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317" w:rsidRPr="001842E2" w:rsidRDefault="002E7317" w:rsidP="009C5B68">
      <w:pPr>
        <w:jc w:val="center"/>
        <w:rPr>
          <w:rFonts w:ascii="Palatino Linotype" w:hAnsi="Palatino Linotype"/>
          <w:sz w:val="26"/>
          <w:szCs w:val="26"/>
        </w:rPr>
      </w:pPr>
      <w:bookmarkStart w:id="0" w:name="_GoBack"/>
      <w:bookmarkEnd w:id="0"/>
      <w:r w:rsidRPr="001842E2">
        <w:rPr>
          <w:rFonts w:ascii="Palatino Linotype" w:hAnsi="Palatino Linotype"/>
          <w:sz w:val="26"/>
          <w:szCs w:val="26"/>
        </w:rPr>
        <w:t xml:space="preserve">Πρόγραμμα Σπουδών </w:t>
      </w:r>
      <w:r>
        <w:rPr>
          <w:rFonts w:ascii="Palatino Linotype" w:hAnsi="Palatino Linotype"/>
          <w:sz w:val="26"/>
          <w:szCs w:val="26"/>
        </w:rPr>
        <w:t>Δημοτικού</w:t>
      </w:r>
    </w:p>
    <w:p w:rsidR="00ED45C6" w:rsidRDefault="00ED45C6" w:rsidP="009C5B68">
      <w:pPr>
        <w:jc w:val="center"/>
        <w:rPr>
          <w:rFonts w:ascii="Palatino Linotype" w:hAnsi="Palatino Linotype"/>
          <w:sz w:val="26"/>
          <w:szCs w:val="26"/>
        </w:rPr>
      </w:pPr>
    </w:p>
    <w:p w:rsidR="002E7317" w:rsidRPr="001842E2" w:rsidRDefault="002E7317" w:rsidP="009C5B68">
      <w:pPr>
        <w:jc w:val="center"/>
        <w:rPr>
          <w:rFonts w:ascii="Palatino Linotype" w:hAnsi="Palatino Linotype"/>
          <w:sz w:val="26"/>
          <w:szCs w:val="26"/>
        </w:rPr>
      </w:pPr>
      <w:r>
        <w:rPr>
          <w:rFonts w:ascii="Palatino Linotype" w:hAnsi="Palatino Linotype"/>
          <w:sz w:val="26"/>
          <w:szCs w:val="26"/>
        </w:rPr>
        <w:t>Ο ΚΟΣΜΟΣ ΤΗΣ ΘΡΗΣΚΕΙΑΣ</w:t>
      </w:r>
    </w:p>
    <w:p w:rsidR="002E7317" w:rsidRPr="001842E2" w:rsidRDefault="002E7317" w:rsidP="009C5B68">
      <w:pPr>
        <w:rPr>
          <w:rFonts w:ascii="Palatino Linotype" w:hAnsi="Palatino Linotype"/>
        </w:rPr>
      </w:pPr>
    </w:p>
    <w:p w:rsidR="002E7317" w:rsidRPr="00292672" w:rsidRDefault="002E7317" w:rsidP="009C5B68">
      <w:pPr>
        <w:autoSpaceDE w:val="0"/>
        <w:autoSpaceDN w:val="0"/>
        <w:adjustRightInd w:val="0"/>
        <w:rPr>
          <w:rFonts w:ascii="Corbel" w:hAnsi="Corbel"/>
          <w:b/>
          <w:noProof/>
          <w:color w:val="800000"/>
          <w:w w:val="90"/>
          <w:sz w:val="36"/>
          <w:szCs w:val="28"/>
        </w:rPr>
      </w:pPr>
      <w:r>
        <w:rPr>
          <w:rFonts w:ascii="Palatino Linotype" w:hAnsi="Palatino Linotype"/>
        </w:rPr>
        <w:t xml:space="preserve"> </w:t>
      </w:r>
    </w:p>
    <w:p w:rsidR="002E7317" w:rsidRDefault="002E7317" w:rsidP="009C5B68"/>
    <w:p w:rsidR="00A87578" w:rsidRDefault="00A87578" w:rsidP="009C5B68">
      <w:pPr>
        <w:jc w:val="center"/>
        <w:rPr>
          <w:rFonts w:ascii="Palatino Linotype" w:hAnsi="Palatino Linotype"/>
          <w:sz w:val="32"/>
          <w:szCs w:val="32"/>
        </w:rPr>
      </w:pPr>
    </w:p>
    <w:p w:rsidR="00A87578" w:rsidRDefault="00A87578" w:rsidP="009C5B68">
      <w:pPr>
        <w:jc w:val="center"/>
        <w:rPr>
          <w:rFonts w:ascii="Palatino Linotype" w:hAnsi="Palatino Linotype"/>
          <w:sz w:val="32"/>
          <w:szCs w:val="32"/>
        </w:rPr>
      </w:pPr>
    </w:p>
    <w:p w:rsidR="00D634D2" w:rsidRPr="001842E2" w:rsidRDefault="00D634D2" w:rsidP="009C5B68">
      <w:pPr>
        <w:jc w:val="center"/>
        <w:rPr>
          <w:rFonts w:ascii="Palatino Linotype" w:hAnsi="Palatino Linotype"/>
          <w:sz w:val="32"/>
          <w:szCs w:val="32"/>
        </w:rPr>
      </w:pPr>
      <w:r>
        <w:rPr>
          <w:rFonts w:ascii="Palatino Linotype" w:hAnsi="Palatino Linotype"/>
          <w:sz w:val="32"/>
          <w:szCs w:val="32"/>
        </w:rPr>
        <w:t>Δ</w:t>
      </w:r>
      <w:r w:rsidRPr="001842E2">
        <w:rPr>
          <w:rFonts w:ascii="Palatino Linotype" w:hAnsi="Palatino Linotype"/>
          <w:sz w:val="32"/>
          <w:szCs w:val="32"/>
        </w:rPr>
        <w:t xml:space="preserve">΄ </w:t>
      </w:r>
      <w:r>
        <w:rPr>
          <w:rFonts w:ascii="Palatino Linotype" w:hAnsi="Palatino Linotype"/>
          <w:sz w:val="32"/>
          <w:szCs w:val="32"/>
        </w:rPr>
        <w:t>ΔΗΜΟΤΙΚΟΥ</w:t>
      </w:r>
    </w:p>
    <w:p w:rsidR="00DE49DD" w:rsidRDefault="00DE49DD" w:rsidP="009C5B68">
      <w:pPr>
        <w:jc w:val="center"/>
        <w:rPr>
          <w:rFonts w:ascii="Palatino Linotype" w:hAnsi="Palatino Linotype"/>
          <w:sz w:val="32"/>
          <w:szCs w:val="32"/>
        </w:rPr>
      </w:pPr>
    </w:p>
    <w:p w:rsidR="00D634D2" w:rsidRPr="001842E2" w:rsidRDefault="00D634D2" w:rsidP="009C5B68">
      <w:pPr>
        <w:jc w:val="center"/>
        <w:rPr>
          <w:rFonts w:ascii="Palatino Linotype" w:hAnsi="Palatino Linotype"/>
          <w:sz w:val="32"/>
          <w:szCs w:val="32"/>
        </w:rPr>
      </w:pPr>
      <w:r>
        <w:rPr>
          <w:rFonts w:ascii="Palatino Linotype" w:hAnsi="Palatino Linotype"/>
          <w:sz w:val="32"/>
          <w:szCs w:val="32"/>
        </w:rPr>
        <w:t>Ανακαλύπτουμε εικόνες, πρόσωπα και ιστορίες</w:t>
      </w:r>
    </w:p>
    <w:p w:rsidR="00D634D2" w:rsidRPr="001842E2" w:rsidRDefault="00D634D2" w:rsidP="009C5B68">
      <w:pPr>
        <w:rPr>
          <w:rFonts w:ascii="Palatino Linotype" w:hAnsi="Palatino Linotype"/>
        </w:rPr>
      </w:pPr>
    </w:p>
    <w:p w:rsidR="00D634D2" w:rsidRPr="001842E2" w:rsidRDefault="00D634D2" w:rsidP="009C5B68">
      <w:pPr>
        <w:rPr>
          <w:rFonts w:ascii="Palatino Linotype" w:hAnsi="Palatino Linotype"/>
        </w:rPr>
      </w:pPr>
    </w:p>
    <w:p w:rsidR="00D634D2" w:rsidRDefault="00D634D2" w:rsidP="009C5B68">
      <w:pPr>
        <w:rPr>
          <w:rFonts w:ascii="Palatino Linotype" w:hAnsi="Palatino Linotype"/>
        </w:rPr>
      </w:pPr>
    </w:p>
    <w:p w:rsidR="00D634D2" w:rsidRDefault="00D634D2" w:rsidP="009C5B68">
      <w:pPr>
        <w:rPr>
          <w:rFonts w:ascii="Palatino Linotype" w:hAnsi="Palatino Linotype"/>
        </w:rPr>
      </w:pPr>
    </w:p>
    <w:p w:rsidR="00D634D2" w:rsidRPr="001842E2" w:rsidRDefault="00D634D2" w:rsidP="009C5B68">
      <w:pPr>
        <w:rPr>
          <w:rFonts w:ascii="Palatino Linotype" w:hAnsi="Palatino Linotype"/>
        </w:rPr>
      </w:pPr>
    </w:p>
    <w:p w:rsidR="00D634D2" w:rsidRDefault="00D634D2" w:rsidP="009C5B68">
      <w:pPr>
        <w:jc w:val="center"/>
        <w:rPr>
          <w:rFonts w:ascii="Palatino Linotype" w:hAnsi="Palatino Linotype"/>
          <w:sz w:val="32"/>
          <w:szCs w:val="32"/>
        </w:rPr>
      </w:pPr>
      <w:r w:rsidRPr="001842E2">
        <w:rPr>
          <w:rFonts w:ascii="Palatino Linotype" w:hAnsi="Palatino Linotype"/>
          <w:sz w:val="32"/>
          <w:szCs w:val="32"/>
        </w:rPr>
        <w:t>Υλικό</w:t>
      </w:r>
    </w:p>
    <w:p w:rsidR="00DE49DD" w:rsidRPr="001842E2" w:rsidRDefault="00DE49DD" w:rsidP="009C5B68">
      <w:pPr>
        <w:jc w:val="center"/>
        <w:rPr>
          <w:rFonts w:ascii="Palatino Linotype" w:hAnsi="Palatino Linotype"/>
          <w:sz w:val="32"/>
          <w:szCs w:val="32"/>
        </w:rPr>
      </w:pPr>
    </w:p>
    <w:p w:rsidR="00D634D2" w:rsidRPr="001842E2" w:rsidRDefault="00D634D2" w:rsidP="009C5B68">
      <w:pPr>
        <w:jc w:val="center"/>
        <w:rPr>
          <w:rFonts w:ascii="Palatino Linotype" w:hAnsi="Palatino Linotype"/>
          <w:sz w:val="32"/>
          <w:szCs w:val="32"/>
        </w:rPr>
      </w:pPr>
      <w:r w:rsidRPr="001842E2">
        <w:rPr>
          <w:rFonts w:ascii="Palatino Linotype" w:hAnsi="Palatino Linotype"/>
          <w:sz w:val="32"/>
          <w:szCs w:val="32"/>
        </w:rPr>
        <w:t>για την επεξεργασία των Θεματικών Ενοτήτων</w:t>
      </w:r>
      <w:r w:rsidR="002E1D11">
        <w:rPr>
          <w:rFonts w:ascii="Palatino Linotype" w:hAnsi="Palatino Linotype"/>
          <w:sz w:val="32"/>
          <w:szCs w:val="32"/>
        </w:rPr>
        <w:t xml:space="preserve"> </w:t>
      </w:r>
    </w:p>
    <w:p w:rsidR="00D634D2" w:rsidRDefault="00D634D2" w:rsidP="009C5B68">
      <w:pPr>
        <w:rPr>
          <w:rFonts w:ascii="Palatino Linotype" w:hAnsi="Palatino Linotype"/>
          <w:i/>
          <w:iCs/>
          <w:sz w:val="20"/>
          <w:szCs w:val="20"/>
        </w:rPr>
      </w:pPr>
    </w:p>
    <w:p w:rsidR="00D634D2" w:rsidRDefault="00D634D2" w:rsidP="009C5B68">
      <w:pPr>
        <w:rPr>
          <w:rFonts w:ascii="Palatino Linotype" w:hAnsi="Palatino Linotype"/>
          <w:i/>
          <w:iCs/>
          <w:sz w:val="20"/>
          <w:szCs w:val="20"/>
        </w:rPr>
      </w:pPr>
    </w:p>
    <w:p w:rsidR="00F32B94" w:rsidRDefault="00F32B94" w:rsidP="009C5B68">
      <w:pPr>
        <w:rPr>
          <w:rFonts w:ascii="Palatino Linotype" w:hAnsi="Palatino Linotype"/>
          <w:i/>
          <w:iCs/>
          <w:sz w:val="20"/>
          <w:szCs w:val="20"/>
        </w:rPr>
      </w:pPr>
    </w:p>
    <w:p w:rsidR="00D634D2" w:rsidRDefault="00D634D2" w:rsidP="009C5B68">
      <w:pPr>
        <w:rPr>
          <w:rFonts w:ascii="Palatino Linotype" w:hAnsi="Palatino Linotype"/>
          <w:i/>
          <w:iCs/>
          <w:sz w:val="20"/>
          <w:szCs w:val="20"/>
        </w:rPr>
      </w:pPr>
    </w:p>
    <w:p w:rsidR="00F32B94" w:rsidRPr="00F32B94" w:rsidRDefault="00F32B94" w:rsidP="00F32B94">
      <w:pPr>
        <w:jc w:val="center"/>
        <w:rPr>
          <w:rFonts w:ascii="Palatino Linotype" w:hAnsi="Palatino Linotype"/>
          <w:bCs/>
        </w:rPr>
      </w:pPr>
      <w:r w:rsidRPr="00F32B94">
        <w:rPr>
          <w:rFonts w:ascii="Palatino Linotype" w:hAnsi="Palatino Linotype"/>
          <w:bCs/>
        </w:rPr>
        <w:t>ΒΟΗΘΗΜΑΤΑ ΓΙΑ ΤΗΝ ΕΚΠΟΝΗΣΗ ΤΟΥ ΥΛΙΚΟΥ</w:t>
      </w:r>
    </w:p>
    <w:p w:rsidR="00F32B94" w:rsidRDefault="00F32B94" w:rsidP="00F32B94">
      <w:pPr>
        <w:rPr>
          <w:rFonts w:ascii="Palatino Linotype" w:hAnsi="Palatino Linotype"/>
          <w:b/>
          <w:bCs/>
        </w:rPr>
      </w:pP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1.  Διδακτικά εγχειρίδια Δημοτικού:</w:t>
      </w:r>
    </w:p>
    <w:p w:rsidR="00F32B94" w:rsidRPr="000C1EFB" w:rsidRDefault="00F32B94" w:rsidP="00F32B94">
      <w:pPr>
        <w:ind w:firstLine="284"/>
        <w:rPr>
          <w:rFonts w:ascii="Palatino Linotype" w:hAnsi="Palatino Linotype"/>
          <w:bCs/>
          <w:sz w:val="20"/>
          <w:szCs w:val="20"/>
        </w:rPr>
      </w:pPr>
      <w:r w:rsidRPr="000C1EFB">
        <w:rPr>
          <w:rFonts w:ascii="Palatino Linotype" w:hAnsi="Palatino Linotype"/>
          <w:bCs/>
          <w:sz w:val="20"/>
          <w:szCs w:val="20"/>
        </w:rPr>
        <w:t>α) Γ’ (1992), Δ’ (1993), Ε’ (1995) και ΣΤ’  (1995)</w:t>
      </w:r>
    </w:p>
    <w:p w:rsidR="00F32B94" w:rsidRPr="000C1EFB" w:rsidRDefault="00F32B94" w:rsidP="00F32B94">
      <w:pPr>
        <w:ind w:firstLine="284"/>
        <w:rPr>
          <w:rFonts w:ascii="Palatino Linotype" w:hAnsi="Palatino Linotype"/>
          <w:bCs/>
          <w:sz w:val="20"/>
          <w:szCs w:val="20"/>
        </w:rPr>
      </w:pPr>
      <w:r w:rsidRPr="000C1EFB">
        <w:rPr>
          <w:rFonts w:ascii="Palatino Linotype" w:hAnsi="Palatino Linotype"/>
          <w:bCs/>
          <w:sz w:val="20"/>
          <w:szCs w:val="20"/>
        </w:rPr>
        <w:t>β) Γ’, Δ’, Ε’ και ΣΤ’ (2006)</w:t>
      </w: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 xml:space="preserve">2.  </w:t>
      </w:r>
      <w:r w:rsidRPr="000C1EFB">
        <w:rPr>
          <w:rFonts w:ascii="Palatino Linotype" w:hAnsi="Palatino Linotype"/>
          <w:bCs/>
          <w:i/>
          <w:iCs/>
          <w:sz w:val="20"/>
          <w:szCs w:val="20"/>
        </w:rPr>
        <w:t>Τα παιδιά διαβάζουν τη Βίβλο</w:t>
      </w:r>
      <w:r w:rsidRPr="000C1EFB">
        <w:rPr>
          <w:rFonts w:ascii="Palatino Linotype" w:hAnsi="Palatino Linotype"/>
          <w:bCs/>
          <w:sz w:val="20"/>
          <w:szCs w:val="20"/>
        </w:rPr>
        <w:t>, εκδ. Ελληνική Βιβλική Εταιρία, Αθήνα 2005</w:t>
      </w: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 xml:space="preserve">3.  Ματθαίος Μουντές, </w:t>
      </w:r>
      <w:r w:rsidRPr="000C1EFB">
        <w:rPr>
          <w:rFonts w:ascii="Palatino Linotype" w:hAnsi="Palatino Linotype"/>
          <w:bCs/>
          <w:i/>
          <w:iCs/>
          <w:sz w:val="20"/>
          <w:szCs w:val="20"/>
        </w:rPr>
        <w:t>Ιστορίες από τη Βίβλο, Παλαιά Διαθήκη</w:t>
      </w:r>
      <w:r w:rsidRPr="000C1EFB">
        <w:rPr>
          <w:rFonts w:ascii="Palatino Linotype" w:hAnsi="Palatino Linotype"/>
          <w:bCs/>
          <w:sz w:val="20"/>
          <w:szCs w:val="20"/>
        </w:rPr>
        <w:t>, εκδ. Καστανιώτη, Αθήνα 1997</w:t>
      </w: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 xml:space="preserve">4.  Ματθαίος Μουντές, </w:t>
      </w:r>
      <w:r w:rsidRPr="000C1EFB">
        <w:rPr>
          <w:rFonts w:ascii="Palatino Linotype" w:hAnsi="Palatino Linotype"/>
          <w:bCs/>
          <w:i/>
          <w:iCs/>
          <w:sz w:val="20"/>
          <w:szCs w:val="20"/>
        </w:rPr>
        <w:t>Ιστορίες</w:t>
      </w:r>
      <w:r w:rsidRPr="000C1EFB">
        <w:rPr>
          <w:rFonts w:ascii="Palatino Linotype" w:hAnsi="Palatino Linotype"/>
          <w:bCs/>
          <w:sz w:val="20"/>
          <w:szCs w:val="20"/>
        </w:rPr>
        <w:t xml:space="preserve"> </w:t>
      </w:r>
      <w:r w:rsidRPr="000C1EFB">
        <w:rPr>
          <w:rFonts w:ascii="Palatino Linotype" w:hAnsi="Palatino Linotype"/>
          <w:bCs/>
          <w:i/>
          <w:iCs/>
          <w:sz w:val="20"/>
          <w:szCs w:val="20"/>
        </w:rPr>
        <w:t>από τη Βίβλο, Καινή Διαθήκη</w:t>
      </w:r>
      <w:r w:rsidRPr="000C1EFB">
        <w:rPr>
          <w:rFonts w:ascii="Palatino Linotype" w:hAnsi="Palatino Linotype"/>
          <w:bCs/>
          <w:sz w:val="20"/>
          <w:szCs w:val="20"/>
        </w:rPr>
        <w:t>, εκδ. Καστανιώτη, Αθήνα 1998</w:t>
      </w: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 xml:space="preserve">5.  Μαρίζα Ντεκάστρο, </w:t>
      </w:r>
      <w:r w:rsidRPr="000C1EFB">
        <w:rPr>
          <w:rFonts w:ascii="Palatino Linotype" w:hAnsi="Palatino Linotype"/>
          <w:bCs/>
          <w:i/>
          <w:iCs/>
          <w:sz w:val="20"/>
          <w:szCs w:val="20"/>
        </w:rPr>
        <w:t>Βυζαντινή Τέχνη. Οδηγός για παιδιά</w:t>
      </w:r>
      <w:r w:rsidRPr="000C1EFB">
        <w:rPr>
          <w:rFonts w:ascii="Palatino Linotype" w:hAnsi="Palatino Linotype"/>
          <w:bCs/>
          <w:sz w:val="20"/>
          <w:szCs w:val="20"/>
        </w:rPr>
        <w:t>, εκδ. Κέδρος, Αθήνα 2001</w:t>
      </w: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 xml:space="preserve">6.  Μαρίζα Ντεκάστρο, </w:t>
      </w:r>
      <w:r w:rsidRPr="000C1EFB">
        <w:rPr>
          <w:rFonts w:ascii="Palatino Linotype" w:hAnsi="Palatino Linotype"/>
          <w:bCs/>
          <w:i/>
          <w:iCs/>
          <w:sz w:val="20"/>
          <w:szCs w:val="20"/>
        </w:rPr>
        <w:t>Διαβάζοντας τις βυζαντινές εικόνες</w:t>
      </w:r>
      <w:r w:rsidRPr="000C1EFB">
        <w:rPr>
          <w:rFonts w:ascii="Palatino Linotype" w:hAnsi="Palatino Linotype"/>
          <w:bCs/>
          <w:sz w:val="20"/>
          <w:szCs w:val="20"/>
        </w:rPr>
        <w:t>, εκδ. Νέοι Ακρίτες, Αθήνα 1992</w:t>
      </w: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 xml:space="preserve">7.  Άννα Κωστάκου-Μαρίνη, </w:t>
      </w:r>
      <w:r w:rsidRPr="000C1EFB">
        <w:rPr>
          <w:rFonts w:ascii="Palatino Linotype" w:hAnsi="Palatino Linotype"/>
          <w:bCs/>
          <w:i/>
          <w:iCs/>
          <w:sz w:val="20"/>
          <w:szCs w:val="20"/>
        </w:rPr>
        <w:t>Το Πάσχα της Αννούλας</w:t>
      </w:r>
      <w:r w:rsidRPr="000C1EFB">
        <w:rPr>
          <w:rFonts w:ascii="Palatino Linotype" w:hAnsi="Palatino Linotype"/>
          <w:bCs/>
          <w:sz w:val="20"/>
          <w:szCs w:val="20"/>
        </w:rPr>
        <w:t>, εκδ. Παρουσία, Αθήνα 1994</w:t>
      </w: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 xml:space="preserve">8.  Άννα Κωστάκου-Μαρίνη, </w:t>
      </w:r>
      <w:r w:rsidRPr="000C1EFB">
        <w:rPr>
          <w:rFonts w:ascii="Palatino Linotype" w:hAnsi="Palatino Linotype"/>
          <w:bCs/>
          <w:i/>
          <w:iCs/>
          <w:sz w:val="20"/>
          <w:szCs w:val="20"/>
        </w:rPr>
        <w:t>Οι γιορτές του Αποστόλη</w:t>
      </w:r>
      <w:r w:rsidRPr="000C1EFB">
        <w:rPr>
          <w:rFonts w:ascii="Palatino Linotype" w:hAnsi="Palatino Linotype"/>
          <w:bCs/>
          <w:sz w:val="20"/>
          <w:szCs w:val="20"/>
        </w:rPr>
        <w:t>, εκδ. Παρουσία, Αθήνα</w:t>
      </w: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 xml:space="preserve">9.  Άννα Κωστάκου-Μαρίνη, </w:t>
      </w:r>
      <w:r w:rsidRPr="000C1EFB">
        <w:rPr>
          <w:rFonts w:ascii="Palatino Linotype" w:hAnsi="Palatino Linotype"/>
          <w:bCs/>
          <w:i/>
          <w:iCs/>
          <w:sz w:val="20"/>
          <w:szCs w:val="20"/>
        </w:rPr>
        <w:t>Η γιορτή του Σωτήρη</w:t>
      </w:r>
      <w:r w:rsidRPr="000C1EFB">
        <w:rPr>
          <w:rFonts w:ascii="Palatino Linotype" w:hAnsi="Palatino Linotype"/>
          <w:bCs/>
          <w:sz w:val="20"/>
          <w:szCs w:val="20"/>
        </w:rPr>
        <w:t>, εκδ. Αρμός, Αθήνα 1996</w:t>
      </w:r>
    </w:p>
    <w:p w:rsidR="00F32B94" w:rsidRPr="000C1EFB" w:rsidRDefault="00F32B94" w:rsidP="00F32B94">
      <w:pPr>
        <w:rPr>
          <w:rFonts w:ascii="Palatino Linotype" w:hAnsi="Palatino Linotype"/>
          <w:bCs/>
          <w:sz w:val="20"/>
          <w:szCs w:val="20"/>
        </w:rPr>
      </w:pPr>
      <w:r w:rsidRPr="000C1EFB">
        <w:rPr>
          <w:rFonts w:ascii="Palatino Linotype" w:hAnsi="Palatino Linotype"/>
          <w:bCs/>
          <w:sz w:val="20"/>
          <w:szCs w:val="20"/>
        </w:rPr>
        <w:t xml:space="preserve">10.  Γεώργιος Μέγας, </w:t>
      </w:r>
      <w:r w:rsidRPr="000C1EFB">
        <w:rPr>
          <w:rFonts w:ascii="Palatino Linotype" w:hAnsi="Palatino Linotype"/>
          <w:bCs/>
          <w:i/>
          <w:iCs/>
          <w:sz w:val="20"/>
          <w:szCs w:val="20"/>
        </w:rPr>
        <w:t>Ελληνικές γιορτές και έθιμα της λαϊκής λατρείας</w:t>
      </w:r>
      <w:r w:rsidRPr="000C1EFB">
        <w:rPr>
          <w:rFonts w:ascii="Palatino Linotype" w:hAnsi="Palatino Linotype"/>
          <w:bCs/>
          <w:sz w:val="20"/>
          <w:szCs w:val="20"/>
        </w:rPr>
        <w:t>, εκδ. Εστία, Αθήνα 2007</w:t>
      </w:r>
    </w:p>
    <w:p w:rsidR="00D634D2" w:rsidRDefault="00D634D2" w:rsidP="009C5B68">
      <w:pPr>
        <w:rPr>
          <w:rFonts w:ascii="Palatino Linotype" w:hAnsi="Palatino Linotype"/>
          <w:i/>
          <w:iCs/>
          <w:sz w:val="20"/>
          <w:szCs w:val="20"/>
        </w:rPr>
      </w:pPr>
    </w:p>
    <w:p w:rsidR="00D634D2" w:rsidRDefault="00D634D2" w:rsidP="009C5B68">
      <w:pPr>
        <w:rPr>
          <w:rFonts w:ascii="Palatino Linotype" w:hAnsi="Palatino Linotype"/>
          <w:i/>
          <w:iCs/>
          <w:sz w:val="20"/>
          <w:szCs w:val="20"/>
        </w:rPr>
      </w:pPr>
    </w:p>
    <w:p w:rsidR="00F32B94" w:rsidRDefault="00F32B94" w:rsidP="009C5B68">
      <w:pPr>
        <w:rPr>
          <w:rFonts w:ascii="Palatino Linotype" w:hAnsi="Palatino Linotype"/>
          <w:b/>
        </w:rPr>
      </w:pPr>
    </w:p>
    <w:p w:rsidR="00D634D2" w:rsidRPr="00A87578" w:rsidRDefault="00D634D2" w:rsidP="009C5B68">
      <w:pPr>
        <w:rPr>
          <w:rFonts w:ascii="Palatino Linotype" w:hAnsi="Palatino Linotype"/>
          <w:b/>
        </w:rPr>
      </w:pPr>
      <w:r w:rsidRPr="00A87578">
        <w:rPr>
          <w:rFonts w:ascii="Palatino Linotype" w:hAnsi="Palatino Linotype"/>
          <w:b/>
        </w:rPr>
        <w:t xml:space="preserve">ΘΕΜΑΤΙΚΗ ΕΝΟΤΗΤΑ </w:t>
      </w:r>
      <w:r w:rsidRPr="00A87578">
        <w:rPr>
          <w:rFonts w:ascii="Palatino Linotype" w:hAnsi="Palatino Linotype"/>
          <w:b/>
          <w:bCs/>
        </w:rPr>
        <w:t>1:</w:t>
      </w:r>
      <w:r w:rsidR="002E1D11">
        <w:rPr>
          <w:rFonts w:ascii="Palatino Linotype" w:hAnsi="Palatino Linotype"/>
          <w:b/>
        </w:rPr>
        <w:t xml:space="preserve"> </w:t>
      </w:r>
      <w:r w:rsidRPr="00A87578">
        <w:rPr>
          <w:rFonts w:ascii="Palatino Linotype" w:hAnsi="Palatino Linotype"/>
          <w:b/>
        </w:rPr>
        <w:t>Όταν οι άνθρωποι προσεύχονται</w:t>
      </w:r>
    </w:p>
    <w:p w:rsidR="00D634D2" w:rsidRDefault="00D634D2" w:rsidP="009C5B68">
      <w:pPr>
        <w:rPr>
          <w:rFonts w:cs="Calibri"/>
          <w:u w:val="single"/>
        </w:rPr>
      </w:pPr>
    </w:p>
    <w:p w:rsidR="00D634D2" w:rsidRDefault="00781840" w:rsidP="009C5B68">
      <w:pPr>
        <w:jc w:val="both"/>
        <w:rPr>
          <w:rFonts w:ascii="Palatino Linotype" w:hAnsi="Palatino Linotype"/>
          <w:sz w:val="20"/>
          <w:szCs w:val="20"/>
        </w:rPr>
      </w:pPr>
      <w:r>
        <w:rPr>
          <w:rFonts w:ascii="Palatino Linotype" w:hAnsi="Palatino Linotype"/>
          <w:noProof/>
          <w:sz w:val="20"/>
          <w:szCs w:val="20"/>
        </w:rPr>
        <mc:AlternateContent>
          <mc:Choice Requires="wps">
            <w:drawing>
              <wp:anchor distT="0" distB="0" distL="114300" distR="114300" simplePos="0" relativeHeight="251638272" behindDoc="0" locked="0" layoutInCell="1" allowOverlap="1">
                <wp:simplePos x="0" y="0"/>
                <wp:positionH relativeFrom="column">
                  <wp:posOffset>-114300</wp:posOffset>
                </wp:positionH>
                <wp:positionV relativeFrom="paragraph">
                  <wp:posOffset>76200</wp:posOffset>
                </wp:positionV>
                <wp:extent cx="5257800" cy="911225"/>
                <wp:effectExtent l="0" t="0" r="0" b="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1122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6173" w:rsidRDefault="00266173" w:rsidP="00D634D2">
                            <w:pPr>
                              <w:jc w:val="center"/>
                              <w:rPr>
                                <w:rFonts w:ascii="Palatino Linotype" w:hAnsi="Palatino Linotype"/>
                                <w:spacing w:val="160"/>
                              </w:rPr>
                            </w:pPr>
                          </w:p>
                          <w:p w:rsidR="00266173" w:rsidRDefault="00266173" w:rsidP="00D634D2">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D634D2">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D634D2">
                            <w:pPr>
                              <w:jc w:val="center"/>
                              <w:rPr>
                                <w:rFonts w:ascii="Palatino Linotype" w:hAnsi="Palatino Linotype"/>
                              </w:rPr>
                            </w:pPr>
                            <w:r>
                              <w:rPr>
                                <w:rFonts w:ascii="Palatino Linotype" w:hAnsi="Palatino Linotype"/>
                              </w:rPr>
                              <w:t xml:space="preserve"> </w:t>
                            </w:r>
                          </w:p>
                          <w:p w:rsidR="00266173" w:rsidRDefault="00266173" w:rsidP="00D634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9pt;margin-top:6pt;width:414pt;height:71.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" fillcolor="#eaeaea" stroked="f">
                <v:textbox>
                  <w:txbxContent>
                    <w:p w:rsidR="00266173" w:rsidRDefault="00266173" w:rsidP="00D634D2">
                      <w:pPr>
                        <w:jc w:val="center"/>
                        <w:rPr>
                          <w:rFonts w:ascii="Palatino Linotype" w:hAnsi="Palatino Linotype"/>
                          <w:spacing w:val="160"/>
                        </w:rPr>
                      </w:pPr>
                    </w:p>
                    <w:p w:rsidR="00266173" w:rsidRDefault="00266173" w:rsidP="00D634D2">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D634D2">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D634D2">
                      <w:pPr>
                        <w:jc w:val="center"/>
                        <w:rPr>
                          <w:rFonts w:ascii="Palatino Linotype" w:hAnsi="Palatino Linotype"/>
                        </w:rPr>
                      </w:pPr>
                      <w:r>
                        <w:rPr>
                          <w:rFonts w:ascii="Palatino Linotype" w:hAnsi="Palatino Linotype"/>
                        </w:rPr>
                        <w:t xml:space="preserve"> </w:t>
                      </w:r>
                    </w:p>
                    <w:p w:rsidR="00266173" w:rsidRDefault="00266173" w:rsidP="00D634D2"/>
                  </w:txbxContent>
                </v:textbox>
              </v:shape>
            </w:pict>
          </mc:Fallback>
        </mc:AlternateContent>
      </w:r>
    </w:p>
    <w:p w:rsidR="00D634D2" w:rsidRDefault="00D634D2" w:rsidP="009C5B68">
      <w:pPr>
        <w:jc w:val="both"/>
        <w:rPr>
          <w:rFonts w:ascii="Palatino Linotype" w:hAnsi="Palatino Linotype"/>
          <w:sz w:val="20"/>
          <w:szCs w:val="20"/>
        </w:rPr>
      </w:pPr>
    </w:p>
    <w:p w:rsidR="00D634D2" w:rsidRDefault="00D634D2" w:rsidP="009C5B68">
      <w:pPr>
        <w:jc w:val="both"/>
        <w:rPr>
          <w:rFonts w:ascii="Palatino Linotype" w:hAnsi="Palatino Linotype"/>
          <w:sz w:val="20"/>
          <w:szCs w:val="20"/>
        </w:rPr>
      </w:pPr>
    </w:p>
    <w:p w:rsidR="00D634D2" w:rsidRDefault="00D634D2" w:rsidP="009C5B68">
      <w:pPr>
        <w:jc w:val="both"/>
        <w:rPr>
          <w:rFonts w:ascii="Palatino Linotype" w:hAnsi="Palatino Linotype"/>
          <w:sz w:val="20"/>
          <w:szCs w:val="20"/>
        </w:rPr>
      </w:pPr>
    </w:p>
    <w:p w:rsidR="00D634D2" w:rsidRDefault="00D634D2" w:rsidP="009C5B68">
      <w:pPr>
        <w:jc w:val="center"/>
        <w:rPr>
          <w:rFonts w:ascii="Palatino Linotype" w:hAnsi="Palatino Linotype"/>
          <w:sz w:val="20"/>
          <w:szCs w:val="20"/>
        </w:rPr>
      </w:pPr>
    </w:p>
    <w:p w:rsidR="00D634D2" w:rsidRDefault="00D634D2" w:rsidP="009C5B68">
      <w:pPr>
        <w:jc w:val="center"/>
        <w:rPr>
          <w:rFonts w:ascii="Palatino Linotype" w:hAnsi="Palatino Linotype"/>
          <w:sz w:val="20"/>
          <w:szCs w:val="20"/>
        </w:rPr>
      </w:pPr>
    </w:p>
    <w:p w:rsidR="00DB73FD" w:rsidRDefault="00DB73FD" w:rsidP="009C5B68">
      <w:pPr>
        <w:ind w:hanging="284"/>
        <w:rPr>
          <w:rFonts w:ascii="Palatino Linotype" w:hAnsi="Palatino Linotype"/>
        </w:rPr>
      </w:pPr>
    </w:p>
    <w:p w:rsidR="00A87578" w:rsidRPr="00C55FD5" w:rsidRDefault="00A87578" w:rsidP="009C5B68">
      <w:pPr>
        <w:ind w:hanging="284"/>
        <w:rPr>
          <w:rFonts w:ascii="Palatino Linotype" w:hAnsi="Palatino Linotype"/>
        </w:rPr>
      </w:pPr>
    </w:p>
    <w:p w:rsidR="00440237" w:rsidRPr="00C55FD5" w:rsidRDefault="00440237" w:rsidP="00F52E73">
      <w:pPr>
        <w:rPr>
          <w:rFonts w:ascii="Palatino Linotype" w:hAnsi="Palatino Linotype"/>
          <w:b/>
          <w:color w:val="FF0000"/>
        </w:rPr>
      </w:pPr>
      <w:r w:rsidRPr="00C55FD5">
        <w:rPr>
          <w:rFonts w:ascii="Palatino Linotype" w:hAnsi="Palatino Linotype"/>
          <w:b/>
          <w:color w:val="FF0000"/>
        </w:rPr>
        <w:t>Η προσευχή</w:t>
      </w:r>
      <w:r w:rsidR="002E1D11">
        <w:rPr>
          <w:rFonts w:ascii="Palatino Linotype" w:hAnsi="Palatino Linotype"/>
          <w:b/>
          <w:color w:val="FF0000"/>
        </w:rPr>
        <w:t xml:space="preserve"> </w:t>
      </w:r>
    </w:p>
    <w:p w:rsidR="00B1337C" w:rsidRDefault="00F52E73" w:rsidP="009C5B68">
      <w:pPr>
        <w:rPr>
          <w:rFonts w:ascii="Palatino Linotype" w:hAnsi="Palatino Linotype"/>
          <w:b/>
          <w:color w:val="FF0000"/>
        </w:rPr>
      </w:pPr>
      <w:r>
        <w:rPr>
          <w:rFonts w:ascii="Palatino Linotype" w:hAnsi="Palatino Linotype"/>
          <w:b/>
          <w:color w:val="FF0000"/>
        </w:rPr>
        <w:t xml:space="preserve"> </w:t>
      </w:r>
    </w:p>
    <w:p w:rsidR="00B1337C" w:rsidRPr="00F52E73" w:rsidRDefault="005548F2" w:rsidP="00F52E73">
      <w:pPr>
        <w:jc w:val="both"/>
        <w:rPr>
          <w:rFonts w:ascii="Palatino Linotype" w:hAnsi="Palatino Linotype"/>
          <w:i/>
          <w:iCs/>
          <w:sz w:val="20"/>
          <w:szCs w:val="20"/>
        </w:rPr>
      </w:pPr>
      <w:r w:rsidRPr="00F52E73">
        <w:rPr>
          <w:rFonts w:ascii="Palatino Linotype" w:hAnsi="Palatino Linotype"/>
          <w:i/>
          <w:iCs/>
          <w:sz w:val="20"/>
          <w:szCs w:val="20"/>
        </w:rPr>
        <w:t>Όπως ακριβώς όταν φανούν οι ακτίνες του ηλίου, φεύγουν όλα τα θηρία και κρύβονται στις φωλιές τους, έτσι και όταν η προσευχή βγει σαν ακτίνα από το στόμα και την γλώσσα μας, φωτίζεται ο νους, και όλα τα άλογα και άγρια πάθη φεύγουν δραπετεύοντας και κρύβονται στις φωλιές τους, μόνο όμως όταν προσευχόμαστε σωστά, με ψυχή άγρυπνη και νου προσεκτικό.</w:t>
      </w:r>
    </w:p>
    <w:p w:rsidR="005548F2" w:rsidRPr="00F52E73" w:rsidRDefault="005548F2" w:rsidP="00F52E73">
      <w:pPr>
        <w:jc w:val="right"/>
        <w:rPr>
          <w:rFonts w:ascii="Palatino Linotype" w:hAnsi="Palatino Linotype"/>
          <w:color w:val="FF0000"/>
          <w:sz w:val="16"/>
          <w:szCs w:val="16"/>
        </w:rPr>
      </w:pPr>
      <w:r w:rsidRPr="00F52E73">
        <w:rPr>
          <w:rFonts w:ascii="Palatino Linotype" w:hAnsi="Palatino Linotype"/>
          <w:sz w:val="16"/>
          <w:szCs w:val="16"/>
        </w:rPr>
        <w:t>Ιω. Χρυσόστομος</w:t>
      </w:r>
    </w:p>
    <w:p w:rsidR="00631790" w:rsidRPr="00631790" w:rsidRDefault="00631790" w:rsidP="00631790">
      <w:pPr>
        <w:rPr>
          <w:rFonts w:ascii="Palatino Linotype" w:hAnsi="Palatino Linotype"/>
          <w:i/>
          <w:iCs/>
          <w:sz w:val="20"/>
          <w:szCs w:val="20"/>
        </w:rPr>
      </w:pPr>
      <w:r w:rsidRPr="00631790">
        <w:rPr>
          <w:rFonts w:ascii="Palatino Linotype" w:hAnsi="Palatino Linotype"/>
          <w:sz w:val="20"/>
          <w:szCs w:val="20"/>
        </w:rPr>
        <w:br/>
      </w:r>
      <w:r w:rsidRPr="00631790">
        <w:rPr>
          <w:rFonts w:ascii="Palatino Linotype" w:hAnsi="Palatino Linotype"/>
          <w:i/>
          <w:iCs/>
          <w:sz w:val="20"/>
          <w:szCs w:val="20"/>
        </w:rPr>
        <w:t>Ετούτ' είν' ύστερη νυχτιά' όλα τ' αστέρια βγάνει'</w:t>
      </w:r>
      <w:r w:rsidRPr="00631790">
        <w:rPr>
          <w:rFonts w:ascii="Palatino Linotype" w:hAnsi="Palatino Linotype"/>
          <w:i/>
          <w:iCs/>
          <w:sz w:val="20"/>
          <w:szCs w:val="20"/>
        </w:rPr>
        <w:br/>
        <w:t>ολονυχτίς ανέβαινε η δέηση, τό λιβάνι…</w:t>
      </w:r>
    </w:p>
    <w:p w:rsidR="00631790" w:rsidRPr="00631790" w:rsidRDefault="002E1D11" w:rsidP="00631790">
      <w:pPr>
        <w:rPr>
          <w:rFonts w:ascii="Palatino Linotype" w:hAnsi="Palatino Linotype"/>
          <w:sz w:val="16"/>
          <w:szCs w:val="16"/>
        </w:rPr>
      </w:pPr>
      <w:r>
        <w:rPr>
          <w:rFonts w:ascii="Palatino Linotype" w:hAnsi="Palatino Linotype"/>
          <w:sz w:val="16"/>
          <w:szCs w:val="16"/>
        </w:rPr>
        <w:t xml:space="preserve">                      </w:t>
      </w:r>
      <w:r w:rsidR="00631790" w:rsidRPr="00631790">
        <w:rPr>
          <w:rFonts w:ascii="Palatino Linotype" w:hAnsi="Palatino Linotype"/>
          <w:sz w:val="16"/>
          <w:szCs w:val="16"/>
        </w:rPr>
        <w:t xml:space="preserve">Διονύσιος Σολωμός, </w:t>
      </w:r>
      <w:r w:rsidR="00631790" w:rsidRPr="00631790">
        <w:rPr>
          <w:rFonts w:ascii="Palatino Linotype" w:hAnsi="Palatino Linotype"/>
          <w:i/>
          <w:iCs/>
          <w:sz w:val="16"/>
          <w:szCs w:val="16"/>
        </w:rPr>
        <w:t>Ελεύθεροι Πολιορκημένοι</w:t>
      </w:r>
      <w:r w:rsidR="00631790" w:rsidRPr="00631790">
        <w:rPr>
          <w:rFonts w:ascii="Palatino Linotype" w:hAnsi="Palatino Linotype"/>
          <w:sz w:val="16"/>
          <w:szCs w:val="16"/>
        </w:rPr>
        <w:t xml:space="preserve"> </w:t>
      </w:r>
      <w:r w:rsidR="00DE49DD">
        <w:rPr>
          <w:rFonts w:ascii="Palatino Linotype" w:hAnsi="Palatino Linotype"/>
          <w:sz w:val="16"/>
          <w:szCs w:val="16"/>
        </w:rPr>
        <w:t xml:space="preserve"> </w:t>
      </w:r>
      <w:r w:rsidR="00631790" w:rsidRPr="00631790">
        <w:rPr>
          <w:rStyle w:val="a5"/>
          <w:rFonts w:ascii="Palatino Linotype" w:hAnsi="Palatino Linotype"/>
          <w:sz w:val="16"/>
          <w:szCs w:val="16"/>
        </w:rPr>
        <w:t>(Σχεδ. Β`, 910)</w:t>
      </w:r>
    </w:p>
    <w:p w:rsidR="00631790" w:rsidRPr="00631790" w:rsidRDefault="00631790" w:rsidP="00631790">
      <w:pPr>
        <w:rPr>
          <w:rFonts w:ascii="Palatino Linotype" w:hAnsi="Palatino Linotype"/>
          <w:b/>
          <w:color w:val="FF0000"/>
          <w:sz w:val="20"/>
          <w:szCs w:val="20"/>
        </w:rPr>
      </w:pPr>
    </w:p>
    <w:p w:rsidR="00631790" w:rsidRPr="00631790" w:rsidRDefault="00631790" w:rsidP="00631790">
      <w:pPr>
        <w:rPr>
          <w:rFonts w:ascii="Palatino Linotype" w:hAnsi="Palatino Linotype"/>
          <w:b/>
          <w:color w:val="FF0000"/>
          <w:sz w:val="20"/>
          <w:szCs w:val="20"/>
        </w:rPr>
      </w:pPr>
    </w:p>
    <w:p w:rsidR="00440237" w:rsidRPr="00C55FD5" w:rsidRDefault="002508F9" w:rsidP="009C5B68">
      <w:pPr>
        <w:rPr>
          <w:rFonts w:ascii="Palatino Linotype" w:hAnsi="Palatino Linotype"/>
          <w:b/>
          <w:color w:val="FF0000"/>
        </w:rPr>
      </w:pPr>
      <w:r>
        <w:rPr>
          <w:rFonts w:ascii="Palatino Linotype" w:hAnsi="Palatino Linotype"/>
          <w:b/>
          <w:color w:val="FF0000"/>
        </w:rPr>
        <w:t>Σε όλο τον κόσμο οι άνθρωποι προσεύχονται</w:t>
      </w:r>
    </w:p>
    <w:p w:rsidR="00A87578" w:rsidRDefault="00A87578" w:rsidP="002E1A5E">
      <w:pPr>
        <w:jc w:val="both"/>
        <w:rPr>
          <w:rFonts w:ascii="Palatino Linotype" w:hAnsi="Palatino Linotype"/>
          <w:sz w:val="20"/>
          <w:szCs w:val="20"/>
        </w:rPr>
      </w:pPr>
    </w:p>
    <w:p w:rsidR="002E1A5E" w:rsidRPr="00F507B6" w:rsidRDefault="002E1A5E" w:rsidP="002E1A5E">
      <w:pPr>
        <w:jc w:val="both"/>
        <w:rPr>
          <w:rFonts w:ascii="Palatino Linotype" w:hAnsi="Palatino Linotype"/>
          <w:sz w:val="20"/>
          <w:szCs w:val="20"/>
        </w:rPr>
      </w:pPr>
      <w:r w:rsidRPr="00F507B6">
        <w:rPr>
          <w:rFonts w:ascii="Palatino Linotype" w:hAnsi="Palatino Linotype"/>
          <w:sz w:val="20"/>
          <w:szCs w:val="20"/>
        </w:rPr>
        <w:t>Πότε, πού, πώς και γιατί προσεύχονται οι άνθρωποι;</w:t>
      </w:r>
    </w:p>
    <w:p w:rsidR="00B1337C" w:rsidRPr="00C2088C" w:rsidRDefault="00B1337C" w:rsidP="005548F2">
      <w:pPr>
        <w:jc w:val="both"/>
        <w:rPr>
          <w:rFonts w:ascii="Palatino Linotype" w:hAnsi="Palatino Linotype"/>
          <w:sz w:val="20"/>
          <w:szCs w:val="20"/>
        </w:rPr>
      </w:pPr>
      <w:r w:rsidRPr="00F507B6">
        <w:rPr>
          <w:rFonts w:ascii="Palatino Linotype" w:hAnsi="Palatino Linotype"/>
          <w:sz w:val="20"/>
          <w:szCs w:val="20"/>
        </w:rPr>
        <w:t xml:space="preserve">Με την προσευχή οι άνθρωποι </w:t>
      </w:r>
      <w:r w:rsidR="002E1A5E" w:rsidRPr="00F507B6">
        <w:rPr>
          <w:rFonts w:ascii="Palatino Linotype" w:hAnsi="Palatino Linotype"/>
          <w:sz w:val="20"/>
          <w:szCs w:val="20"/>
        </w:rPr>
        <w:t xml:space="preserve">προσπαθούν να </w:t>
      </w:r>
      <w:r w:rsidRPr="00F507B6">
        <w:rPr>
          <w:rFonts w:ascii="Palatino Linotype" w:hAnsi="Palatino Linotype"/>
          <w:sz w:val="20"/>
          <w:szCs w:val="20"/>
        </w:rPr>
        <w:t>επικοινωνούν με τον Θεό</w:t>
      </w:r>
      <w:r w:rsidR="002E1A5E" w:rsidRPr="00F507B6">
        <w:rPr>
          <w:rFonts w:ascii="Palatino Linotype" w:hAnsi="Palatino Linotype"/>
          <w:sz w:val="20"/>
          <w:szCs w:val="20"/>
        </w:rPr>
        <w:t xml:space="preserve"> που πιστεύουν.</w:t>
      </w:r>
      <w:r w:rsidR="002E1D11">
        <w:rPr>
          <w:rFonts w:ascii="Palatino Linotype" w:hAnsi="Palatino Linotype"/>
          <w:sz w:val="20"/>
          <w:szCs w:val="20"/>
        </w:rPr>
        <w:t xml:space="preserve"> </w:t>
      </w:r>
      <w:r w:rsidR="005548F2" w:rsidRPr="00F507B6">
        <w:rPr>
          <w:rFonts w:ascii="Palatino Linotype" w:hAnsi="Palatino Linotype"/>
          <w:sz w:val="20"/>
          <w:szCs w:val="20"/>
        </w:rPr>
        <w:t>Υπάρχουν συγκεκριμένοι τόποι και χρόνοι προσευχής. Ωστόσο, κ</w:t>
      </w:r>
      <w:r w:rsidRPr="00F507B6">
        <w:rPr>
          <w:rFonts w:ascii="Palatino Linotype" w:hAnsi="Palatino Linotype"/>
          <w:sz w:val="20"/>
          <w:szCs w:val="20"/>
        </w:rPr>
        <w:t>αθώς ο Θεός είναι «πανταχού παρών», μπορούν να προσεύχονται όποτε και όπου το θελήσουν.</w:t>
      </w:r>
      <w:r w:rsidR="002E1D11">
        <w:rPr>
          <w:rFonts w:ascii="Palatino Linotype" w:hAnsi="Palatino Linotype"/>
          <w:sz w:val="20"/>
          <w:szCs w:val="20"/>
        </w:rPr>
        <w:t xml:space="preserve"> </w:t>
      </w:r>
      <w:r w:rsidRPr="00F507B6">
        <w:rPr>
          <w:rFonts w:ascii="Palatino Linotype" w:hAnsi="Palatino Linotype"/>
          <w:sz w:val="20"/>
          <w:szCs w:val="20"/>
        </w:rPr>
        <w:t>Όταν προσεύχονται οι άνθρωποι μπορούν να εκφράζουν χαρά, φόβο, λύπη, να ευχαριστούν το</w:t>
      </w:r>
      <w:r w:rsidR="00EF2EB4">
        <w:rPr>
          <w:rFonts w:ascii="Palatino Linotype" w:hAnsi="Palatino Linotype"/>
          <w:sz w:val="20"/>
          <w:szCs w:val="20"/>
        </w:rPr>
        <w:t>ν</w:t>
      </w:r>
      <w:r w:rsidRPr="00F507B6">
        <w:rPr>
          <w:rFonts w:ascii="Palatino Linotype" w:hAnsi="Palatino Linotype"/>
          <w:sz w:val="20"/>
          <w:szCs w:val="20"/>
        </w:rPr>
        <w:t xml:space="preserve"> Θεό, να ζητούν συχώρεση ή να τον παρακαλούν για κάτι.</w:t>
      </w:r>
    </w:p>
    <w:p w:rsidR="000B5396" w:rsidRPr="00F507B6" w:rsidRDefault="005548F2" w:rsidP="002E1A5E">
      <w:pPr>
        <w:rPr>
          <w:rFonts w:ascii="Palatino Linotype" w:hAnsi="Palatino Linotype"/>
          <w:sz w:val="20"/>
          <w:szCs w:val="20"/>
        </w:rPr>
      </w:pPr>
      <w:r>
        <w:rPr>
          <w:rFonts w:ascii="Palatino Linotype" w:hAnsi="Palatino Linotype"/>
        </w:rPr>
        <w:t xml:space="preserve"> </w:t>
      </w:r>
    </w:p>
    <w:p w:rsidR="000B5396" w:rsidRPr="00423438" w:rsidRDefault="000B5396" w:rsidP="009C5B68">
      <w:pPr>
        <w:rPr>
          <w:rFonts w:ascii="Palatino Linotype" w:hAnsi="Palatino Linotype"/>
          <w:b/>
          <w:color w:val="FF0000"/>
          <w:sz w:val="20"/>
          <w:szCs w:val="20"/>
        </w:rPr>
      </w:pPr>
    </w:p>
    <w:p w:rsidR="00440237" w:rsidRPr="00C55FD5" w:rsidRDefault="00440237" w:rsidP="009C5B68">
      <w:pPr>
        <w:rPr>
          <w:rFonts w:ascii="Palatino Linotype" w:hAnsi="Palatino Linotype"/>
          <w:b/>
          <w:color w:val="FF0000"/>
        </w:rPr>
      </w:pPr>
      <w:r w:rsidRPr="00C55FD5">
        <w:rPr>
          <w:rFonts w:ascii="Palatino Linotype" w:hAnsi="Palatino Linotype"/>
          <w:b/>
          <w:color w:val="FF0000"/>
        </w:rPr>
        <w:t>Η προσευχή στη Βίβλο</w:t>
      </w:r>
    </w:p>
    <w:p w:rsidR="00440237" w:rsidRPr="00AC0C42" w:rsidRDefault="00440237" w:rsidP="009C5B68">
      <w:pPr>
        <w:rPr>
          <w:rFonts w:ascii="Palatino Linotype" w:hAnsi="Palatino Linotype"/>
          <w:sz w:val="20"/>
          <w:szCs w:val="20"/>
        </w:rPr>
      </w:pPr>
    </w:p>
    <w:p w:rsidR="00343BC5" w:rsidRPr="00A87578" w:rsidRDefault="00440237" w:rsidP="00D862D8">
      <w:pPr>
        <w:rPr>
          <w:rFonts w:ascii="Palatino Linotype" w:hAnsi="Palatino Linotype"/>
          <w:b/>
          <w:sz w:val="22"/>
          <w:szCs w:val="22"/>
        </w:rPr>
      </w:pPr>
      <w:r w:rsidRPr="00A87578">
        <w:rPr>
          <w:rFonts w:ascii="Palatino Linotype" w:hAnsi="Palatino Linotype"/>
          <w:b/>
          <w:sz w:val="22"/>
          <w:szCs w:val="22"/>
        </w:rPr>
        <w:t>1.</w:t>
      </w:r>
      <w:r w:rsidR="002E1D11">
        <w:rPr>
          <w:rFonts w:ascii="Palatino Linotype" w:hAnsi="Palatino Linotype"/>
          <w:b/>
          <w:sz w:val="22"/>
          <w:szCs w:val="22"/>
        </w:rPr>
        <w:t xml:space="preserve"> </w:t>
      </w:r>
      <w:r w:rsidRPr="00A87578">
        <w:rPr>
          <w:rFonts w:ascii="Palatino Linotype" w:hAnsi="Palatino Linotype"/>
          <w:b/>
          <w:sz w:val="22"/>
          <w:szCs w:val="22"/>
        </w:rPr>
        <w:t xml:space="preserve"> </w:t>
      </w:r>
      <w:r w:rsidR="00DB73FD" w:rsidRPr="00A87578">
        <w:rPr>
          <w:rFonts w:ascii="Palatino Linotype" w:hAnsi="Palatino Linotype"/>
          <w:b/>
          <w:sz w:val="22"/>
          <w:szCs w:val="22"/>
        </w:rPr>
        <w:t>Ο βασιλιάς Σολομών</w:t>
      </w:r>
    </w:p>
    <w:p w:rsidR="00A87578" w:rsidRDefault="00A87578" w:rsidP="009C5B68">
      <w:pPr>
        <w:jc w:val="both"/>
        <w:rPr>
          <w:rFonts w:ascii="Palatino Linotype" w:hAnsi="Palatino Linotype"/>
          <w:i/>
          <w:iCs/>
          <w:sz w:val="20"/>
          <w:szCs w:val="20"/>
        </w:rPr>
      </w:pPr>
    </w:p>
    <w:p w:rsidR="00D634D2" w:rsidRDefault="00D634D2" w:rsidP="009C5B68">
      <w:pPr>
        <w:jc w:val="both"/>
        <w:rPr>
          <w:rFonts w:ascii="Palatino Linotype" w:hAnsi="Palatino Linotype"/>
          <w:i/>
          <w:iCs/>
          <w:sz w:val="20"/>
          <w:szCs w:val="20"/>
        </w:rPr>
      </w:pPr>
      <w:r>
        <w:rPr>
          <w:rFonts w:ascii="Palatino Linotype" w:hAnsi="Palatino Linotype"/>
          <w:i/>
          <w:iCs/>
          <w:sz w:val="20"/>
          <w:szCs w:val="20"/>
        </w:rPr>
        <w:t>Όταν πέθανε ο Δαβίδ έγινε βασιλιάς ο γιος του ο Σολομών. Ο Θεός τού παρουσιάστηκε σε όνειρο και του είπε: «Ζήτησέ μου τι θέλεις να σου δώσω και θα το κάνω».</w:t>
      </w:r>
    </w:p>
    <w:p w:rsidR="00D634D2" w:rsidRDefault="00D634D2" w:rsidP="009C5B68">
      <w:pPr>
        <w:jc w:val="both"/>
        <w:rPr>
          <w:rFonts w:ascii="Palatino Linotype" w:hAnsi="Palatino Linotype"/>
          <w:i/>
          <w:iCs/>
          <w:sz w:val="20"/>
          <w:szCs w:val="20"/>
        </w:rPr>
      </w:pPr>
      <w:r>
        <w:rPr>
          <w:rFonts w:ascii="Palatino Linotype" w:hAnsi="Palatino Linotype"/>
          <w:i/>
          <w:iCs/>
          <w:sz w:val="20"/>
          <w:szCs w:val="20"/>
        </w:rPr>
        <w:t>Ο Σολομών είπε: «Κύριε, εσύ έδειξες μεγάλη αγάπη στον πατέρα μου, γιατί έζησε με πιστότητα, δικαιοσύνη και ειλικρίνεια απέναντί σου. Και τώρα, Κύριε Θεέ μου, εσύ έκανες βασιλιά εμένα. Εγώ όμως είμαι πολύ νέος και δεν ξέρω να κυβερνώ. Δώσε μου λοιπόν, Κύριε, τη σοφία που χρειάζομαι για να διοικώ το</w:t>
      </w:r>
      <w:r w:rsidR="00A87578">
        <w:rPr>
          <w:rFonts w:ascii="Palatino Linotype" w:hAnsi="Palatino Linotype"/>
          <w:i/>
          <w:iCs/>
          <w:sz w:val="20"/>
          <w:szCs w:val="20"/>
        </w:rPr>
        <w:t>ν</w:t>
      </w:r>
      <w:r>
        <w:rPr>
          <w:rFonts w:ascii="Palatino Linotype" w:hAnsi="Palatino Linotype"/>
          <w:i/>
          <w:iCs/>
          <w:sz w:val="20"/>
          <w:szCs w:val="20"/>
        </w:rPr>
        <w:t xml:space="preserve"> λαό σου και να διακρίνω τι είναι καλό και τι κακό γι’ αυτούς».</w:t>
      </w:r>
    </w:p>
    <w:p w:rsidR="00D634D2" w:rsidRDefault="00D634D2" w:rsidP="009C5B68">
      <w:pPr>
        <w:jc w:val="both"/>
        <w:rPr>
          <w:rFonts w:ascii="Palatino Linotype" w:hAnsi="Palatino Linotype"/>
          <w:i/>
          <w:iCs/>
          <w:sz w:val="20"/>
          <w:szCs w:val="20"/>
        </w:rPr>
      </w:pPr>
      <w:r>
        <w:rPr>
          <w:rFonts w:ascii="Palatino Linotype" w:hAnsi="Palatino Linotype"/>
          <w:i/>
          <w:iCs/>
          <w:sz w:val="20"/>
          <w:szCs w:val="20"/>
        </w:rPr>
        <w:t>Ο Θεός ευχαριστήθηκε με το αίτημα του βασιλιά Σολομώντα και του είπε: «Θα μπορούσες να είχες ζητήσει πλούτη ή μακροβιότητα. Αλλά δεν το έκανες. Γι’ αυτό εγώ, όπως μου ζήτησες, θα σου δώσω σοφία και γνώση, όση κανένας δεν είχε πριν από σένα ούτε μετά από σένα θα έχει. Και επιπλέον σου δίνω όσα δεν ζήτησες: πλούτο και δόξα».</w:t>
      </w:r>
    </w:p>
    <w:p w:rsidR="00D634D2" w:rsidRDefault="00D634D2" w:rsidP="009C5B68">
      <w:pPr>
        <w:jc w:val="both"/>
        <w:rPr>
          <w:rFonts w:ascii="Palatino Linotype" w:hAnsi="Palatino Linotype"/>
          <w:i/>
          <w:iCs/>
          <w:sz w:val="20"/>
          <w:szCs w:val="20"/>
        </w:rPr>
      </w:pPr>
      <w:r>
        <w:rPr>
          <w:rFonts w:ascii="Palatino Linotype" w:hAnsi="Palatino Linotype"/>
          <w:i/>
          <w:iCs/>
          <w:sz w:val="20"/>
          <w:szCs w:val="20"/>
        </w:rPr>
        <w:lastRenderedPageBreak/>
        <w:t>Παντού έγινε γνωστό πόσο σοφός και έξυπνος ήταν ο βασιλιάς Σολομών. Άνθρωποι από μακρινές χώρες έρχονταν κοντά του, γιατί ήθελαν να ακούσουν τι λέει ο βασιλιάς.</w:t>
      </w:r>
    </w:p>
    <w:p w:rsidR="00DB73FD" w:rsidRDefault="00DB73FD" w:rsidP="009C5B68">
      <w:pPr>
        <w:rPr>
          <w:rFonts w:ascii="Palatino Linotype" w:hAnsi="Palatino Linotype"/>
          <w:i/>
          <w:iCs/>
          <w:sz w:val="20"/>
          <w:szCs w:val="20"/>
        </w:rPr>
      </w:pPr>
    </w:p>
    <w:p w:rsidR="00343BC5" w:rsidRPr="00660150" w:rsidRDefault="00440237" w:rsidP="00D862D8">
      <w:pPr>
        <w:rPr>
          <w:rFonts w:ascii="Palatino Linotype" w:hAnsi="Palatino Linotype"/>
          <w:b/>
          <w:sz w:val="22"/>
          <w:szCs w:val="22"/>
        </w:rPr>
      </w:pPr>
      <w:r w:rsidRPr="00660150">
        <w:rPr>
          <w:rFonts w:ascii="Palatino Linotype" w:hAnsi="Palatino Linotype"/>
          <w:b/>
          <w:sz w:val="22"/>
          <w:szCs w:val="22"/>
        </w:rPr>
        <w:t>2.</w:t>
      </w:r>
      <w:r w:rsidR="002E1D11">
        <w:rPr>
          <w:rFonts w:ascii="Palatino Linotype" w:hAnsi="Palatino Linotype"/>
          <w:b/>
          <w:sz w:val="22"/>
          <w:szCs w:val="22"/>
        </w:rPr>
        <w:t xml:space="preserve"> </w:t>
      </w:r>
      <w:r w:rsidRPr="00660150">
        <w:rPr>
          <w:rFonts w:ascii="Palatino Linotype" w:hAnsi="Palatino Linotype"/>
          <w:b/>
          <w:sz w:val="22"/>
          <w:szCs w:val="22"/>
        </w:rPr>
        <w:t xml:space="preserve"> </w:t>
      </w:r>
      <w:r w:rsidR="00DB73FD" w:rsidRPr="00660150">
        <w:rPr>
          <w:rFonts w:ascii="Palatino Linotype" w:hAnsi="Palatino Linotype"/>
          <w:b/>
          <w:sz w:val="22"/>
          <w:szCs w:val="22"/>
        </w:rPr>
        <w:t>Ο βασιλιάς Σολομώντας προσεύχεται μέσα στο</w:t>
      </w:r>
      <w:r w:rsidR="00660150">
        <w:rPr>
          <w:rFonts w:ascii="Palatino Linotype" w:hAnsi="Palatino Linotype"/>
          <w:b/>
          <w:sz w:val="22"/>
          <w:szCs w:val="22"/>
        </w:rPr>
        <w:t>ν</w:t>
      </w:r>
      <w:r w:rsidR="00DB73FD" w:rsidRPr="00660150">
        <w:rPr>
          <w:rFonts w:ascii="Palatino Linotype" w:hAnsi="Palatino Linotype"/>
          <w:b/>
          <w:sz w:val="22"/>
          <w:szCs w:val="22"/>
        </w:rPr>
        <w:t xml:space="preserve"> ναό</w:t>
      </w:r>
    </w:p>
    <w:p w:rsidR="00660150" w:rsidRDefault="00660150" w:rsidP="009C5B68">
      <w:pPr>
        <w:jc w:val="both"/>
        <w:rPr>
          <w:rFonts w:ascii="Palatino Linotype" w:hAnsi="Palatino Linotype"/>
          <w:i/>
          <w:iCs/>
          <w:sz w:val="20"/>
          <w:szCs w:val="20"/>
        </w:rPr>
      </w:pPr>
    </w:p>
    <w:p w:rsidR="00D634D2" w:rsidRDefault="00D634D2" w:rsidP="009C5B68">
      <w:pPr>
        <w:jc w:val="both"/>
        <w:rPr>
          <w:rFonts w:ascii="Palatino Linotype" w:hAnsi="Palatino Linotype"/>
          <w:i/>
          <w:iCs/>
          <w:sz w:val="20"/>
          <w:szCs w:val="20"/>
        </w:rPr>
      </w:pPr>
      <w:r>
        <w:rPr>
          <w:rFonts w:ascii="Palatino Linotype" w:hAnsi="Palatino Linotype"/>
          <w:i/>
          <w:iCs/>
          <w:sz w:val="20"/>
          <w:szCs w:val="20"/>
        </w:rPr>
        <w:t>Εκείνο τον καιρό, στην πρωτεύουσα Ιερουσαλήμ δεν υπήρχε ναός, όπου ο λαός του Ισραήλ θα μπορούσε να προσεύχεται στον Θεό. Ο Σολομών αποφάσισε να χτίσει το</w:t>
      </w:r>
      <w:r w:rsidR="00660150">
        <w:rPr>
          <w:rFonts w:ascii="Palatino Linotype" w:hAnsi="Palatino Linotype"/>
          <w:i/>
          <w:iCs/>
          <w:sz w:val="20"/>
          <w:szCs w:val="20"/>
        </w:rPr>
        <w:t>ν</w:t>
      </w:r>
      <w:r>
        <w:rPr>
          <w:rFonts w:ascii="Palatino Linotype" w:hAnsi="Palatino Linotype"/>
          <w:i/>
          <w:iCs/>
          <w:sz w:val="20"/>
          <w:szCs w:val="20"/>
        </w:rPr>
        <w:t xml:space="preserve"> ναό. Και τώρα, ο Σολομών και ο λαός μπορούσαν να λατρεύουν τον Θεό στον καινούργιο, ωραίο ναό.</w:t>
      </w:r>
    </w:p>
    <w:p w:rsidR="00D634D2" w:rsidRDefault="00DB73FD" w:rsidP="009C5B68">
      <w:pPr>
        <w:jc w:val="both"/>
        <w:rPr>
          <w:rFonts w:ascii="Palatino Linotype" w:hAnsi="Palatino Linotype"/>
          <w:i/>
          <w:iCs/>
          <w:sz w:val="20"/>
          <w:szCs w:val="20"/>
        </w:rPr>
      </w:pPr>
      <w:r>
        <w:rPr>
          <w:rFonts w:ascii="Palatino Linotype" w:hAnsi="Palatino Linotype"/>
          <w:i/>
          <w:iCs/>
          <w:sz w:val="20"/>
          <w:szCs w:val="20"/>
        </w:rPr>
        <w:t>Ο λαός συγκεντρώθηκε μπροστά στον καινούργιο ναό. Ο Σολομών στάθηκε μπροστά στο θυσιαστήριο και προσευχήθηκε:</w:t>
      </w:r>
    </w:p>
    <w:p w:rsidR="00DB73FD" w:rsidRDefault="00DB73FD" w:rsidP="009C5B68">
      <w:pPr>
        <w:jc w:val="both"/>
        <w:rPr>
          <w:rFonts w:ascii="Palatino Linotype" w:hAnsi="Palatino Linotype"/>
          <w:i/>
          <w:iCs/>
          <w:sz w:val="20"/>
          <w:szCs w:val="20"/>
        </w:rPr>
      </w:pPr>
      <w:r>
        <w:rPr>
          <w:rFonts w:ascii="Palatino Linotype" w:hAnsi="Palatino Linotype"/>
          <w:i/>
          <w:iCs/>
          <w:sz w:val="20"/>
          <w:szCs w:val="20"/>
        </w:rPr>
        <w:t>«Κύριε, Θεέ του Ισραήλ, δεν υπάρχει Θεός όμοιος μ’ εσένα στον ουρανό πάνω κι εδώ κάτω στη γη. Ακόμα και ο μεγάλος, απέραντος ουρανός να σε χωρέσει δεν μπορεί. Κι αυτός ο ναός που έχτισα είναι μικρός για σένα. Γι’ αυτό θέλω να σε παρακαλέσω: ας είναι ανοιχτά τα μάτια σου πάνω σ’ ετούτο τον ναό μέρα και νύχτα.</w:t>
      </w:r>
      <w:r w:rsidR="002E1D11">
        <w:rPr>
          <w:rFonts w:ascii="Palatino Linotype" w:hAnsi="Palatino Linotype"/>
          <w:i/>
          <w:iCs/>
          <w:sz w:val="20"/>
          <w:szCs w:val="20"/>
        </w:rPr>
        <w:t xml:space="preserve"> </w:t>
      </w:r>
      <w:r>
        <w:rPr>
          <w:rFonts w:ascii="Palatino Linotype" w:hAnsi="Palatino Linotype"/>
          <w:i/>
          <w:iCs/>
          <w:sz w:val="20"/>
          <w:szCs w:val="20"/>
        </w:rPr>
        <w:t xml:space="preserve">Εσύ μας υποσχέθηκες: </w:t>
      </w:r>
      <w:r w:rsidRPr="00DB73FD">
        <w:rPr>
          <w:rFonts w:ascii="Palatino Linotype" w:hAnsi="Palatino Linotype"/>
          <w:i/>
          <w:iCs/>
          <w:sz w:val="20"/>
          <w:szCs w:val="20"/>
        </w:rPr>
        <w:t>“</w:t>
      </w:r>
      <w:r>
        <w:rPr>
          <w:rFonts w:ascii="Palatino Linotype" w:hAnsi="Palatino Linotype"/>
          <w:i/>
          <w:iCs/>
          <w:sz w:val="20"/>
          <w:szCs w:val="20"/>
        </w:rPr>
        <w:t>Εκεί θα μείνω μαζί σας</w:t>
      </w:r>
      <w:r w:rsidRPr="00DB73FD">
        <w:rPr>
          <w:rFonts w:ascii="Palatino Linotype" w:hAnsi="Palatino Linotype"/>
          <w:i/>
          <w:iCs/>
          <w:sz w:val="20"/>
          <w:szCs w:val="20"/>
        </w:rPr>
        <w:t>”</w:t>
      </w:r>
      <w:r>
        <w:rPr>
          <w:rFonts w:ascii="Palatino Linotype" w:hAnsi="Palatino Linotype"/>
          <w:i/>
          <w:iCs/>
          <w:sz w:val="20"/>
          <w:szCs w:val="20"/>
        </w:rPr>
        <w:t>. Άκουσέ μας, λοιπόν, όταν σου απευθύνουμε τις προσευχές μας μέσα σ’ αυτόν τον ναό. Άκουσε τις παρακλήσεις μας και συγχώρεσέ μας όταν κάνουμε κάτι κακό. Βοήθησέ μας όταν βρισκόμαστε σε κίνδυνο».</w:t>
      </w:r>
    </w:p>
    <w:p w:rsidR="00DB73FD" w:rsidRDefault="00DB73FD" w:rsidP="009C5B68">
      <w:pPr>
        <w:jc w:val="both"/>
        <w:rPr>
          <w:rFonts w:ascii="Palatino Linotype" w:hAnsi="Palatino Linotype"/>
          <w:i/>
          <w:iCs/>
          <w:sz w:val="20"/>
          <w:szCs w:val="20"/>
        </w:rPr>
      </w:pPr>
      <w:r>
        <w:rPr>
          <w:rFonts w:ascii="Palatino Linotype" w:hAnsi="Palatino Linotype"/>
          <w:i/>
          <w:iCs/>
          <w:sz w:val="20"/>
          <w:szCs w:val="20"/>
        </w:rPr>
        <w:t>Μετά από την προσευχή αυτή, ο Σολομών ευλόγησε το</w:t>
      </w:r>
      <w:r w:rsidR="00660150">
        <w:rPr>
          <w:rFonts w:ascii="Palatino Linotype" w:hAnsi="Palatino Linotype"/>
          <w:i/>
          <w:iCs/>
          <w:sz w:val="20"/>
          <w:szCs w:val="20"/>
        </w:rPr>
        <w:t>ν</w:t>
      </w:r>
      <w:r>
        <w:rPr>
          <w:rFonts w:ascii="Palatino Linotype" w:hAnsi="Palatino Linotype"/>
          <w:i/>
          <w:iCs/>
          <w:sz w:val="20"/>
          <w:szCs w:val="20"/>
        </w:rPr>
        <w:t xml:space="preserve"> λαό. Κατόπιν όλοι μαζί γιόρτασαν μια μεγάλη γιορτή του Ισραήλ, τη γιορτή της Σκηνοπηγίας.</w:t>
      </w:r>
    </w:p>
    <w:p w:rsidR="00DB73FD" w:rsidRDefault="00DB73FD" w:rsidP="009C5B68">
      <w:pPr>
        <w:jc w:val="right"/>
        <w:rPr>
          <w:rFonts w:ascii="Palatino Linotype" w:hAnsi="Palatino Linotype"/>
          <w:sz w:val="16"/>
          <w:szCs w:val="16"/>
        </w:rPr>
      </w:pPr>
      <w:r w:rsidRPr="00DB73FD">
        <w:rPr>
          <w:rFonts w:ascii="Palatino Linotype" w:hAnsi="Palatino Linotype"/>
          <w:sz w:val="16"/>
          <w:szCs w:val="16"/>
        </w:rPr>
        <w:t>Α΄ Βα</w:t>
      </w:r>
      <w:r w:rsidR="005C5116">
        <w:rPr>
          <w:rFonts w:ascii="Palatino Linotype" w:hAnsi="Palatino Linotype"/>
          <w:sz w:val="16"/>
          <w:szCs w:val="16"/>
        </w:rPr>
        <w:t xml:space="preserve">σ </w:t>
      </w:r>
      <w:r w:rsidRPr="00DB73FD">
        <w:rPr>
          <w:rFonts w:ascii="Palatino Linotype" w:hAnsi="Palatino Linotype"/>
          <w:sz w:val="16"/>
          <w:szCs w:val="16"/>
        </w:rPr>
        <w:t>8, 22-23, 27-29. 52</w:t>
      </w:r>
    </w:p>
    <w:p w:rsidR="00256D67" w:rsidRDefault="00256D67" w:rsidP="009C5B68">
      <w:pPr>
        <w:jc w:val="both"/>
        <w:rPr>
          <w:rFonts w:ascii="Palatino Linotype" w:hAnsi="Palatino Linotype"/>
          <w:i/>
          <w:iCs/>
          <w:sz w:val="20"/>
          <w:szCs w:val="20"/>
        </w:rPr>
      </w:pPr>
    </w:p>
    <w:p w:rsidR="00343BC5" w:rsidRPr="00660150" w:rsidRDefault="00440237" w:rsidP="00D862D8">
      <w:pPr>
        <w:rPr>
          <w:rFonts w:ascii="Palatino Linotype" w:hAnsi="Palatino Linotype"/>
          <w:b/>
          <w:sz w:val="22"/>
          <w:szCs w:val="22"/>
        </w:rPr>
      </w:pPr>
      <w:r w:rsidRPr="00660150">
        <w:rPr>
          <w:rFonts w:ascii="Palatino Linotype" w:hAnsi="Palatino Linotype"/>
          <w:b/>
          <w:sz w:val="22"/>
          <w:szCs w:val="22"/>
        </w:rPr>
        <w:t>3.</w:t>
      </w:r>
      <w:r w:rsidR="002E1D11">
        <w:rPr>
          <w:rFonts w:ascii="Palatino Linotype" w:hAnsi="Palatino Linotype"/>
          <w:b/>
          <w:sz w:val="22"/>
          <w:szCs w:val="22"/>
        </w:rPr>
        <w:t xml:space="preserve"> </w:t>
      </w:r>
      <w:r w:rsidRPr="00660150">
        <w:rPr>
          <w:rFonts w:ascii="Palatino Linotype" w:hAnsi="Palatino Linotype"/>
          <w:b/>
          <w:sz w:val="22"/>
          <w:szCs w:val="22"/>
        </w:rPr>
        <w:t xml:space="preserve"> </w:t>
      </w:r>
      <w:r w:rsidR="00343BC5" w:rsidRPr="00660150">
        <w:rPr>
          <w:rFonts w:ascii="Palatino Linotype" w:hAnsi="Palatino Linotype"/>
          <w:b/>
          <w:sz w:val="22"/>
          <w:szCs w:val="22"/>
        </w:rPr>
        <w:t>Ο Δανιήλ και οι φίλοι του σ</w:t>
      </w:r>
      <w:r w:rsidR="00256D67" w:rsidRPr="00660150">
        <w:rPr>
          <w:rFonts w:ascii="Palatino Linotype" w:hAnsi="Palatino Linotype"/>
          <w:b/>
          <w:sz w:val="22"/>
          <w:szCs w:val="22"/>
        </w:rPr>
        <w:t>τα παλάτια της Βαβυλώνας</w:t>
      </w:r>
    </w:p>
    <w:p w:rsidR="00660150" w:rsidRDefault="00660150" w:rsidP="009C5B68">
      <w:pPr>
        <w:jc w:val="both"/>
        <w:rPr>
          <w:rFonts w:ascii="Palatino Linotype" w:hAnsi="Palatino Linotype"/>
          <w:i/>
          <w:iCs/>
          <w:sz w:val="20"/>
          <w:szCs w:val="20"/>
        </w:rPr>
      </w:pPr>
    </w:p>
    <w:p w:rsidR="00256D67" w:rsidRDefault="00DB73FD" w:rsidP="009C5B68">
      <w:pPr>
        <w:jc w:val="both"/>
        <w:rPr>
          <w:rFonts w:ascii="Palatino Linotype" w:hAnsi="Palatino Linotype"/>
          <w:i/>
          <w:iCs/>
          <w:sz w:val="20"/>
          <w:szCs w:val="20"/>
        </w:rPr>
      </w:pPr>
      <w:r w:rsidRPr="00DB73FD">
        <w:rPr>
          <w:rFonts w:ascii="Palatino Linotype" w:hAnsi="Palatino Linotype"/>
          <w:i/>
          <w:iCs/>
          <w:sz w:val="20"/>
          <w:szCs w:val="20"/>
        </w:rPr>
        <w:t>Ο βασιλιάς της Βαβυλώνας Ναβουχοδονόσορ, ήρθε στην Ιερουσαλήμ με το</w:t>
      </w:r>
      <w:r w:rsidR="00660150">
        <w:rPr>
          <w:rFonts w:ascii="Palatino Linotype" w:hAnsi="Palatino Linotype"/>
          <w:i/>
          <w:iCs/>
          <w:sz w:val="20"/>
          <w:szCs w:val="20"/>
        </w:rPr>
        <w:t>ν</w:t>
      </w:r>
      <w:r w:rsidRPr="00DB73FD">
        <w:rPr>
          <w:rFonts w:ascii="Palatino Linotype" w:hAnsi="Palatino Linotype"/>
          <w:i/>
          <w:iCs/>
          <w:sz w:val="20"/>
          <w:szCs w:val="20"/>
        </w:rPr>
        <w:t xml:space="preserve"> στρατό του και κατέλαβε την πόλη. </w:t>
      </w:r>
      <w:r>
        <w:rPr>
          <w:rFonts w:ascii="Palatino Linotype" w:hAnsi="Palatino Linotype"/>
          <w:i/>
          <w:iCs/>
          <w:sz w:val="20"/>
          <w:szCs w:val="20"/>
        </w:rPr>
        <w:t xml:space="preserve">Διέταξε να διαλέξουν από τους Ισραηλίτες όσους νέους ήταν από αρχοντικές οικογένειες και διέθεταν γνώση και αντίληψη. </w:t>
      </w:r>
      <w:r w:rsidR="00256D67">
        <w:rPr>
          <w:rFonts w:ascii="Palatino Linotype" w:hAnsi="Palatino Linotype"/>
          <w:i/>
          <w:iCs/>
          <w:sz w:val="20"/>
          <w:szCs w:val="20"/>
        </w:rPr>
        <w:t>Ο σκοπός του ήταν να τους προσλάβει στην υπηρεσία του, αφού τους δίδασκαν να διαβάζουν και να γράφουν στη γλώσσα των Βαβυλωνίων. Για τρία χρόνια δίδαξαν στους νέους όλα όσα έπρεπε να ξέρουν προκειμένου να υπηρετήσουν το</w:t>
      </w:r>
      <w:r w:rsidR="00660150">
        <w:rPr>
          <w:rFonts w:ascii="Palatino Linotype" w:hAnsi="Palatino Linotype"/>
          <w:i/>
          <w:iCs/>
          <w:sz w:val="20"/>
          <w:szCs w:val="20"/>
        </w:rPr>
        <w:t>ν</w:t>
      </w:r>
      <w:r w:rsidR="00256D67">
        <w:rPr>
          <w:rFonts w:ascii="Palatino Linotype" w:hAnsi="Palatino Linotype"/>
          <w:i/>
          <w:iCs/>
          <w:sz w:val="20"/>
          <w:szCs w:val="20"/>
        </w:rPr>
        <w:t xml:space="preserve"> βασιλιά.</w:t>
      </w:r>
    </w:p>
    <w:p w:rsidR="00256D67" w:rsidRDefault="00256D67" w:rsidP="009C5B68">
      <w:pPr>
        <w:jc w:val="both"/>
        <w:rPr>
          <w:rFonts w:ascii="Palatino Linotype" w:hAnsi="Palatino Linotype"/>
          <w:i/>
          <w:iCs/>
          <w:sz w:val="20"/>
          <w:szCs w:val="20"/>
        </w:rPr>
      </w:pPr>
      <w:r>
        <w:rPr>
          <w:rFonts w:ascii="Palatino Linotype" w:hAnsi="Palatino Linotype"/>
          <w:i/>
          <w:iCs/>
          <w:sz w:val="20"/>
          <w:szCs w:val="20"/>
        </w:rPr>
        <w:t xml:space="preserve">Ένας από τους νέους ονομαζόταν Δανιήλ. Αυτός και οι τρεις φίλοι του, ο </w:t>
      </w:r>
      <w:r w:rsidR="00603E7D">
        <w:rPr>
          <w:rFonts w:ascii="Palatino Linotype" w:hAnsi="Palatino Linotype"/>
          <w:i/>
          <w:iCs/>
          <w:sz w:val="20"/>
          <w:szCs w:val="20"/>
        </w:rPr>
        <w:t>Ανανίας</w:t>
      </w:r>
      <w:r>
        <w:rPr>
          <w:rFonts w:ascii="Palatino Linotype" w:hAnsi="Palatino Linotype"/>
          <w:i/>
          <w:iCs/>
          <w:sz w:val="20"/>
          <w:szCs w:val="20"/>
        </w:rPr>
        <w:t xml:space="preserve">, ο </w:t>
      </w:r>
      <w:r w:rsidR="00603E7D">
        <w:rPr>
          <w:rFonts w:ascii="Palatino Linotype" w:hAnsi="Palatino Linotype"/>
          <w:i/>
          <w:iCs/>
          <w:sz w:val="20"/>
          <w:szCs w:val="20"/>
        </w:rPr>
        <w:t>Μισαήλ και ο Αζαρίας,</w:t>
      </w:r>
      <w:r>
        <w:rPr>
          <w:rFonts w:ascii="Palatino Linotype" w:hAnsi="Palatino Linotype"/>
          <w:i/>
          <w:iCs/>
          <w:sz w:val="20"/>
          <w:szCs w:val="20"/>
        </w:rPr>
        <w:t xml:space="preserve"> επιλέχτηκαν για την υπηρεσία του Ναβουχοδονόσορα. Ο βασιλιάς γρήγορα κατάλαβε ότι και οι τέσσερις ήταν πιο έξυπνοι από τους άλλους. Στις ερωτήσεις του αυτοί απαντούσαν με σοφία και σύνεση.</w:t>
      </w:r>
    </w:p>
    <w:p w:rsidR="00256D67" w:rsidRDefault="00256D67" w:rsidP="009C5B68">
      <w:pPr>
        <w:jc w:val="right"/>
        <w:rPr>
          <w:rFonts w:ascii="Palatino Linotype" w:hAnsi="Palatino Linotype"/>
          <w:sz w:val="16"/>
          <w:szCs w:val="16"/>
        </w:rPr>
      </w:pPr>
      <w:r w:rsidRPr="00256D67">
        <w:rPr>
          <w:rFonts w:ascii="Palatino Linotype" w:hAnsi="Palatino Linotype"/>
          <w:sz w:val="16"/>
          <w:szCs w:val="16"/>
        </w:rPr>
        <w:t>Δν 1</w:t>
      </w:r>
    </w:p>
    <w:p w:rsidR="00256D67" w:rsidRDefault="00256D67" w:rsidP="009C5B68">
      <w:pPr>
        <w:jc w:val="right"/>
        <w:rPr>
          <w:rFonts w:ascii="Palatino Linotype" w:hAnsi="Palatino Linotype"/>
          <w:sz w:val="16"/>
          <w:szCs w:val="16"/>
        </w:rPr>
      </w:pPr>
    </w:p>
    <w:p w:rsidR="00ED65BB" w:rsidRPr="00660150" w:rsidRDefault="00603E7D" w:rsidP="00D12778">
      <w:pPr>
        <w:numPr>
          <w:ilvl w:val="0"/>
          <w:numId w:val="31"/>
        </w:numPr>
        <w:tabs>
          <w:tab w:val="left" w:pos="360"/>
        </w:tabs>
        <w:ind w:hanging="720"/>
        <w:rPr>
          <w:rFonts w:ascii="Palatino Linotype" w:hAnsi="Palatino Linotype"/>
          <w:b/>
          <w:sz w:val="22"/>
          <w:szCs w:val="22"/>
        </w:rPr>
      </w:pPr>
      <w:r w:rsidRPr="00660150">
        <w:rPr>
          <w:rFonts w:ascii="Palatino Linotype" w:hAnsi="Palatino Linotype"/>
          <w:b/>
          <w:sz w:val="22"/>
          <w:szCs w:val="22"/>
        </w:rPr>
        <w:t>Προσευχή στο καμίνι της φωτιάς</w:t>
      </w:r>
    </w:p>
    <w:p w:rsidR="00660150" w:rsidRDefault="00660150" w:rsidP="009C5B68">
      <w:pPr>
        <w:jc w:val="both"/>
        <w:rPr>
          <w:rFonts w:ascii="Palatino Linotype" w:hAnsi="Palatino Linotype"/>
          <w:i/>
          <w:iCs/>
          <w:sz w:val="20"/>
          <w:szCs w:val="20"/>
        </w:rPr>
      </w:pPr>
    </w:p>
    <w:p w:rsidR="00256D67" w:rsidRDefault="00256D67" w:rsidP="009C5B68">
      <w:pPr>
        <w:jc w:val="both"/>
        <w:rPr>
          <w:rFonts w:ascii="Palatino Linotype" w:hAnsi="Palatino Linotype"/>
          <w:i/>
          <w:iCs/>
          <w:sz w:val="20"/>
          <w:szCs w:val="20"/>
        </w:rPr>
      </w:pPr>
      <w:r w:rsidRPr="00256D67">
        <w:rPr>
          <w:rFonts w:ascii="Palatino Linotype" w:hAnsi="Palatino Linotype"/>
          <w:i/>
          <w:iCs/>
          <w:sz w:val="20"/>
          <w:szCs w:val="20"/>
        </w:rPr>
        <w:t xml:space="preserve">Κάποια </w:t>
      </w:r>
      <w:r>
        <w:rPr>
          <w:rFonts w:ascii="Palatino Linotype" w:hAnsi="Palatino Linotype"/>
          <w:i/>
          <w:iCs/>
          <w:sz w:val="20"/>
          <w:szCs w:val="20"/>
        </w:rPr>
        <w:t>μέρα ο βασιλιάς Ναβουχοδονόσορ κατασκεύασε ένα μεγάλο χρυσό άγαλμα και έδωσε τη διαταγή: «Όλοι οι άνθρωποι του βασιλείου μου θα πρέπει να πέφτουν και να</w:t>
      </w:r>
      <w:r w:rsidR="00E733BF">
        <w:rPr>
          <w:rFonts w:ascii="Palatino Linotype" w:hAnsi="Palatino Linotype"/>
          <w:i/>
          <w:iCs/>
          <w:sz w:val="20"/>
          <w:szCs w:val="20"/>
        </w:rPr>
        <w:t xml:space="preserve"> προσκυνούν το χρυσό άγαλμα. Όποιος δεν πέσει να το προσκυνήσει, θα ριχτεί αμέσως σε καμίνι με φωτιά».</w:t>
      </w:r>
    </w:p>
    <w:p w:rsidR="00E733BF" w:rsidRDefault="00E733BF" w:rsidP="009C5B68">
      <w:pPr>
        <w:jc w:val="both"/>
        <w:rPr>
          <w:rFonts w:ascii="Palatino Linotype" w:hAnsi="Palatino Linotype"/>
          <w:i/>
          <w:iCs/>
          <w:sz w:val="20"/>
          <w:szCs w:val="20"/>
        </w:rPr>
      </w:pPr>
      <w:r>
        <w:rPr>
          <w:rFonts w:ascii="Palatino Linotype" w:hAnsi="Palatino Linotype"/>
          <w:i/>
          <w:iCs/>
          <w:sz w:val="20"/>
          <w:szCs w:val="20"/>
        </w:rPr>
        <w:t xml:space="preserve">Όλος ο λαός προσκυνούσε το χρυσό άγαλμα, αλλά ο </w:t>
      </w:r>
      <w:r w:rsidR="005C5116">
        <w:rPr>
          <w:rFonts w:ascii="Palatino Linotype" w:hAnsi="Palatino Linotype"/>
          <w:i/>
          <w:iCs/>
          <w:sz w:val="20"/>
          <w:szCs w:val="20"/>
        </w:rPr>
        <w:t xml:space="preserve">Ανανίας, ο Μισαήλ και ο Αζαρίας </w:t>
      </w:r>
      <w:r>
        <w:rPr>
          <w:rFonts w:ascii="Palatino Linotype" w:hAnsi="Palatino Linotype"/>
          <w:i/>
          <w:iCs/>
          <w:sz w:val="20"/>
          <w:szCs w:val="20"/>
        </w:rPr>
        <w:t xml:space="preserve">προσκυνούσαν μόνο τον Θεό του Ισραήλ. </w:t>
      </w:r>
    </w:p>
    <w:p w:rsidR="00E733BF" w:rsidRDefault="00E733BF" w:rsidP="009C5B68">
      <w:pPr>
        <w:jc w:val="both"/>
        <w:rPr>
          <w:rFonts w:ascii="Palatino Linotype" w:hAnsi="Palatino Linotype"/>
          <w:i/>
          <w:iCs/>
          <w:sz w:val="20"/>
          <w:szCs w:val="20"/>
        </w:rPr>
      </w:pPr>
      <w:r>
        <w:rPr>
          <w:rFonts w:ascii="Palatino Linotype" w:hAnsi="Palatino Linotype"/>
          <w:i/>
          <w:iCs/>
          <w:sz w:val="20"/>
          <w:szCs w:val="20"/>
        </w:rPr>
        <w:t>Όταν το άκουσε αυτό ο βασιλιάς, διέταξε να τους φέρουν μπροστά του, στο παλάτι, και τους είπε: «Πώς τολμάτε να μην υπακούτε στις διαταγές μου; Μήπως νομίζετε πως ο Θεός σας μπορεί να σας γλιτώσει, αν σας ρίξω στο καμίνι;»</w:t>
      </w:r>
    </w:p>
    <w:p w:rsidR="00E733BF" w:rsidRDefault="00E733BF" w:rsidP="009C5B68">
      <w:pPr>
        <w:jc w:val="both"/>
        <w:rPr>
          <w:rFonts w:ascii="Palatino Linotype" w:hAnsi="Palatino Linotype"/>
          <w:i/>
          <w:iCs/>
          <w:sz w:val="20"/>
          <w:szCs w:val="20"/>
        </w:rPr>
      </w:pPr>
      <w:r>
        <w:rPr>
          <w:rFonts w:ascii="Palatino Linotype" w:hAnsi="Palatino Linotype"/>
          <w:i/>
          <w:iCs/>
          <w:sz w:val="20"/>
          <w:szCs w:val="20"/>
        </w:rPr>
        <w:t xml:space="preserve">Οι τρεις νέοι όμως απάντησαν; «Αν ο Θεός θέλει, μπορεί να μας γλιτώσει από σένα και το καμίνι. Αλλά κι αν αυτό δε γίνει, πρέπει να ξέρεις, ότι εμείς το χρυσό άγαλμα που έστησες δεν το προσκυνάμε». </w:t>
      </w:r>
    </w:p>
    <w:p w:rsidR="008B23B9" w:rsidRDefault="00E733BF" w:rsidP="009C5B68">
      <w:pPr>
        <w:jc w:val="both"/>
        <w:rPr>
          <w:rFonts w:ascii="Palatino Linotype" w:hAnsi="Palatino Linotype"/>
          <w:i/>
          <w:iCs/>
          <w:sz w:val="20"/>
          <w:szCs w:val="20"/>
        </w:rPr>
      </w:pPr>
      <w:r>
        <w:rPr>
          <w:rFonts w:ascii="Palatino Linotype" w:hAnsi="Palatino Linotype"/>
          <w:i/>
          <w:iCs/>
          <w:sz w:val="20"/>
          <w:szCs w:val="20"/>
        </w:rPr>
        <w:t xml:space="preserve">Τότε ο Ναβουχοδονόσορ θύμωσε πολύ. Διέταξε να ρίξουν τους τρεις νέους μπροστά στα μάτια του στο καμίνι της φωτιάς. Ο Θεός όμως έστειλε έναν άγγελο ο οποίος προστάτεψε τους τρεις φίλους από τη φωτιά. </w:t>
      </w:r>
      <w:r w:rsidR="008B23B9">
        <w:rPr>
          <w:rFonts w:ascii="Palatino Linotype" w:hAnsi="Palatino Linotype"/>
          <w:i/>
          <w:iCs/>
          <w:sz w:val="20"/>
          <w:szCs w:val="20"/>
        </w:rPr>
        <w:t>Η φωτιά ούτε που τους άγγιζε.</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lastRenderedPageBreak/>
        <w:t>Τότε οι τρεις νέοι μ’ ένα στόμα άρχισαν να προσεύχονται:</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«Δοξασμένος είσαι Κύριε, Θεέ των προγόνων μας!</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Αξίζει να σε υμνούν και να σε δοξολογούν για πάντα…</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Σε υμνούμε και σε δοξάζουμε για πάντα.</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όλα εσείς τα δημιουργήματά του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όλες οι δυνάμεις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αστέρια του ουρανού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εσείς βροχή και δροσιά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όλοι οι άνεμοι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εσείς φωτιά και καύσωνας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εσείς οι νύχτες και οι μέρες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εσείς το φως και το σκοτάδι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αστραπές και σύννεφα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όρη και βουνά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θάλασσες και ποταμοί</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 xml:space="preserve">Δοξάστε τον Κύριο όλα τα πουλιά στον ουρανό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όλα τα θηρία και τα κτήνη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Δοξάστε τον Κύριο εσείς οι άνθρωποι …</w:t>
      </w:r>
    </w:p>
    <w:p w:rsidR="008B23B9" w:rsidRDefault="008B23B9" w:rsidP="009C5B68">
      <w:pPr>
        <w:jc w:val="both"/>
        <w:rPr>
          <w:rFonts w:ascii="Palatino Linotype" w:hAnsi="Palatino Linotype"/>
          <w:i/>
          <w:iCs/>
          <w:sz w:val="20"/>
          <w:szCs w:val="20"/>
        </w:rPr>
      </w:pPr>
      <w:r>
        <w:rPr>
          <w:rFonts w:ascii="Palatino Linotype" w:hAnsi="Palatino Linotype"/>
          <w:i/>
          <w:iCs/>
          <w:sz w:val="20"/>
          <w:szCs w:val="20"/>
        </w:rPr>
        <w:t xml:space="preserve">Δοξάστε τον Κύριο </w:t>
      </w:r>
      <w:r w:rsidR="00603E7D">
        <w:rPr>
          <w:rFonts w:ascii="Palatino Linotype" w:hAnsi="Palatino Linotype"/>
          <w:i/>
          <w:iCs/>
          <w:sz w:val="20"/>
          <w:szCs w:val="20"/>
        </w:rPr>
        <w:t>…</w:t>
      </w:r>
    </w:p>
    <w:p w:rsidR="00603E7D" w:rsidRDefault="00603E7D" w:rsidP="009C5B68">
      <w:pPr>
        <w:jc w:val="both"/>
        <w:rPr>
          <w:rFonts w:ascii="Palatino Linotype" w:hAnsi="Palatino Linotype"/>
          <w:i/>
          <w:iCs/>
          <w:sz w:val="20"/>
          <w:szCs w:val="20"/>
        </w:rPr>
      </w:pPr>
      <w:r>
        <w:rPr>
          <w:rFonts w:ascii="Palatino Linotype" w:hAnsi="Palatino Linotype"/>
          <w:i/>
          <w:iCs/>
          <w:sz w:val="20"/>
          <w:szCs w:val="20"/>
        </w:rPr>
        <w:t>Γιατί αυτός μας έσωσε από το</w:t>
      </w:r>
      <w:r w:rsidR="00EF2EB4">
        <w:rPr>
          <w:rFonts w:ascii="Palatino Linotype" w:hAnsi="Palatino Linotype"/>
          <w:i/>
          <w:iCs/>
          <w:sz w:val="20"/>
          <w:szCs w:val="20"/>
        </w:rPr>
        <w:t>ν</w:t>
      </w:r>
      <w:r>
        <w:rPr>
          <w:rFonts w:ascii="Palatino Linotype" w:hAnsi="Palatino Linotype"/>
          <w:i/>
          <w:iCs/>
          <w:sz w:val="20"/>
          <w:szCs w:val="20"/>
        </w:rPr>
        <w:t xml:space="preserve"> θάνατο, </w:t>
      </w:r>
    </w:p>
    <w:p w:rsidR="00603E7D" w:rsidRDefault="00603E7D" w:rsidP="009C5B68">
      <w:pPr>
        <w:jc w:val="both"/>
        <w:rPr>
          <w:rFonts w:ascii="Palatino Linotype" w:hAnsi="Palatino Linotype"/>
          <w:i/>
          <w:iCs/>
          <w:sz w:val="20"/>
          <w:szCs w:val="20"/>
        </w:rPr>
      </w:pPr>
      <w:r>
        <w:rPr>
          <w:rFonts w:ascii="Palatino Linotype" w:hAnsi="Palatino Linotype"/>
          <w:i/>
          <w:iCs/>
          <w:sz w:val="20"/>
          <w:szCs w:val="20"/>
        </w:rPr>
        <w:t xml:space="preserve">και μας γλίτωσε μέσα από τη λάβα </w:t>
      </w:r>
    </w:p>
    <w:p w:rsidR="00603E7D" w:rsidRDefault="00603E7D" w:rsidP="009C5B68">
      <w:pPr>
        <w:jc w:val="both"/>
        <w:rPr>
          <w:rFonts w:ascii="Palatino Linotype" w:hAnsi="Palatino Linotype"/>
          <w:i/>
          <w:iCs/>
          <w:sz w:val="20"/>
          <w:szCs w:val="20"/>
        </w:rPr>
      </w:pPr>
      <w:r>
        <w:rPr>
          <w:rFonts w:ascii="Palatino Linotype" w:hAnsi="Palatino Linotype"/>
          <w:i/>
          <w:iCs/>
          <w:sz w:val="20"/>
          <w:szCs w:val="20"/>
        </w:rPr>
        <w:t>του φλογερού καμινιού…</w:t>
      </w:r>
    </w:p>
    <w:p w:rsidR="00603E7D" w:rsidRDefault="00603E7D" w:rsidP="009C5B68">
      <w:pPr>
        <w:jc w:val="both"/>
        <w:rPr>
          <w:rFonts w:ascii="Palatino Linotype" w:hAnsi="Palatino Linotype"/>
          <w:i/>
          <w:iCs/>
          <w:sz w:val="20"/>
          <w:szCs w:val="20"/>
        </w:rPr>
      </w:pPr>
      <w:r>
        <w:rPr>
          <w:rFonts w:ascii="Palatino Linotype" w:hAnsi="Palatino Linotype"/>
          <w:i/>
          <w:iCs/>
          <w:sz w:val="20"/>
          <w:szCs w:val="20"/>
        </w:rPr>
        <w:t xml:space="preserve">Ευχαριστήστε τον Κύριο, </w:t>
      </w:r>
    </w:p>
    <w:p w:rsidR="00603E7D" w:rsidRDefault="00603E7D" w:rsidP="009C5B68">
      <w:pPr>
        <w:jc w:val="both"/>
        <w:rPr>
          <w:rFonts w:ascii="Palatino Linotype" w:hAnsi="Palatino Linotype"/>
          <w:i/>
          <w:iCs/>
          <w:sz w:val="20"/>
          <w:szCs w:val="20"/>
        </w:rPr>
      </w:pPr>
      <w:r>
        <w:rPr>
          <w:rFonts w:ascii="Palatino Linotype" w:hAnsi="Palatino Linotype"/>
          <w:i/>
          <w:iCs/>
          <w:sz w:val="20"/>
          <w:szCs w:val="20"/>
        </w:rPr>
        <w:t xml:space="preserve">γιατί είναι αγαθός, </w:t>
      </w:r>
    </w:p>
    <w:p w:rsidR="008B23B9" w:rsidRDefault="00603E7D" w:rsidP="009C5B68">
      <w:pPr>
        <w:jc w:val="both"/>
        <w:rPr>
          <w:rFonts w:ascii="Palatino Linotype" w:hAnsi="Palatino Linotype"/>
          <w:i/>
          <w:iCs/>
          <w:sz w:val="20"/>
          <w:szCs w:val="20"/>
        </w:rPr>
      </w:pPr>
      <w:r>
        <w:rPr>
          <w:rFonts w:ascii="Palatino Linotype" w:hAnsi="Palatino Linotype"/>
          <w:i/>
          <w:iCs/>
          <w:sz w:val="20"/>
          <w:szCs w:val="20"/>
        </w:rPr>
        <w:t>κι αιώνια διαρκεί η αγάπη του…»</w:t>
      </w:r>
    </w:p>
    <w:p w:rsidR="00E733BF" w:rsidRDefault="00E733BF" w:rsidP="009C5B68">
      <w:pPr>
        <w:jc w:val="both"/>
        <w:rPr>
          <w:rFonts w:ascii="Palatino Linotype" w:hAnsi="Palatino Linotype"/>
          <w:i/>
          <w:iCs/>
          <w:sz w:val="20"/>
          <w:szCs w:val="20"/>
        </w:rPr>
      </w:pPr>
      <w:r>
        <w:rPr>
          <w:rFonts w:ascii="Palatino Linotype" w:hAnsi="Palatino Linotype"/>
          <w:i/>
          <w:iCs/>
          <w:sz w:val="20"/>
          <w:szCs w:val="20"/>
        </w:rPr>
        <w:t>Τότε ταράχτηκε ο βασιλιάς και φώναξε: «Τρεις δεν ρίξαμε στη φωτιά; Πώς εγώ βλέπω τέσσερις άντρες να περπατούν στο κέντρο του καμινιού χωρίς να καίγονται;». Τότε διέταξε ο βασιλιάς να βγάλουν από το καμίνι τους τρεις νέους που δεν είχαν πάθει τίποτα.</w:t>
      </w:r>
    </w:p>
    <w:p w:rsidR="00603E7D" w:rsidRDefault="00603E7D" w:rsidP="009C5B68">
      <w:pPr>
        <w:jc w:val="right"/>
        <w:rPr>
          <w:rFonts w:ascii="Palatino Linotype" w:hAnsi="Palatino Linotype"/>
          <w:sz w:val="16"/>
          <w:szCs w:val="16"/>
        </w:rPr>
      </w:pPr>
      <w:r w:rsidRPr="00603E7D">
        <w:rPr>
          <w:rFonts w:ascii="Palatino Linotype" w:hAnsi="Palatino Linotype"/>
          <w:sz w:val="16"/>
          <w:szCs w:val="16"/>
        </w:rPr>
        <w:t>Δν 3, 51-90</w:t>
      </w:r>
    </w:p>
    <w:p w:rsidR="00603E7D" w:rsidRDefault="00603E7D" w:rsidP="009C5B68">
      <w:pPr>
        <w:jc w:val="right"/>
        <w:rPr>
          <w:rFonts w:ascii="Palatino Linotype" w:hAnsi="Palatino Linotype"/>
          <w:sz w:val="16"/>
          <w:szCs w:val="16"/>
        </w:rPr>
      </w:pPr>
    </w:p>
    <w:p w:rsidR="00905BC5" w:rsidRPr="00660150" w:rsidRDefault="00440237" w:rsidP="00D862D8">
      <w:pPr>
        <w:rPr>
          <w:rFonts w:ascii="Palatino Linotype" w:hAnsi="Palatino Linotype"/>
          <w:b/>
          <w:sz w:val="22"/>
          <w:szCs w:val="22"/>
        </w:rPr>
      </w:pPr>
      <w:r w:rsidRPr="00660150">
        <w:rPr>
          <w:rFonts w:ascii="Palatino Linotype" w:hAnsi="Palatino Linotype"/>
          <w:b/>
          <w:sz w:val="22"/>
          <w:szCs w:val="22"/>
        </w:rPr>
        <w:t>5.</w:t>
      </w:r>
      <w:r w:rsidR="002E1D11">
        <w:rPr>
          <w:rFonts w:ascii="Palatino Linotype" w:hAnsi="Palatino Linotype"/>
          <w:b/>
          <w:sz w:val="22"/>
          <w:szCs w:val="22"/>
        </w:rPr>
        <w:t xml:space="preserve"> </w:t>
      </w:r>
      <w:r w:rsidRPr="00660150">
        <w:rPr>
          <w:rFonts w:ascii="Palatino Linotype" w:hAnsi="Palatino Linotype"/>
          <w:b/>
          <w:sz w:val="22"/>
          <w:szCs w:val="22"/>
        </w:rPr>
        <w:t xml:space="preserve"> </w:t>
      </w:r>
      <w:r w:rsidR="00343BC5" w:rsidRPr="00660150">
        <w:rPr>
          <w:rFonts w:ascii="Palatino Linotype" w:hAnsi="Palatino Linotype"/>
          <w:b/>
          <w:sz w:val="22"/>
          <w:szCs w:val="22"/>
        </w:rPr>
        <w:t xml:space="preserve">Ένας ποιητής ψάλλει και προσεύχεται </w:t>
      </w:r>
    </w:p>
    <w:p w:rsidR="00660150" w:rsidRDefault="00660150" w:rsidP="00186061">
      <w:pPr>
        <w:jc w:val="both"/>
        <w:rPr>
          <w:rFonts w:ascii="Palatino Linotype" w:hAnsi="Palatino Linotype"/>
          <w:i/>
          <w:iCs/>
          <w:sz w:val="20"/>
          <w:szCs w:val="20"/>
        </w:rPr>
      </w:pPr>
    </w:p>
    <w:p w:rsidR="00905BC5" w:rsidRPr="00186061" w:rsidRDefault="00905BC5" w:rsidP="00186061">
      <w:pPr>
        <w:jc w:val="both"/>
        <w:rPr>
          <w:rFonts w:ascii="Palatino Linotype" w:hAnsi="Palatino Linotype"/>
          <w:sz w:val="16"/>
          <w:szCs w:val="16"/>
        </w:rPr>
      </w:pPr>
      <w:r>
        <w:rPr>
          <w:rFonts w:ascii="Palatino Linotype" w:hAnsi="Palatino Linotype"/>
          <w:i/>
          <w:iCs/>
          <w:sz w:val="20"/>
          <w:szCs w:val="20"/>
        </w:rPr>
        <w:t xml:space="preserve">Κύριε σου φώναξα∙ </w:t>
      </w:r>
    </w:p>
    <w:p w:rsidR="00603E7D" w:rsidRDefault="00905BC5" w:rsidP="009C5B68">
      <w:pPr>
        <w:jc w:val="both"/>
        <w:rPr>
          <w:rFonts w:ascii="Palatino Linotype" w:hAnsi="Palatino Linotype"/>
          <w:i/>
          <w:iCs/>
          <w:sz w:val="20"/>
          <w:szCs w:val="20"/>
        </w:rPr>
      </w:pPr>
      <w:r>
        <w:rPr>
          <w:rFonts w:ascii="Palatino Linotype" w:hAnsi="Palatino Linotype"/>
          <w:i/>
          <w:iCs/>
          <w:sz w:val="20"/>
          <w:szCs w:val="20"/>
        </w:rPr>
        <w:t>τρέξε κοντά μου!</w:t>
      </w:r>
    </w:p>
    <w:p w:rsidR="00905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Άκουσε τη φωνή μου </w:t>
      </w:r>
    </w:p>
    <w:p w:rsidR="00905BC5" w:rsidRDefault="00905BC5" w:rsidP="009C5B68">
      <w:pPr>
        <w:jc w:val="both"/>
        <w:rPr>
          <w:rFonts w:ascii="Palatino Linotype" w:hAnsi="Palatino Linotype"/>
          <w:i/>
          <w:iCs/>
          <w:sz w:val="20"/>
          <w:szCs w:val="20"/>
        </w:rPr>
      </w:pPr>
      <w:r>
        <w:rPr>
          <w:rFonts w:ascii="Palatino Linotype" w:hAnsi="Palatino Linotype"/>
          <w:i/>
          <w:iCs/>
          <w:sz w:val="20"/>
          <w:szCs w:val="20"/>
        </w:rPr>
        <w:t>όταν σε καλώ!</w:t>
      </w:r>
    </w:p>
    <w:p w:rsidR="00343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Ας είναι η προσευχή μου μπρος σου </w:t>
      </w:r>
    </w:p>
    <w:p w:rsidR="00343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σαν το θυμίαμα, </w:t>
      </w:r>
    </w:p>
    <w:p w:rsidR="00343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και τα υψωμένα χέρια μου </w:t>
      </w:r>
    </w:p>
    <w:p w:rsidR="00905BC5" w:rsidRDefault="00905BC5" w:rsidP="009C5B68">
      <w:pPr>
        <w:jc w:val="both"/>
        <w:rPr>
          <w:rFonts w:ascii="Palatino Linotype" w:hAnsi="Palatino Linotype"/>
          <w:i/>
          <w:iCs/>
          <w:sz w:val="20"/>
          <w:szCs w:val="20"/>
        </w:rPr>
      </w:pPr>
      <w:r>
        <w:rPr>
          <w:rFonts w:ascii="Palatino Linotype" w:hAnsi="Palatino Linotype"/>
          <w:i/>
          <w:iCs/>
          <w:sz w:val="20"/>
          <w:szCs w:val="20"/>
        </w:rPr>
        <w:t>σαν τη θυσία την εσπερινή.</w:t>
      </w:r>
    </w:p>
    <w:p w:rsidR="00343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Βάλε μου, Κύριε, φρουρά </w:t>
      </w:r>
    </w:p>
    <w:p w:rsidR="00343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στο στόμα μου, </w:t>
      </w:r>
    </w:p>
    <w:p w:rsidR="00905BC5" w:rsidRDefault="00905BC5" w:rsidP="009C5B68">
      <w:pPr>
        <w:jc w:val="both"/>
        <w:rPr>
          <w:rFonts w:ascii="Palatino Linotype" w:hAnsi="Palatino Linotype"/>
          <w:i/>
          <w:iCs/>
          <w:sz w:val="20"/>
          <w:szCs w:val="20"/>
        </w:rPr>
      </w:pPr>
      <w:r>
        <w:rPr>
          <w:rFonts w:ascii="Palatino Linotype" w:hAnsi="Palatino Linotype"/>
          <w:i/>
          <w:iCs/>
          <w:sz w:val="20"/>
          <w:szCs w:val="20"/>
        </w:rPr>
        <w:t>φράχτη στη θύρα των χειλιών μου.</w:t>
      </w:r>
    </w:p>
    <w:p w:rsidR="00343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Την καρδιά μου συγκράτησέ την </w:t>
      </w:r>
    </w:p>
    <w:p w:rsidR="00905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από την κλίση της στο κακό … </w:t>
      </w:r>
    </w:p>
    <w:p w:rsidR="00343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Σ’ εσένα, Κύριε, Θεέ μου, </w:t>
      </w:r>
    </w:p>
    <w:p w:rsidR="00343BC5" w:rsidRDefault="00905BC5" w:rsidP="009C5B68">
      <w:pPr>
        <w:jc w:val="both"/>
        <w:rPr>
          <w:rFonts w:ascii="Palatino Linotype" w:hAnsi="Palatino Linotype"/>
          <w:i/>
          <w:iCs/>
          <w:sz w:val="20"/>
          <w:szCs w:val="20"/>
        </w:rPr>
      </w:pPr>
      <w:r>
        <w:rPr>
          <w:rFonts w:ascii="Palatino Linotype" w:hAnsi="Palatino Linotype"/>
          <w:i/>
          <w:iCs/>
          <w:sz w:val="20"/>
          <w:szCs w:val="20"/>
        </w:rPr>
        <w:t xml:space="preserve">στρέφω τα μάτια μου∙ </w:t>
      </w:r>
    </w:p>
    <w:p w:rsidR="00905BC5" w:rsidRDefault="00905BC5" w:rsidP="009C5B68">
      <w:pPr>
        <w:jc w:val="both"/>
        <w:rPr>
          <w:rFonts w:ascii="Palatino Linotype" w:hAnsi="Palatino Linotype"/>
          <w:i/>
          <w:iCs/>
          <w:sz w:val="20"/>
          <w:szCs w:val="20"/>
        </w:rPr>
      </w:pPr>
      <w:r>
        <w:rPr>
          <w:rFonts w:ascii="Palatino Linotype" w:hAnsi="Palatino Linotype"/>
          <w:i/>
          <w:iCs/>
          <w:sz w:val="20"/>
          <w:szCs w:val="20"/>
        </w:rPr>
        <w:t>σ’ εσένα ελπίζω …</w:t>
      </w:r>
    </w:p>
    <w:p w:rsidR="00905BC5" w:rsidRDefault="002E1D11" w:rsidP="009C5B68">
      <w:pPr>
        <w:rPr>
          <w:rFonts w:ascii="Palatino Linotype" w:hAnsi="Palatino Linotype"/>
          <w:sz w:val="16"/>
          <w:szCs w:val="16"/>
        </w:rPr>
      </w:pPr>
      <w:r>
        <w:rPr>
          <w:rFonts w:ascii="Palatino Linotype" w:hAnsi="Palatino Linotype"/>
          <w:sz w:val="16"/>
          <w:szCs w:val="16"/>
        </w:rPr>
        <w:t xml:space="preserve">                        </w:t>
      </w:r>
      <w:r w:rsidR="00343BC5">
        <w:rPr>
          <w:rFonts w:ascii="Palatino Linotype" w:hAnsi="Palatino Linotype"/>
          <w:sz w:val="16"/>
          <w:szCs w:val="16"/>
        </w:rPr>
        <w:t xml:space="preserve"> </w:t>
      </w:r>
      <w:r w:rsidR="00905BC5">
        <w:rPr>
          <w:rFonts w:ascii="Palatino Linotype" w:hAnsi="Palatino Linotype"/>
          <w:sz w:val="16"/>
          <w:szCs w:val="16"/>
        </w:rPr>
        <w:t>Ψλ 141</w:t>
      </w:r>
    </w:p>
    <w:p w:rsidR="00343BC5" w:rsidRDefault="00343BC5" w:rsidP="009C5B68">
      <w:pPr>
        <w:rPr>
          <w:rFonts w:ascii="Palatino Linotype" w:hAnsi="Palatino Linotype"/>
          <w:sz w:val="16"/>
          <w:szCs w:val="16"/>
        </w:rPr>
      </w:pPr>
    </w:p>
    <w:p w:rsidR="00343BC5" w:rsidRDefault="00343BC5" w:rsidP="009C5B68">
      <w:pPr>
        <w:rPr>
          <w:rFonts w:ascii="Palatino Linotype" w:hAnsi="Palatino Linotype"/>
          <w:i/>
          <w:iCs/>
          <w:sz w:val="20"/>
          <w:szCs w:val="20"/>
        </w:rPr>
      </w:pPr>
      <w:r>
        <w:rPr>
          <w:rFonts w:ascii="Palatino Linotype" w:hAnsi="Palatino Linotype"/>
          <w:i/>
          <w:iCs/>
          <w:sz w:val="20"/>
          <w:szCs w:val="20"/>
        </w:rPr>
        <w:t xml:space="preserve">Αινείτε τον Θεό </w:t>
      </w:r>
    </w:p>
    <w:p w:rsidR="00343BC5" w:rsidRDefault="00343BC5" w:rsidP="009C5B68">
      <w:pPr>
        <w:rPr>
          <w:rFonts w:ascii="Palatino Linotype" w:hAnsi="Palatino Linotype"/>
          <w:i/>
          <w:iCs/>
          <w:sz w:val="20"/>
          <w:szCs w:val="20"/>
        </w:rPr>
      </w:pPr>
      <w:r>
        <w:rPr>
          <w:rFonts w:ascii="Palatino Linotype" w:hAnsi="Palatino Linotype"/>
          <w:i/>
          <w:iCs/>
          <w:sz w:val="20"/>
          <w:szCs w:val="20"/>
        </w:rPr>
        <w:t>μέσα στον άγιο του ναό!</w:t>
      </w:r>
    </w:p>
    <w:p w:rsidR="00343BC5" w:rsidRDefault="00343BC5" w:rsidP="009C5B68">
      <w:pPr>
        <w:rPr>
          <w:rFonts w:ascii="Palatino Linotype" w:hAnsi="Palatino Linotype"/>
          <w:i/>
          <w:iCs/>
          <w:sz w:val="20"/>
          <w:szCs w:val="20"/>
        </w:rPr>
      </w:pPr>
      <w:r>
        <w:rPr>
          <w:rFonts w:ascii="Palatino Linotype" w:hAnsi="Palatino Linotype"/>
          <w:i/>
          <w:iCs/>
          <w:sz w:val="20"/>
          <w:szCs w:val="20"/>
        </w:rPr>
        <w:lastRenderedPageBreak/>
        <w:t xml:space="preserve">Αινείτε τον </w:t>
      </w:r>
    </w:p>
    <w:p w:rsidR="00343BC5" w:rsidRDefault="00343BC5" w:rsidP="009C5B68">
      <w:pPr>
        <w:rPr>
          <w:rFonts w:ascii="Palatino Linotype" w:hAnsi="Palatino Linotype"/>
          <w:i/>
          <w:iCs/>
          <w:sz w:val="20"/>
          <w:szCs w:val="20"/>
        </w:rPr>
      </w:pPr>
      <w:r>
        <w:rPr>
          <w:rFonts w:ascii="Palatino Linotype" w:hAnsi="Palatino Linotype"/>
          <w:i/>
          <w:iCs/>
          <w:sz w:val="20"/>
          <w:szCs w:val="20"/>
        </w:rPr>
        <w:t>μες στο στερέωμα που λάμπει η δύναμή του!</w:t>
      </w:r>
    </w:p>
    <w:p w:rsidR="00343BC5" w:rsidRDefault="00343BC5" w:rsidP="009C5B68">
      <w:pPr>
        <w:rPr>
          <w:rFonts w:ascii="Palatino Linotype" w:hAnsi="Palatino Linotype"/>
          <w:i/>
          <w:iCs/>
          <w:sz w:val="20"/>
          <w:szCs w:val="20"/>
        </w:rPr>
      </w:pPr>
      <w:r>
        <w:rPr>
          <w:rFonts w:ascii="Palatino Linotype" w:hAnsi="Palatino Linotype"/>
          <w:i/>
          <w:iCs/>
          <w:sz w:val="20"/>
          <w:szCs w:val="20"/>
        </w:rPr>
        <w:t xml:space="preserve">Αυτόν αινείτε </w:t>
      </w:r>
    </w:p>
    <w:p w:rsidR="00343BC5" w:rsidRDefault="00343BC5" w:rsidP="009C5B68">
      <w:pPr>
        <w:rPr>
          <w:rFonts w:ascii="Palatino Linotype" w:hAnsi="Palatino Linotype"/>
          <w:i/>
          <w:iCs/>
          <w:sz w:val="20"/>
          <w:szCs w:val="20"/>
        </w:rPr>
      </w:pPr>
      <w:r>
        <w:rPr>
          <w:rFonts w:ascii="Palatino Linotype" w:hAnsi="Palatino Linotype"/>
          <w:i/>
          <w:iCs/>
          <w:sz w:val="20"/>
          <w:szCs w:val="20"/>
        </w:rPr>
        <w:t>για τις μεγαλοσύνες του …</w:t>
      </w:r>
    </w:p>
    <w:p w:rsidR="00343BC5" w:rsidRDefault="00343BC5" w:rsidP="009C5B68">
      <w:pPr>
        <w:rPr>
          <w:rFonts w:ascii="Palatino Linotype" w:hAnsi="Palatino Linotype"/>
          <w:i/>
          <w:iCs/>
          <w:sz w:val="20"/>
          <w:szCs w:val="20"/>
        </w:rPr>
      </w:pPr>
      <w:r>
        <w:rPr>
          <w:rFonts w:ascii="Palatino Linotype" w:hAnsi="Palatino Linotype"/>
          <w:i/>
          <w:iCs/>
          <w:sz w:val="20"/>
          <w:szCs w:val="20"/>
        </w:rPr>
        <w:t xml:space="preserve">Αυτόν αινείτε </w:t>
      </w:r>
    </w:p>
    <w:p w:rsidR="00343BC5" w:rsidRDefault="00343BC5" w:rsidP="009C5B68">
      <w:pPr>
        <w:rPr>
          <w:rFonts w:ascii="Palatino Linotype" w:hAnsi="Palatino Linotype"/>
          <w:i/>
          <w:iCs/>
          <w:sz w:val="20"/>
          <w:szCs w:val="20"/>
        </w:rPr>
      </w:pPr>
      <w:r>
        <w:rPr>
          <w:rFonts w:ascii="Palatino Linotype" w:hAnsi="Palatino Linotype"/>
          <w:i/>
          <w:iCs/>
          <w:sz w:val="20"/>
          <w:szCs w:val="20"/>
        </w:rPr>
        <w:t xml:space="preserve">με της σάλπιγγας τους ήχους, </w:t>
      </w:r>
    </w:p>
    <w:p w:rsidR="00343BC5" w:rsidRDefault="00343BC5" w:rsidP="009C5B68">
      <w:pPr>
        <w:rPr>
          <w:rFonts w:ascii="Palatino Linotype" w:hAnsi="Palatino Linotype"/>
          <w:i/>
          <w:iCs/>
          <w:sz w:val="20"/>
          <w:szCs w:val="20"/>
        </w:rPr>
      </w:pPr>
      <w:r>
        <w:rPr>
          <w:rFonts w:ascii="Palatino Linotype" w:hAnsi="Palatino Linotype"/>
          <w:i/>
          <w:iCs/>
          <w:sz w:val="20"/>
          <w:szCs w:val="20"/>
        </w:rPr>
        <w:t xml:space="preserve">αινείτε τον </w:t>
      </w:r>
    </w:p>
    <w:p w:rsidR="00343BC5" w:rsidRDefault="00343BC5" w:rsidP="009C5B68">
      <w:pPr>
        <w:rPr>
          <w:rFonts w:ascii="Palatino Linotype" w:hAnsi="Palatino Linotype"/>
          <w:i/>
          <w:iCs/>
          <w:sz w:val="20"/>
          <w:szCs w:val="20"/>
        </w:rPr>
      </w:pPr>
      <w:r>
        <w:rPr>
          <w:rFonts w:ascii="Palatino Linotype" w:hAnsi="Palatino Linotype"/>
          <w:i/>
          <w:iCs/>
          <w:sz w:val="20"/>
          <w:szCs w:val="20"/>
        </w:rPr>
        <w:t>με λαούτο και κιθάρα!</w:t>
      </w:r>
    </w:p>
    <w:p w:rsidR="00343BC5" w:rsidRDefault="00343BC5" w:rsidP="009C5B68">
      <w:pPr>
        <w:rPr>
          <w:rFonts w:ascii="Palatino Linotype" w:hAnsi="Palatino Linotype"/>
          <w:i/>
          <w:iCs/>
          <w:sz w:val="20"/>
          <w:szCs w:val="20"/>
        </w:rPr>
      </w:pPr>
      <w:r>
        <w:rPr>
          <w:rFonts w:ascii="Palatino Linotype" w:hAnsi="Palatino Linotype"/>
          <w:i/>
          <w:iCs/>
          <w:sz w:val="20"/>
          <w:szCs w:val="20"/>
        </w:rPr>
        <w:t xml:space="preserve">Αυτόν αινείτε </w:t>
      </w:r>
    </w:p>
    <w:p w:rsidR="00343BC5" w:rsidRDefault="00343BC5" w:rsidP="009C5B68">
      <w:pPr>
        <w:rPr>
          <w:rFonts w:ascii="Palatino Linotype" w:hAnsi="Palatino Linotype"/>
          <w:i/>
          <w:iCs/>
          <w:sz w:val="20"/>
          <w:szCs w:val="20"/>
        </w:rPr>
      </w:pPr>
      <w:r>
        <w:rPr>
          <w:rFonts w:ascii="Palatino Linotype" w:hAnsi="Palatino Linotype"/>
          <w:i/>
          <w:iCs/>
          <w:sz w:val="20"/>
          <w:szCs w:val="20"/>
        </w:rPr>
        <w:t>με το τύμπανο και με τον κυκλικό χορό,</w:t>
      </w:r>
    </w:p>
    <w:p w:rsidR="00343BC5" w:rsidRDefault="00343BC5" w:rsidP="009C5B68">
      <w:pPr>
        <w:rPr>
          <w:rFonts w:ascii="Palatino Linotype" w:hAnsi="Palatino Linotype"/>
          <w:i/>
          <w:iCs/>
          <w:sz w:val="20"/>
          <w:szCs w:val="20"/>
        </w:rPr>
      </w:pPr>
      <w:r>
        <w:rPr>
          <w:rFonts w:ascii="Palatino Linotype" w:hAnsi="Palatino Linotype"/>
          <w:i/>
          <w:iCs/>
          <w:sz w:val="20"/>
          <w:szCs w:val="20"/>
        </w:rPr>
        <w:t xml:space="preserve"> αινείτε τον </w:t>
      </w:r>
    </w:p>
    <w:p w:rsidR="00343BC5" w:rsidRDefault="00343BC5" w:rsidP="009C5B68">
      <w:pPr>
        <w:rPr>
          <w:rFonts w:ascii="Palatino Linotype" w:hAnsi="Palatino Linotype"/>
          <w:i/>
          <w:iCs/>
          <w:sz w:val="20"/>
          <w:szCs w:val="20"/>
        </w:rPr>
      </w:pPr>
      <w:r>
        <w:rPr>
          <w:rFonts w:ascii="Palatino Linotype" w:hAnsi="Palatino Linotype"/>
          <w:i/>
          <w:iCs/>
          <w:sz w:val="20"/>
          <w:szCs w:val="20"/>
        </w:rPr>
        <w:t>με έγχορδα και με φλογέρα!</w:t>
      </w:r>
    </w:p>
    <w:p w:rsidR="00343BC5" w:rsidRDefault="00343BC5" w:rsidP="009C5B68">
      <w:pPr>
        <w:rPr>
          <w:rFonts w:ascii="Palatino Linotype" w:hAnsi="Palatino Linotype"/>
          <w:i/>
          <w:iCs/>
          <w:sz w:val="20"/>
          <w:szCs w:val="20"/>
        </w:rPr>
      </w:pPr>
      <w:r>
        <w:rPr>
          <w:rFonts w:ascii="Palatino Linotype" w:hAnsi="Palatino Linotype"/>
          <w:i/>
          <w:iCs/>
          <w:sz w:val="20"/>
          <w:szCs w:val="20"/>
        </w:rPr>
        <w:t xml:space="preserve">Αυτόν αινείτε </w:t>
      </w:r>
    </w:p>
    <w:p w:rsidR="00343BC5" w:rsidRDefault="00343BC5" w:rsidP="009C5B68">
      <w:pPr>
        <w:rPr>
          <w:rFonts w:ascii="Palatino Linotype" w:hAnsi="Palatino Linotype"/>
          <w:i/>
          <w:iCs/>
          <w:sz w:val="20"/>
          <w:szCs w:val="20"/>
        </w:rPr>
      </w:pPr>
      <w:r>
        <w:rPr>
          <w:rFonts w:ascii="Palatino Linotype" w:hAnsi="Palatino Linotype"/>
          <w:i/>
          <w:iCs/>
          <w:sz w:val="20"/>
          <w:szCs w:val="20"/>
        </w:rPr>
        <w:t>με … κύμβαλα που αλαλάζουν.</w:t>
      </w:r>
    </w:p>
    <w:p w:rsidR="00343BC5" w:rsidRDefault="00343BC5" w:rsidP="009C5B68">
      <w:pPr>
        <w:rPr>
          <w:rFonts w:ascii="Palatino Linotype" w:hAnsi="Palatino Linotype"/>
          <w:i/>
          <w:iCs/>
          <w:sz w:val="20"/>
          <w:szCs w:val="20"/>
        </w:rPr>
      </w:pPr>
      <w:r>
        <w:rPr>
          <w:rFonts w:ascii="Palatino Linotype" w:hAnsi="Palatino Linotype"/>
          <w:i/>
          <w:iCs/>
          <w:sz w:val="20"/>
          <w:szCs w:val="20"/>
        </w:rPr>
        <w:t>Κάθε τι που ανασαίνει ας αινεί τον Κύριο!</w:t>
      </w:r>
    </w:p>
    <w:p w:rsidR="00343BC5" w:rsidRDefault="002E1D11" w:rsidP="009C5B68">
      <w:pPr>
        <w:rPr>
          <w:rFonts w:ascii="Palatino Linotype" w:hAnsi="Palatino Linotype"/>
          <w:sz w:val="16"/>
          <w:szCs w:val="16"/>
        </w:rPr>
      </w:pPr>
      <w:r>
        <w:rPr>
          <w:rFonts w:ascii="Palatino Linotype" w:hAnsi="Palatino Linotype"/>
          <w:sz w:val="16"/>
          <w:szCs w:val="16"/>
        </w:rPr>
        <w:t xml:space="preserve">                                 </w:t>
      </w:r>
      <w:r w:rsidR="00DE49DD">
        <w:rPr>
          <w:rFonts w:ascii="Palatino Linotype" w:hAnsi="Palatino Linotype"/>
          <w:sz w:val="16"/>
          <w:szCs w:val="16"/>
        </w:rPr>
        <w:t xml:space="preserve">                                                       </w:t>
      </w:r>
      <w:r>
        <w:rPr>
          <w:rFonts w:ascii="Palatino Linotype" w:hAnsi="Palatino Linotype"/>
          <w:sz w:val="16"/>
          <w:szCs w:val="16"/>
        </w:rPr>
        <w:t xml:space="preserve"> </w:t>
      </w:r>
      <w:r w:rsidR="00343BC5">
        <w:rPr>
          <w:rFonts w:ascii="Palatino Linotype" w:hAnsi="Palatino Linotype"/>
          <w:sz w:val="16"/>
          <w:szCs w:val="16"/>
        </w:rPr>
        <w:t>Ψλ 150</w:t>
      </w:r>
    </w:p>
    <w:p w:rsidR="00712990" w:rsidRDefault="00712990" w:rsidP="009C5B68">
      <w:pPr>
        <w:rPr>
          <w:rFonts w:ascii="Palatino Linotype" w:hAnsi="Palatino Linotype"/>
          <w:sz w:val="16"/>
          <w:szCs w:val="16"/>
        </w:rPr>
      </w:pPr>
    </w:p>
    <w:p w:rsidR="00ED65BB" w:rsidRPr="00660150" w:rsidRDefault="00440237" w:rsidP="00D862D8">
      <w:pPr>
        <w:rPr>
          <w:rFonts w:ascii="Palatino Linotype" w:hAnsi="Palatino Linotype"/>
          <w:b/>
          <w:sz w:val="22"/>
          <w:szCs w:val="22"/>
        </w:rPr>
      </w:pPr>
      <w:r w:rsidRPr="00660150">
        <w:rPr>
          <w:rFonts w:ascii="Palatino Linotype" w:hAnsi="Palatino Linotype"/>
          <w:b/>
          <w:sz w:val="22"/>
          <w:szCs w:val="22"/>
        </w:rPr>
        <w:t>6.</w:t>
      </w:r>
      <w:r w:rsidR="002E1D11">
        <w:rPr>
          <w:rFonts w:ascii="Palatino Linotype" w:hAnsi="Palatino Linotype"/>
          <w:b/>
          <w:sz w:val="22"/>
          <w:szCs w:val="22"/>
        </w:rPr>
        <w:t xml:space="preserve"> </w:t>
      </w:r>
      <w:r w:rsidRPr="00660150">
        <w:rPr>
          <w:rFonts w:ascii="Palatino Linotype" w:hAnsi="Palatino Linotype"/>
          <w:b/>
          <w:sz w:val="22"/>
          <w:szCs w:val="22"/>
        </w:rPr>
        <w:t xml:space="preserve"> </w:t>
      </w:r>
      <w:r w:rsidR="00712990" w:rsidRPr="00660150">
        <w:rPr>
          <w:rFonts w:ascii="Palatino Linotype" w:hAnsi="Palatino Linotype"/>
          <w:b/>
          <w:sz w:val="22"/>
          <w:szCs w:val="22"/>
        </w:rPr>
        <w:t>Η αληθινή προσευχή</w:t>
      </w:r>
    </w:p>
    <w:p w:rsidR="00660150" w:rsidRDefault="00660150" w:rsidP="009C5B68">
      <w:pPr>
        <w:jc w:val="both"/>
        <w:rPr>
          <w:rFonts w:ascii="Palatino Linotype" w:hAnsi="Palatino Linotype"/>
          <w:sz w:val="20"/>
          <w:szCs w:val="20"/>
        </w:rPr>
      </w:pPr>
    </w:p>
    <w:p w:rsidR="00712990" w:rsidRDefault="00712990" w:rsidP="009C5B68">
      <w:pPr>
        <w:jc w:val="both"/>
        <w:rPr>
          <w:rFonts w:ascii="Palatino Linotype" w:hAnsi="Palatino Linotype"/>
          <w:i/>
          <w:iCs/>
          <w:sz w:val="20"/>
          <w:szCs w:val="20"/>
        </w:rPr>
      </w:pPr>
      <w:r>
        <w:rPr>
          <w:rFonts w:ascii="Palatino Linotype" w:hAnsi="Palatino Linotype"/>
          <w:sz w:val="20"/>
          <w:szCs w:val="20"/>
        </w:rPr>
        <w:t xml:space="preserve">(Είπε ο Ιησούς:) </w:t>
      </w:r>
      <w:r w:rsidRPr="00712990">
        <w:rPr>
          <w:rFonts w:ascii="Palatino Linotype" w:hAnsi="Palatino Linotype"/>
          <w:i/>
          <w:iCs/>
          <w:sz w:val="20"/>
          <w:szCs w:val="20"/>
        </w:rPr>
        <w:t>«</w:t>
      </w:r>
      <w:r>
        <w:rPr>
          <w:rFonts w:ascii="Palatino Linotype" w:hAnsi="Palatino Linotype"/>
          <w:i/>
          <w:iCs/>
          <w:sz w:val="20"/>
          <w:szCs w:val="20"/>
        </w:rPr>
        <w:t xml:space="preserve">Όταν προσεύχεστε, να μην είστε σαν τους υποκριτές, που τους αρέσει να στέκονται και να προσεύχονται στις πλατείες, για να κάνουν καλή εντύπωση στους ανθρώπους. Εσείς όταν θέλετε να προσευχηθείτε, να πηγαίνετε στο πιο απόμερο δωμάτιο του σπιτιού σας, να κλείνετε την πόρτα και να προσεύχεστε στον ουράνιο Πατέρα σας. Αυτός βλέπει ακόμα και τις κρυφές πράξεις. </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Ο Θεός είναι ο ουράνιος Πατέρας σας. Αυτός ξέρει από τι έχετε ανάγκη, προτού ακόμη να του το ζητήσετε. Γι’ αυτό όταν προσεύχεστε δεν χρειάζετε να φλυαρείτε»</w:t>
      </w:r>
    </w:p>
    <w:p w:rsidR="00712990" w:rsidRDefault="002E1D11" w:rsidP="009C5B68">
      <w:pPr>
        <w:jc w:val="right"/>
        <w:rPr>
          <w:rFonts w:ascii="Palatino Linotype" w:hAnsi="Palatino Linotype"/>
          <w:sz w:val="16"/>
          <w:szCs w:val="16"/>
        </w:rPr>
      </w:pPr>
      <w:r>
        <w:rPr>
          <w:rFonts w:ascii="Palatino Linotype" w:hAnsi="Palatino Linotype"/>
          <w:sz w:val="16"/>
          <w:szCs w:val="16"/>
        </w:rPr>
        <w:t xml:space="preserve">                                                       </w:t>
      </w:r>
      <w:r w:rsidR="00712990" w:rsidRPr="00712990">
        <w:rPr>
          <w:rFonts w:ascii="Palatino Linotype" w:hAnsi="Palatino Linotype"/>
          <w:sz w:val="16"/>
          <w:szCs w:val="16"/>
        </w:rPr>
        <w:t>Μτ 6, 5-8</w:t>
      </w:r>
    </w:p>
    <w:p w:rsidR="001D528D" w:rsidRDefault="001D528D" w:rsidP="009C5B68">
      <w:pPr>
        <w:jc w:val="both"/>
        <w:rPr>
          <w:rFonts w:ascii="Palatino Linotype" w:hAnsi="Palatino Linotype"/>
          <w:sz w:val="20"/>
          <w:szCs w:val="20"/>
        </w:rPr>
      </w:pPr>
    </w:p>
    <w:p w:rsidR="00ED65BB" w:rsidRPr="00660150" w:rsidRDefault="00440237" w:rsidP="00D862D8">
      <w:pPr>
        <w:rPr>
          <w:rFonts w:ascii="Palatino Linotype" w:hAnsi="Palatino Linotype"/>
          <w:b/>
          <w:sz w:val="22"/>
          <w:szCs w:val="22"/>
        </w:rPr>
      </w:pPr>
      <w:r w:rsidRPr="00660150">
        <w:rPr>
          <w:rFonts w:ascii="Palatino Linotype" w:hAnsi="Palatino Linotype"/>
          <w:b/>
          <w:sz w:val="22"/>
          <w:szCs w:val="22"/>
        </w:rPr>
        <w:t>7.</w:t>
      </w:r>
      <w:r w:rsidR="002E1D11">
        <w:rPr>
          <w:rFonts w:ascii="Palatino Linotype" w:hAnsi="Palatino Linotype"/>
          <w:b/>
          <w:sz w:val="22"/>
          <w:szCs w:val="22"/>
        </w:rPr>
        <w:t xml:space="preserve"> </w:t>
      </w:r>
      <w:r w:rsidRPr="00660150">
        <w:rPr>
          <w:rFonts w:ascii="Palatino Linotype" w:hAnsi="Palatino Linotype"/>
          <w:b/>
          <w:sz w:val="22"/>
          <w:szCs w:val="22"/>
        </w:rPr>
        <w:t xml:space="preserve"> </w:t>
      </w:r>
      <w:r w:rsidR="001D528D" w:rsidRPr="00660150">
        <w:rPr>
          <w:rFonts w:ascii="Palatino Linotype" w:hAnsi="Palatino Linotype"/>
          <w:b/>
          <w:sz w:val="22"/>
          <w:szCs w:val="22"/>
        </w:rPr>
        <w:t>«</w:t>
      </w:r>
      <w:r w:rsidR="001D528D" w:rsidRPr="00660150">
        <w:rPr>
          <w:rFonts w:ascii="Palatino Linotype" w:hAnsi="Palatino Linotype"/>
          <w:b/>
          <w:i/>
          <w:iCs/>
          <w:sz w:val="22"/>
          <w:szCs w:val="22"/>
        </w:rPr>
        <w:t>Ζητάτε και θα σας δοθεί</w:t>
      </w:r>
      <w:r w:rsidR="001D528D" w:rsidRPr="00660150">
        <w:rPr>
          <w:rFonts w:ascii="Palatino Linotype" w:hAnsi="Palatino Linotype"/>
          <w:b/>
          <w:sz w:val="22"/>
          <w:szCs w:val="22"/>
        </w:rPr>
        <w:t>»</w:t>
      </w:r>
    </w:p>
    <w:p w:rsidR="00660150" w:rsidRDefault="00660150" w:rsidP="009C5B68">
      <w:pPr>
        <w:jc w:val="both"/>
        <w:rPr>
          <w:rFonts w:ascii="Palatino Linotype" w:hAnsi="Palatino Linotype"/>
          <w:sz w:val="20"/>
          <w:szCs w:val="20"/>
        </w:rPr>
      </w:pPr>
    </w:p>
    <w:p w:rsidR="001D528D" w:rsidRDefault="001D528D" w:rsidP="009C5B68">
      <w:pPr>
        <w:jc w:val="both"/>
        <w:rPr>
          <w:rFonts w:ascii="Palatino Linotype" w:hAnsi="Palatino Linotype"/>
          <w:i/>
          <w:iCs/>
          <w:sz w:val="20"/>
          <w:szCs w:val="20"/>
        </w:rPr>
      </w:pPr>
      <w:r>
        <w:rPr>
          <w:rFonts w:ascii="Palatino Linotype" w:hAnsi="Palatino Linotype"/>
          <w:sz w:val="20"/>
          <w:szCs w:val="20"/>
        </w:rPr>
        <w:t xml:space="preserve">(Είπε ο Ιησούς:) </w:t>
      </w:r>
      <w:r>
        <w:rPr>
          <w:rFonts w:ascii="Palatino Linotype" w:hAnsi="Palatino Linotype"/>
          <w:i/>
          <w:iCs/>
          <w:sz w:val="20"/>
          <w:szCs w:val="20"/>
        </w:rPr>
        <w:t>«Ζητάτε και θα σας δοθεί, ψάχνετε και θα βρείτε, χτυπάτε την πόρτα και θα σας ανοιχτεί. Γιατί όποιος ζητάει λαβαίνει κι όποιος ψάχνει βρίσκει κι όποιος χτυπά του ανοίγεται … ο ουράνιος Πατέρας σας θα δώσει αγαθά σ’ όσους του τα ζητούν».</w:t>
      </w:r>
    </w:p>
    <w:p w:rsidR="001D528D" w:rsidRPr="001D528D" w:rsidRDefault="001D528D" w:rsidP="009C5B68">
      <w:pPr>
        <w:jc w:val="right"/>
        <w:rPr>
          <w:rFonts w:ascii="Palatino Linotype" w:hAnsi="Palatino Linotype"/>
          <w:sz w:val="16"/>
          <w:szCs w:val="16"/>
        </w:rPr>
      </w:pPr>
      <w:r>
        <w:rPr>
          <w:rFonts w:ascii="Palatino Linotype" w:hAnsi="Palatino Linotype"/>
          <w:sz w:val="16"/>
          <w:szCs w:val="16"/>
        </w:rPr>
        <w:t>Μτ 7, 7-11</w:t>
      </w:r>
    </w:p>
    <w:p w:rsidR="00D862D8" w:rsidRDefault="00D862D8" w:rsidP="009C5B68">
      <w:pPr>
        <w:rPr>
          <w:rFonts w:ascii="Palatino Linotype" w:hAnsi="Palatino Linotype"/>
          <w:sz w:val="16"/>
          <w:szCs w:val="16"/>
        </w:rPr>
      </w:pPr>
    </w:p>
    <w:p w:rsidR="00ED65BB" w:rsidRPr="00660150" w:rsidRDefault="00440237" w:rsidP="00D862D8">
      <w:pPr>
        <w:rPr>
          <w:rFonts w:ascii="Palatino Linotype" w:hAnsi="Palatino Linotype"/>
          <w:b/>
          <w:sz w:val="22"/>
          <w:szCs w:val="22"/>
        </w:rPr>
      </w:pPr>
      <w:r w:rsidRPr="00660150">
        <w:rPr>
          <w:rFonts w:ascii="Palatino Linotype" w:hAnsi="Palatino Linotype"/>
          <w:b/>
          <w:sz w:val="22"/>
          <w:szCs w:val="22"/>
        </w:rPr>
        <w:t>8.</w:t>
      </w:r>
      <w:r w:rsidR="002E1D11">
        <w:rPr>
          <w:rFonts w:ascii="Palatino Linotype" w:hAnsi="Palatino Linotype"/>
          <w:b/>
          <w:sz w:val="22"/>
          <w:szCs w:val="22"/>
        </w:rPr>
        <w:t xml:space="preserve"> </w:t>
      </w:r>
      <w:r w:rsidRPr="00660150">
        <w:rPr>
          <w:rFonts w:ascii="Palatino Linotype" w:hAnsi="Palatino Linotype"/>
          <w:b/>
          <w:sz w:val="22"/>
          <w:szCs w:val="22"/>
        </w:rPr>
        <w:t xml:space="preserve"> </w:t>
      </w:r>
      <w:r w:rsidR="001D528D" w:rsidRPr="00660150">
        <w:rPr>
          <w:rFonts w:ascii="Palatino Linotype" w:hAnsi="Palatino Linotype"/>
          <w:b/>
          <w:sz w:val="22"/>
          <w:szCs w:val="22"/>
        </w:rPr>
        <w:t>«</w:t>
      </w:r>
      <w:r w:rsidR="001D528D" w:rsidRPr="00660150">
        <w:rPr>
          <w:rFonts w:ascii="Palatino Linotype" w:hAnsi="Palatino Linotype"/>
          <w:b/>
          <w:i/>
          <w:iCs/>
          <w:sz w:val="22"/>
          <w:szCs w:val="22"/>
        </w:rPr>
        <w:t>Έτσι να προσεύχεστε</w:t>
      </w:r>
      <w:r w:rsidR="001D528D" w:rsidRPr="00660150">
        <w:rPr>
          <w:rFonts w:ascii="Palatino Linotype" w:hAnsi="Palatino Linotype"/>
          <w:b/>
          <w:sz w:val="22"/>
          <w:szCs w:val="22"/>
        </w:rPr>
        <w:t xml:space="preserve">»: </w:t>
      </w:r>
      <w:r w:rsidR="00712990" w:rsidRPr="00660150">
        <w:rPr>
          <w:rFonts w:ascii="Palatino Linotype" w:hAnsi="Palatino Linotype"/>
          <w:b/>
          <w:sz w:val="22"/>
          <w:szCs w:val="22"/>
        </w:rPr>
        <w:t>Η Κυριακή προσευχή</w:t>
      </w:r>
    </w:p>
    <w:p w:rsidR="00660150" w:rsidRDefault="00660150" w:rsidP="009C5B68">
      <w:pPr>
        <w:jc w:val="both"/>
        <w:rPr>
          <w:rFonts w:ascii="Palatino Linotype" w:hAnsi="Palatino Linotype"/>
          <w:sz w:val="20"/>
          <w:szCs w:val="20"/>
        </w:rPr>
      </w:pPr>
    </w:p>
    <w:p w:rsidR="00712990" w:rsidRDefault="00712990" w:rsidP="009C5B68">
      <w:pPr>
        <w:jc w:val="both"/>
        <w:rPr>
          <w:rFonts w:ascii="Palatino Linotype" w:hAnsi="Palatino Linotype"/>
          <w:i/>
          <w:iCs/>
          <w:sz w:val="20"/>
          <w:szCs w:val="20"/>
        </w:rPr>
      </w:pPr>
      <w:r>
        <w:rPr>
          <w:rFonts w:ascii="Palatino Linotype" w:hAnsi="Palatino Linotype"/>
          <w:sz w:val="20"/>
          <w:szCs w:val="20"/>
        </w:rPr>
        <w:t xml:space="preserve">(Είπε ο Ιησούς:) </w:t>
      </w:r>
      <w:r>
        <w:rPr>
          <w:rFonts w:ascii="Palatino Linotype" w:hAnsi="Palatino Linotype"/>
          <w:i/>
          <w:iCs/>
          <w:sz w:val="20"/>
          <w:szCs w:val="20"/>
        </w:rPr>
        <w:t>«Εσείς, λοιπόν, έτσι να προσεύχεστε:</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 xml:space="preserve">Πατέρα μας, που βρίσκεσαι στους ουρανούς, </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 xml:space="preserve">κάνε να σε δοξάσουν όλοι ως Θεό, </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 xml:space="preserve">να έρθει η βασιλεία σου∙ </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 xml:space="preserve">να γίνεται το θέλημά σου </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 xml:space="preserve">και από τους ανθρώπους, </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όπως γίνεται από τους αγγέλους στον ουρανό.</w:t>
      </w:r>
    </w:p>
    <w:p w:rsidR="001D528D" w:rsidRDefault="00712990" w:rsidP="009C5B68">
      <w:pPr>
        <w:jc w:val="both"/>
        <w:rPr>
          <w:rFonts w:ascii="Palatino Linotype" w:hAnsi="Palatino Linotype"/>
          <w:i/>
          <w:iCs/>
          <w:sz w:val="20"/>
          <w:szCs w:val="20"/>
        </w:rPr>
      </w:pPr>
      <w:r>
        <w:rPr>
          <w:rFonts w:ascii="Palatino Linotype" w:hAnsi="Palatino Linotype"/>
          <w:i/>
          <w:iCs/>
          <w:sz w:val="20"/>
          <w:szCs w:val="20"/>
        </w:rPr>
        <w:t xml:space="preserve">Δώσε μας σήμερα την απαραίτητη </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τροφή για τη ζωή μας.</w:t>
      </w:r>
    </w:p>
    <w:p w:rsidR="001D528D" w:rsidRDefault="00712990" w:rsidP="009C5B68">
      <w:pPr>
        <w:jc w:val="both"/>
        <w:rPr>
          <w:rFonts w:ascii="Palatino Linotype" w:hAnsi="Palatino Linotype"/>
          <w:i/>
          <w:iCs/>
          <w:sz w:val="20"/>
          <w:szCs w:val="20"/>
        </w:rPr>
      </w:pPr>
      <w:r>
        <w:rPr>
          <w:rFonts w:ascii="Palatino Linotype" w:hAnsi="Palatino Linotype"/>
          <w:i/>
          <w:iCs/>
          <w:sz w:val="20"/>
          <w:szCs w:val="20"/>
        </w:rPr>
        <w:t xml:space="preserve">Και ξέγραψε τα λάθη μας </w:t>
      </w:r>
    </w:p>
    <w:p w:rsidR="001D528D" w:rsidRDefault="00712990" w:rsidP="009C5B68">
      <w:pPr>
        <w:jc w:val="both"/>
        <w:rPr>
          <w:rFonts w:ascii="Palatino Linotype" w:hAnsi="Palatino Linotype"/>
          <w:i/>
          <w:iCs/>
          <w:sz w:val="20"/>
          <w:szCs w:val="20"/>
        </w:rPr>
      </w:pPr>
      <w:r>
        <w:rPr>
          <w:rFonts w:ascii="Palatino Linotype" w:hAnsi="Palatino Linotype"/>
          <w:i/>
          <w:iCs/>
          <w:sz w:val="20"/>
          <w:szCs w:val="20"/>
        </w:rPr>
        <w:t xml:space="preserve">όπως κι εμείς ξεγράφουμε </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ό,τι κακό μας έκαναν οι άλλοι.</w:t>
      </w:r>
    </w:p>
    <w:p w:rsidR="001D528D" w:rsidRDefault="00712990" w:rsidP="009C5B68">
      <w:pPr>
        <w:jc w:val="both"/>
        <w:rPr>
          <w:rFonts w:ascii="Palatino Linotype" w:hAnsi="Palatino Linotype"/>
          <w:i/>
          <w:iCs/>
          <w:sz w:val="20"/>
          <w:szCs w:val="20"/>
        </w:rPr>
      </w:pPr>
      <w:r>
        <w:rPr>
          <w:rFonts w:ascii="Palatino Linotype" w:hAnsi="Palatino Linotype"/>
          <w:i/>
          <w:iCs/>
          <w:sz w:val="20"/>
          <w:szCs w:val="20"/>
        </w:rPr>
        <w:t xml:space="preserve">Και μην αφήσεις να βρεθούμε σε δύσκολες στιγμές, </w:t>
      </w:r>
    </w:p>
    <w:p w:rsidR="00712990" w:rsidRDefault="00712990" w:rsidP="009C5B68">
      <w:pPr>
        <w:jc w:val="both"/>
        <w:rPr>
          <w:rFonts w:ascii="Palatino Linotype" w:hAnsi="Palatino Linotype"/>
          <w:i/>
          <w:iCs/>
          <w:sz w:val="20"/>
          <w:szCs w:val="20"/>
        </w:rPr>
      </w:pPr>
      <w:r>
        <w:rPr>
          <w:rFonts w:ascii="Palatino Linotype" w:hAnsi="Palatino Linotype"/>
          <w:i/>
          <w:iCs/>
          <w:sz w:val="20"/>
          <w:szCs w:val="20"/>
        </w:rPr>
        <w:t>αλλά γλίτωσέ μας από τις παγίδες του πονηρού».</w:t>
      </w:r>
    </w:p>
    <w:p w:rsidR="001D528D" w:rsidRDefault="002E1D11" w:rsidP="009C5B68">
      <w:pPr>
        <w:jc w:val="both"/>
        <w:rPr>
          <w:rFonts w:ascii="Palatino Linotype" w:hAnsi="Palatino Linotype"/>
          <w:sz w:val="16"/>
          <w:szCs w:val="16"/>
        </w:rPr>
      </w:pPr>
      <w:r>
        <w:rPr>
          <w:rFonts w:ascii="Palatino Linotype" w:hAnsi="Palatino Linotype"/>
          <w:sz w:val="16"/>
          <w:szCs w:val="16"/>
        </w:rPr>
        <w:t xml:space="preserve">                                  </w:t>
      </w:r>
      <w:r w:rsidR="00DE49DD">
        <w:rPr>
          <w:rFonts w:ascii="Palatino Linotype" w:hAnsi="Palatino Linotype"/>
          <w:sz w:val="16"/>
          <w:szCs w:val="16"/>
        </w:rPr>
        <w:t xml:space="preserve">                                                          </w:t>
      </w:r>
      <w:r>
        <w:rPr>
          <w:rFonts w:ascii="Palatino Linotype" w:hAnsi="Palatino Linotype"/>
          <w:sz w:val="16"/>
          <w:szCs w:val="16"/>
        </w:rPr>
        <w:t xml:space="preserve">      </w:t>
      </w:r>
      <w:r w:rsidR="001D528D">
        <w:rPr>
          <w:rFonts w:ascii="Palatino Linotype" w:hAnsi="Palatino Linotype"/>
          <w:sz w:val="16"/>
          <w:szCs w:val="16"/>
        </w:rPr>
        <w:t xml:space="preserve"> Μτ 6, 9-13</w:t>
      </w:r>
    </w:p>
    <w:p w:rsidR="00D81694" w:rsidRDefault="00D81694" w:rsidP="009C5B68">
      <w:pPr>
        <w:jc w:val="both"/>
        <w:rPr>
          <w:rFonts w:ascii="Palatino Linotype" w:hAnsi="Palatino Linotype"/>
          <w:sz w:val="20"/>
          <w:szCs w:val="20"/>
        </w:rPr>
      </w:pPr>
    </w:p>
    <w:p w:rsidR="00ED65BB" w:rsidRPr="00660150" w:rsidRDefault="00440237" w:rsidP="00D862D8">
      <w:pPr>
        <w:rPr>
          <w:rFonts w:ascii="Palatino Linotype" w:hAnsi="Palatino Linotype"/>
          <w:b/>
          <w:sz w:val="22"/>
          <w:szCs w:val="22"/>
        </w:rPr>
      </w:pPr>
      <w:r w:rsidRPr="00660150">
        <w:rPr>
          <w:rFonts w:ascii="Palatino Linotype" w:hAnsi="Palatino Linotype"/>
          <w:b/>
          <w:sz w:val="22"/>
          <w:szCs w:val="22"/>
        </w:rPr>
        <w:t>9.</w:t>
      </w:r>
      <w:r w:rsidR="002E1D11">
        <w:rPr>
          <w:rFonts w:ascii="Palatino Linotype" w:hAnsi="Palatino Linotype"/>
          <w:b/>
          <w:sz w:val="22"/>
          <w:szCs w:val="22"/>
        </w:rPr>
        <w:t xml:space="preserve"> </w:t>
      </w:r>
      <w:r w:rsidRPr="00660150">
        <w:rPr>
          <w:rFonts w:ascii="Palatino Linotype" w:hAnsi="Palatino Linotype"/>
          <w:b/>
          <w:sz w:val="22"/>
          <w:szCs w:val="22"/>
        </w:rPr>
        <w:t xml:space="preserve"> </w:t>
      </w:r>
      <w:r w:rsidR="00D81694" w:rsidRPr="00660150">
        <w:rPr>
          <w:rFonts w:ascii="Palatino Linotype" w:hAnsi="Palatino Linotype"/>
          <w:b/>
          <w:sz w:val="22"/>
          <w:szCs w:val="22"/>
        </w:rPr>
        <w:t>Δυο άνθρωποι προσεύχονται: η παραβολή του τελώνη και του φαρισαίου</w:t>
      </w:r>
    </w:p>
    <w:p w:rsidR="00660150" w:rsidRDefault="00660150" w:rsidP="009C5B68">
      <w:pPr>
        <w:jc w:val="both"/>
        <w:rPr>
          <w:rFonts w:ascii="Palatino Linotype" w:hAnsi="Palatino Linotype"/>
          <w:sz w:val="20"/>
          <w:szCs w:val="20"/>
        </w:rPr>
      </w:pPr>
    </w:p>
    <w:p w:rsidR="001D528D" w:rsidRDefault="001D528D" w:rsidP="009C5B68">
      <w:pPr>
        <w:jc w:val="both"/>
        <w:rPr>
          <w:rFonts w:ascii="Palatino Linotype" w:hAnsi="Palatino Linotype"/>
          <w:i/>
          <w:iCs/>
          <w:sz w:val="20"/>
          <w:szCs w:val="20"/>
        </w:rPr>
      </w:pPr>
      <w:r>
        <w:rPr>
          <w:rFonts w:ascii="Palatino Linotype" w:hAnsi="Palatino Linotype"/>
          <w:sz w:val="20"/>
          <w:szCs w:val="20"/>
        </w:rPr>
        <w:t xml:space="preserve">(Είπε ο Ιησούς:) </w:t>
      </w:r>
      <w:r>
        <w:rPr>
          <w:rFonts w:ascii="Palatino Linotype" w:hAnsi="Palatino Linotype"/>
          <w:i/>
          <w:iCs/>
          <w:sz w:val="20"/>
          <w:szCs w:val="20"/>
        </w:rPr>
        <w:t>«Δυο άνθρωποι ξεκίνησαν ένα πρωινό ν’ ανέβουν σ</w:t>
      </w:r>
      <w:r w:rsidR="00EF2EB4">
        <w:rPr>
          <w:rFonts w:ascii="Palatino Linotype" w:hAnsi="Palatino Linotype"/>
          <w:i/>
          <w:iCs/>
          <w:sz w:val="20"/>
          <w:szCs w:val="20"/>
        </w:rPr>
        <w:t>τον ν</w:t>
      </w:r>
      <w:r>
        <w:rPr>
          <w:rFonts w:ascii="Palatino Linotype" w:hAnsi="Palatino Linotype"/>
          <w:i/>
          <w:iCs/>
          <w:sz w:val="20"/>
          <w:szCs w:val="20"/>
        </w:rPr>
        <w:t>αό για να προσευχηθούν. Ένας Φαρισαίος και ένας τελώνης. Όταν έφτασε σ</w:t>
      </w:r>
      <w:r w:rsidR="00EF2EB4">
        <w:rPr>
          <w:rFonts w:ascii="Palatino Linotype" w:hAnsi="Palatino Linotype"/>
          <w:i/>
          <w:iCs/>
          <w:sz w:val="20"/>
          <w:szCs w:val="20"/>
        </w:rPr>
        <w:t>τον ν</w:t>
      </w:r>
      <w:r>
        <w:rPr>
          <w:rFonts w:ascii="Palatino Linotype" w:hAnsi="Palatino Linotype"/>
          <w:i/>
          <w:iCs/>
          <w:sz w:val="20"/>
          <w:szCs w:val="20"/>
        </w:rPr>
        <w:t xml:space="preserve">αό ο Φαρισαίος στάθηκε επιδεικτικά και είπε: </w:t>
      </w:r>
      <w:r w:rsidRPr="001D528D">
        <w:rPr>
          <w:rFonts w:ascii="Palatino Linotype" w:hAnsi="Palatino Linotype"/>
          <w:i/>
          <w:iCs/>
          <w:sz w:val="20"/>
          <w:szCs w:val="20"/>
        </w:rPr>
        <w:t>“</w:t>
      </w:r>
      <w:r>
        <w:rPr>
          <w:rFonts w:ascii="Palatino Linotype" w:hAnsi="Palatino Linotype"/>
          <w:i/>
          <w:iCs/>
          <w:sz w:val="20"/>
          <w:szCs w:val="20"/>
        </w:rPr>
        <w:t>Σ’ ευχαριστώ, Θεέ μου, που δεν είμαι κι εγώ σαν τους άλλους ανθρώπους, που είναι διεφθαρμένοι και αμαρτωλοί. Εγώ είμαι ένας δίκαιος άνθρωπος, κάνω καλό στους ανθρώπους και προσεύχομαι πολλές φορές την ημέρα</w:t>
      </w:r>
      <w:r w:rsidRPr="001D528D">
        <w:rPr>
          <w:rFonts w:ascii="Palatino Linotype" w:hAnsi="Palatino Linotype"/>
          <w:i/>
          <w:iCs/>
          <w:sz w:val="20"/>
          <w:szCs w:val="20"/>
        </w:rPr>
        <w:t>”</w:t>
      </w:r>
      <w:r>
        <w:rPr>
          <w:rFonts w:ascii="Palatino Linotype" w:hAnsi="Palatino Linotype"/>
          <w:i/>
          <w:iCs/>
          <w:sz w:val="20"/>
          <w:szCs w:val="20"/>
        </w:rPr>
        <w:t xml:space="preserve">. </w:t>
      </w:r>
    </w:p>
    <w:p w:rsidR="001D528D" w:rsidRDefault="00D81694" w:rsidP="009C5B68">
      <w:pPr>
        <w:jc w:val="both"/>
        <w:rPr>
          <w:rFonts w:ascii="Palatino Linotype" w:hAnsi="Palatino Linotype"/>
          <w:i/>
          <w:iCs/>
          <w:sz w:val="20"/>
          <w:szCs w:val="20"/>
        </w:rPr>
      </w:pPr>
      <w:r>
        <w:rPr>
          <w:rFonts w:ascii="Palatino Linotype" w:hAnsi="Palatino Linotype"/>
          <w:i/>
          <w:iCs/>
          <w:sz w:val="20"/>
          <w:szCs w:val="20"/>
        </w:rPr>
        <w:t>Ο τελώνης, αντίθετα, στεκόταν πολύ πίσω και δεν τολμούσε ούτε τα μάτια του να σηκώσει στον ουρανό. Χτυπούσε το στήθος του και έλεγε:</w:t>
      </w:r>
      <w:r w:rsidR="002E1D11">
        <w:rPr>
          <w:rFonts w:ascii="Palatino Linotype" w:hAnsi="Palatino Linotype"/>
          <w:i/>
          <w:iCs/>
          <w:sz w:val="20"/>
          <w:szCs w:val="20"/>
        </w:rPr>
        <w:t xml:space="preserve"> </w:t>
      </w:r>
      <w:r w:rsidRPr="00D81694">
        <w:rPr>
          <w:rFonts w:ascii="Palatino Linotype" w:hAnsi="Palatino Linotype"/>
          <w:i/>
          <w:iCs/>
          <w:sz w:val="20"/>
          <w:szCs w:val="20"/>
        </w:rPr>
        <w:t>“</w:t>
      </w:r>
      <w:r>
        <w:rPr>
          <w:rFonts w:ascii="Palatino Linotype" w:hAnsi="Palatino Linotype"/>
          <w:i/>
          <w:iCs/>
          <w:sz w:val="20"/>
          <w:szCs w:val="20"/>
        </w:rPr>
        <w:t xml:space="preserve">Θεέ μου, συγχώρεσέ με τον αμαρτωλό </w:t>
      </w:r>
      <w:r w:rsidRPr="00D81694">
        <w:rPr>
          <w:rFonts w:ascii="Palatino Linotype" w:hAnsi="Palatino Linotype"/>
          <w:i/>
          <w:iCs/>
          <w:sz w:val="20"/>
          <w:szCs w:val="20"/>
        </w:rPr>
        <w:t>”</w:t>
      </w:r>
      <w:r>
        <w:rPr>
          <w:rFonts w:ascii="Palatino Linotype" w:hAnsi="Palatino Linotype"/>
          <w:i/>
          <w:iCs/>
          <w:sz w:val="20"/>
          <w:szCs w:val="20"/>
        </w:rPr>
        <w:t>.</w:t>
      </w:r>
    </w:p>
    <w:p w:rsidR="00D81694" w:rsidRDefault="00D81694" w:rsidP="009C5B68">
      <w:pPr>
        <w:jc w:val="both"/>
        <w:rPr>
          <w:rFonts w:ascii="Palatino Linotype" w:hAnsi="Palatino Linotype"/>
          <w:i/>
          <w:iCs/>
          <w:sz w:val="20"/>
          <w:szCs w:val="20"/>
        </w:rPr>
      </w:pPr>
      <w:r>
        <w:rPr>
          <w:rFonts w:ascii="Palatino Linotype" w:hAnsi="Palatino Linotype"/>
          <w:sz w:val="20"/>
          <w:szCs w:val="20"/>
        </w:rPr>
        <w:t xml:space="preserve">(Είπε ο Ιησούς:) </w:t>
      </w:r>
      <w:r>
        <w:rPr>
          <w:rFonts w:ascii="Palatino Linotype" w:hAnsi="Palatino Linotype"/>
          <w:i/>
          <w:iCs/>
          <w:sz w:val="20"/>
          <w:szCs w:val="20"/>
        </w:rPr>
        <w:t>Σας βεβαιώνω πως αυτός που έφυγε για το σπίτι του συμφιλιωμένος με τον Θεό ήταν ο τελώνης, ενώ ο άλλος όχι. Γιατί όποιος υψώνει τον εαυτό του θα ταπεινωθεί, κι όποιος τον ταπεινώνει θα υψωθεί».</w:t>
      </w:r>
    </w:p>
    <w:p w:rsidR="00D81694" w:rsidRPr="00712990" w:rsidRDefault="00D81694" w:rsidP="00A21D27">
      <w:pPr>
        <w:ind w:hanging="284"/>
        <w:jc w:val="right"/>
        <w:rPr>
          <w:rFonts w:ascii="Cambria" w:hAnsi="Cambria"/>
          <w:sz w:val="20"/>
          <w:szCs w:val="20"/>
        </w:rPr>
      </w:pPr>
      <w:r>
        <w:rPr>
          <w:rFonts w:ascii="Palatino Linotype" w:hAnsi="Palatino Linotype"/>
          <w:sz w:val="16"/>
          <w:szCs w:val="16"/>
        </w:rPr>
        <w:t>Λκ 18, 9-14</w:t>
      </w:r>
      <w:r w:rsidRPr="00D81694">
        <w:rPr>
          <w:rFonts w:ascii="Cambria" w:hAnsi="Cambria"/>
          <w:sz w:val="20"/>
          <w:szCs w:val="20"/>
        </w:rPr>
        <w:t xml:space="preserve"> </w:t>
      </w:r>
    </w:p>
    <w:p w:rsidR="00D81694" w:rsidRDefault="00D81694" w:rsidP="009C5B68">
      <w:pPr>
        <w:rPr>
          <w:rFonts w:ascii="Cambria" w:hAnsi="Cambria"/>
          <w:sz w:val="20"/>
          <w:szCs w:val="20"/>
        </w:rPr>
      </w:pPr>
    </w:p>
    <w:p w:rsidR="00C37DA7" w:rsidRDefault="00C37DA7" w:rsidP="009C5B68">
      <w:pPr>
        <w:rPr>
          <w:rFonts w:ascii="Cambria" w:hAnsi="Cambria"/>
          <w:sz w:val="20"/>
          <w:szCs w:val="20"/>
        </w:rPr>
      </w:pPr>
    </w:p>
    <w:p w:rsidR="00ED65BB" w:rsidRPr="00660150" w:rsidRDefault="00440237" w:rsidP="00D862D8">
      <w:pPr>
        <w:rPr>
          <w:rFonts w:ascii="Palatino Linotype" w:hAnsi="Palatino Linotype"/>
          <w:b/>
          <w:sz w:val="22"/>
          <w:szCs w:val="22"/>
        </w:rPr>
      </w:pPr>
      <w:r w:rsidRPr="00660150">
        <w:rPr>
          <w:rFonts w:ascii="Palatino Linotype" w:hAnsi="Palatino Linotype"/>
          <w:b/>
          <w:sz w:val="22"/>
          <w:szCs w:val="22"/>
        </w:rPr>
        <w:t>10.</w:t>
      </w:r>
      <w:r w:rsidR="002E1D11">
        <w:rPr>
          <w:rFonts w:ascii="Palatino Linotype" w:hAnsi="Palatino Linotype"/>
          <w:b/>
          <w:sz w:val="22"/>
          <w:szCs w:val="22"/>
        </w:rPr>
        <w:t xml:space="preserve"> </w:t>
      </w:r>
      <w:r w:rsidRPr="00660150">
        <w:rPr>
          <w:rFonts w:ascii="Palatino Linotype" w:hAnsi="Palatino Linotype"/>
          <w:b/>
          <w:sz w:val="22"/>
          <w:szCs w:val="22"/>
        </w:rPr>
        <w:t xml:space="preserve"> </w:t>
      </w:r>
      <w:r w:rsidR="00D81694" w:rsidRPr="00660150">
        <w:rPr>
          <w:rFonts w:ascii="Palatino Linotype" w:hAnsi="Palatino Linotype"/>
          <w:b/>
          <w:sz w:val="22"/>
          <w:szCs w:val="22"/>
        </w:rPr>
        <w:t>Ο Ιησούς προσευχόμενος</w:t>
      </w:r>
    </w:p>
    <w:p w:rsidR="00660150" w:rsidRDefault="00660150" w:rsidP="009C5B68">
      <w:pPr>
        <w:jc w:val="both"/>
        <w:rPr>
          <w:rFonts w:ascii="Palatino Linotype" w:hAnsi="Palatino Linotype"/>
          <w:i/>
          <w:iCs/>
          <w:sz w:val="20"/>
          <w:szCs w:val="20"/>
        </w:rPr>
      </w:pPr>
    </w:p>
    <w:p w:rsidR="00D81694" w:rsidRPr="00D81694" w:rsidRDefault="00D81694" w:rsidP="009C5B68">
      <w:pPr>
        <w:jc w:val="both"/>
        <w:rPr>
          <w:rFonts w:ascii="Palatino Linotype" w:hAnsi="Palatino Linotype"/>
          <w:i/>
          <w:iCs/>
          <w:sz w:val="20"/>
          <w:szCs w:val="20"/>
        </w:rPr>
      </w:pPr>
      <w:r w:rsidRPr="00D81694">
        <w:rPr>
          <w:rFonts w:ascii="Palatino Linotype" w:hAnsi="Palatino Linotype"/>
          <w:i/>
          <w:iCs/>
          <w:sz w:val="20"/>
          <w:szCs w:val="20"/>
        </w:rPr>
        <w:t>Το πρωί</w:t>
      </w:r>
      <w:r>
        <w:rPr>
          <w:rFonts w:ascii="Palatino Linotype" w:hAnsi="Palatino Linotype"/>
          <w:i/>
          <w:iCs/>
          <w:sz w:val="20"/>
          <w:szCs w:val="20"/>
        </w:rPr>
        <w:t>, πολύ πριν ακόμα φέξει, ο Ιησούς βγήκε έξω και πήγε σ’ ένα ερημικό μέρος, κι εκεί προσευχόταν.</w:t>
      </w:r>
    </w:p>
    <w:p w:rsidR="00D81694" w:rsidRPr="00D81694" w:rsidRDefault="00D81694" w:rsidP="009C5B68">
      <w:pPr>
        <w:jc w:val="right"/>
        <w:rPr>
          <w:rFonts w:ascii="Palatino Linotype" w:hAnsi="Palatino Linotype"/>
          <w:sz w:val="16"/>
          <w:szCs w:val="16"/>
        </w:rPr>
      </w:pPr>
      <w:r w:rsidRPr="00D81694">
        <w:rPr>
          <w:rFonts w:ascii="Palatino Linotype" w:hAnsi="Palatino Linotype"/>
          <w:sz w:val="16"/>
          <w:szCs w:val="16"/>
        </w:rPr>
        <w:t xml:space="preserve">Μκ 1, 35 </w:t>
      </w:r>
    </w:p>
    <w:p w:rsidR="00D81694" w:rsidRDefault="00D81694" w:rsidP="009C5B68">
      <w:pPr>
        <w:rPr>
          <w:rFonts w:ascii="Cambria" w:hAnsi="Cambria"/>
          <w:sz w:val="20"/>
          <w:szCs w:val="20"/>
        </w:rPr>
      </w:pPr>
    </w:p>
    <w:p w:rsidR="00D81694" w:rsidRPr="00D81694" w:rsidRDefault="00D81694" w:rsidP="009C5B68">
      <w:pPr>
        <w:jc w:val="both"/>
        <w:rPr>
          <w:rFonts w:ascii="Palatino Linotype" w:hAnsi="Palatino Linotype"/>
          <w:i/>
          <w:iCs/>
          <w:sz w:val="20"/>
          <w:szCs w:val="20"/>
        </w:rPr>
      </w:pPr>
      <w:r w:rsidRPr="00D81694">
        <w:rPr>
          <w:rFonts w:ascii="Palatino Linotype" w:hAnsi="Palatino Linotype"/>
          <w:i/>
          <w:iCs/>
          <w:sz w:val="20"/>
          <w:szCs w:val="20"/>
        </w:rPr>
        <w:t>Η φήμη του απλωνόταν όλο και περισσότερο και πολλοί άνθρωποι πήγαιναν κοντά του να τον ακούσουν και να τους θεραπεύσει απ’ τις αρρώστιες τους. Εκείνος όμως αποσυρόταν σε ερημικά μέρη και προσευχόταν.</w:t>
      </w:r>
    </w:p>
    <w:p w:rsidR="00D81694" w:rsidRDefault="00D81694" w:rsidP="009C5B68">
      <w:pPr>
        <w:jc w:val="right"/>
        <w:rPr>
          <w:rFonts w:ascii="Palatino Linotype" w:hAnsi="Palatino Linotype"/>
          <w:sz w:val="16"/>
          <w:szCs w:val="16"/>
        </w:rPr>
      </w:pPr>
      <w:r w:rsidRPr="00D81694">
        <w:rPr>
          <w:rFonts w:ascii="Palatino Linotype" w:hAnsi="Palatino Linotype"/>
          <w:sz w:val="16"/>
          <w:szCs w:val="16"/>
        </w:rPr>
        <w:t>Λκ 5, 16</w:t>
      </w:r>
    </w:p>
    <w:p w:rsidR="00D81694" w:rsidRDefault="00D81694" w:rsidP="009C5B68">
      <w:pPr>
        <w:jc w:val="right"/>
        <w:rPr>
          <w:rFonts w:ascii="Palatino Linotype" w:hAnsi="Palatino Linotype"/>
          <w:sz w:val="16"/>
          <w:szCs w:val="16"/>
        </w:rPr>
      </w:pPr>
    </w:p>
    <w:p w:rsidR="00D81694" w:rsidRDefault="00D81694" w:rsidP="009C5B68">
      <w:pPr>
        <w:jc w:val="both"/>
        <w:rPr>
          <w:rFonts w:ascii="Palatino Linotype" w:hAnsi="Palatino Linotype"/>
          <w:i/>
          <w:iCs/>
          <w:sz w:val="20"/>
          <w:szCs w:val="20"/>
        </w:rPr>
      </w:pPr>
      <w:r>
        <w:rPr>
          <w:rFonts w:ascii="Palatino Linotype" w:hAnsi="Palatino Linotype"/>
          <w:i/>
          <w:iCs/>
          <w:sz w:val="20"/>
          <w:szCs w:val="20"/>
        </w:rPr>
        <w:t>Εκείνες τις μέρες ανέβηκε ο Ιησούς στο βουνό για να προσευχηθεί.</w:t>
      </w:r>
    </w:p>
    <w:p w:rsidR="00D81694" w:rsidRDefault="00D81694" w:rsidP="009C5B68">
      <w:pPr>
        <w:jc w:val="right"/>
        <w:rPr>
          <w:rFonts w:ascii="Palatino Linotype" w:hAnsi="Palatino Linotype"/>
          <w:sz w:val="16"/>
          <w:szCs w:val="16"/>
        </w:rPr>
      </w:pPr>
      <w:r>
        <w:rPr>
          <w:rFonts w:ascii="Palatino Linotype" w:hAnsi="Palatino Linotype"/>
          <w:sz w:val="16"/>
          <w:szCs w:val="16"/>
        </w:rPr>
        <w:t>Λκ 6, 12</w:t>
      </w:r>
    </w:p>
    <w:p w:rsidR="00ED65BB" w:rsidRDefault="00ED65BB" w:rsidP="009C5B68">
      <w:pPr>
        <w:jc w:val="right"/>
        <w:rPr>
          <w:rFonts w:ascii="Palatino Linotype" w:hAnsi="Palatino Linotype"/>
          <w:sz w:val="16"/>
          <w:szCs w:val="16"/>
        </w:rPr>
      </w:pPr>
    </w:p>
    <w:p w:rsidR="00ED65BB" w:rsidRPr="00660150" w:rsidRDefault="00440237" w:rsidP="009C5B68">
      <w:pPr>
        <w:rPr>
          <w:rFonts w:ascii="Palatino Linotype" w:hAnsi="Palatino Linotype"/>
          <w:b/>
          <w:sz w:val="22"/>
          <w:szCs w:val="22"/>
        </w:rPr>
      </w:pPr>
      <w:r w:rsidRPr="00660150">
        <w:rPr>
          <w:rFonts w:ascii="Palatino Linotype" w:hAnsi="Palatino Linotype"/>
          <w:b/>
          <w:sz w:val="22"/>
          <w:szCs w:val="22"/>
        </w:rPr>
        <w:t>11.</w:t>
      </w:r>
      <w:r w:rsidR="002E1D11">
        <w:rPr>
          <w:rFonts w:ascii="Palatino Linotype" w:hAnsi="Palatino Linotype"/>
          <w:b/>
          <w:sz w:val="22"/>
          <w:szCs w:val="22"/>
        </w:rPr>
        <w:t xml:space="preserve"> </w:t>
      </w:r>
      <w:r w:rsidRPr="00660150">
        <w:rPr>
          <w:rFonts w:ascii="Palatino Linotype" w:hAnsi="Palatino Linotype"/>
          <w:b/>
          <w:sz w:val="22"/>
          <w:szCs w:val="22"/>
        </w:rPr>
        <w:t xml:space="preserve"> </w:t>
      </w:r>
      <w:r w:rsidR="00E767FA" w:rsidRPr="00660150">
        <w:rPr>
          <w:rFonts w:ascii="Palatino Linotype" w:hAnsi="Palatino Linotype"/>
          <w:b/>
          <w:sz w:val="22"/>
          <w:szCs w:val="22"/>
        </w:rPr>
        <w:t>Η Κυριακή προσευχή («</w:t>
      </w:r>
      <w:r w:rsidR="00E767FA" w:rsidRPr="00660150">
        <w:rPr>
          <w:rFonts w:ascii="Palatino Linotype" w:hAnsi="Palatino Linotype"/>
          <w:b/>
          <w:i/>
          <w:iCs/>
          <w:sz w:val="22"/>
          <w:szCs w:val="22"/>
        </w:rPr>
        <w:t>Πάτερ ημών</w:t>
      </w:r>
      <w:r w:rsidR="00E767FA" w:rsidRPr="00660150">
        <w:rPr>
          <w:rFonts w:ascii="Palatino Linotype" w:hAnsi="Palatino Linotype"/>
          <w:b/>
          <w:sz w:val="22"/>
          <w:szCs w:val="22"/>
        </w:rPr>
        <w:t>»)</w:t>
      </w:r>
    </w:p>
    <w:p w:rsidR="00660150" w:rsidRDefault="00660150" w:rsidP="009C5B68">
      <w:pPr>
        <w:rPr>
          <w:rFonts w:ascii="Palatino Linotype" w:hAnsi="Palatino Linotype"/>
          <w:i/>
          <w:iCs/>
          <w:sz w:val="20"/>
          <w:szCs w:val="20"/>
        </w:rPr>
      </w:pP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Πάτερ ἡμῶν,</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ὁ ἐν τοῖς οὐρανοῖς,</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ἁγιασθήτω τὸ ὄνομά σου,</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ἐλθέτω ἡ βασιλεία σου,</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γενηθήτω τὸ θέλημά σου,</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ὡς ἐν οὐρανῷ καὶ ἐπὶ τῆς γῆς.</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Τὸν ἄρτον ἡμῶν τὸν ἐπιούσιον,</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δὸς ἡμῖν σήμερον,</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καὶ ἄφες ἡμῖν τὰ ὀφειλήματα ἡμῶν,</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ὡς καὶ ἡμεῖς ἀφίεμεν τοῖς ὀφειλέταις ἡμῶν,</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καὶ μὴ εἰσενέγκῃς ἡμᾶς εἰς πειρασμόν,</w:t>
      </w:r>
    </w:p>
    <w:p w:rsidR="00ED65BB" w:rsidRPr="000061E2" w:rsidRDefault="00ED65BB" w:rsidP="009C5B68">
      <w:pPr>
        <w:rPr>
          <w:rFonts w:ascii="Palatino Linotype" w:hAnsi="Palatino Linotype"/>
          <w:i/>
          <w:iCs/>
          <w:sz w:val="20"/>
          <w:szCs w:val="20"/>
        </w:rPr>
      </w:pPr>
      <w:r w:rsidRPr="000061E2">
        <w:rPr>
          <w:rFonts w:ascii="Palatino Linotype" w:hAnsi="Palatino Linotype"/>
          <w:i/>
          <w:iCs/>
          <w:sz w:val="20"/>
          <w:szCs w:val="20"/>
        </w:rPr>
        <w:t>ἀλλὰ ῥῦσαι ἡμᾶς ἀπὸ τοῦ πονηροῦ.</w:t>
      </w:r>
    </w:p>
    <w:p w:rsidR="00ED65BB" w:rsidRPr="000061E2" w:rsidRDefault="00ED65BB" w:rsidP="009C5B68">
      <w:pPr>
        <w:rPr>
          <w:rFonts w:ascii="Palatino Linotype" w:hAnsi="Palatino Linotype"/>
          <w:i/>
          <w:iCs/>
          <w:sz w:val="20"/>
          <w:szCs w:val="20"/>
        </w:rPr>
      </w:pPr>
      <w:r w:rsidRPr="000061E2">
        <w:rPr>
          <w:i/>
          <w:iCs/>
          <w:sz w:val="20"/>
          <w:szCs w:val="20"/>
        </w:rPr>
        <w:t>̓</w:t>
      </w:r>
      <w:r w:rsidRPr="000061E2">
        <w:rPr>
          <w:rFonts w:ascii="Palatino Linotype" w:hAnsi="Palatino Linotype"/>
          <w:i/>
          <w:iCs/>
          <w:sz w:val="20"/>
          <w:szCs w:val="20"/>
        </w:rPr>
        <w:t>Αμήν.</w:t>
      </w:r>
    </w:p>
    <w:p w:rsidR="00632CBD" w:rsidRDefault="00632CBD" w:rsidP="009C5B68">
      <w:pPr>
        <w:pStyle w:val="1"/>
        <w:spacing w:before="0" w:line="240" w:lineRule="auto"/>
        <w:rPr>
          <w:rFonts w:ascii="Palatino Linotype" w:hAnsi="Palatino Linotype"/>
          <w:sz w:val="20"/>
          <w:szCs w:val="20"/>
        </w:rPr>
      </w:pPr>
    </w:p>
    <w:p w:rsidR="00C37DA7" w:rsidRPr="00660150" w:rsidRDefault="00C37DA7" w:rsidP="00C37DA7">
      <w:pPr>
        <w:rPr>
          <w:rFonts w:ascii="Palatino Linotype" w:hAnsi="Palatino Linotype"/>
          <w:b/>
          <w:sz w:val="22"/>
          <w:szCs w:val="22"/>
          <w:lang w:eastAsia="en-US"/>
        </w:rPr>
      </w:pPr>
      <w:r w:rsidRPr="00660150">
        <w:rPr>
          <w:rFonts w:ascii="Palatino Linotype" w:hAnsi="Palatino Linotype"/>
          <w:b/>
          <w:sz w:val="22"/>
          <w:szCs w:val="22"/>
          <w:lang w:eastAsia="en-US"/>
        </w:rPr>
        <w:t>12.</w:t>
      </w:r>
      <w:r w:rsidR="002E1D11">
        <w:rPr>
          <w:rFonts w:ascii="Palatino Linotype" w:hAnsi="Palatino Linotype"/>
          <w:b/>
          <w:sz w:val="22"/>
          <w:szCs w:val="22"/>
          <w:lang w:eastAsia="en-US"/>
        </w:rPr>
        <w:t xml:space="preserve"> </w:t>
      </w:r>
      <w:r w:rsidRPr="00660150">
        <w:rPr>
          <w:rFonts w:ascii="Palatino Linotype" w:hAnsi="Palatino Linotype"/>
          <w:b/>
          <w:sz w:val="22"/>
          <w:szCs w:val="22"/>
          <w:lang w:eastAsia="en-US"/>
        </w:rPr>
        <w:t xml:space="preserve"> Από τη χριστιανική παράδοση</w:t>
      </w:r>
    </w:p>
    <w:p w:rsidR="00C37DA7" w:rsidRDefault="00C37DA7" w:rsidP="00C37DA7">
      <w:pPr>
        <w:pStyle w:val="Web"/>
        <w:spacing w:before="0" w:beforeAutospacing="0" w:after="0" w:afterAutospacing="0"/>
        <w:rPr>
          <w:rStyle w:val="fusion-dropcapdropcap"/>
          <w:rFonts w:ascii="Palatino Linotype" w:hAnsi="Palatino Linotype"/>
          <w:b/>
          <w:bCs/>
          <w:sz w:val="20"/>
          <w:szCs w:val="20"/>
        </w:rPr>
      </w:pPr>
    </w:p>
    <w:p w:rsidR="002F7140" w:rsidRPr="000061E2" w:rsidRDefault="002F7140" w:rsidP="00660150">
      <w:pPr>
        <w:pStyle w:val="Web"/>
        <w:spacing w:before="0" w:beforeAutospacing="0" w:after="0" w:afterAutospacing="0"/>
        <w:rPr>
          <w:rStyle w:val="fusion-dropcapdropcap"/>
          <w:rFonts w:ascii="Palatino Linotype" w:hAnsi="Palatino Linotype"/>
          <w:b/>
          <w:bCs/>
          <w:sz w:val="20"/>
          <w:szCs w:val="20"/>
        </w:rPr>
      </w:pPr>
      <w:r w:rsidRPr="000061E2">
        <w:rPr>
          <w:rStyle w:val="fusion-dropcapdropcap"/>
          <w:rFonts w:ascii="Palatino Linotype" w:hAnsi="Palatino Linotype"/>
          <w:b/>
          <w:bCs/>
          <w:sz w:val="20"/>
          <w:szCs w:val="20"/>
        </w:rPr>
        <w:t>Προσευχή του Αγίου Φραγκίσκου της Ασσίζης</w:t>
      </w:r>
    </w:p>
    <w:p w:rsidR="00660150" w:rsidRDefault="00660150" w:rsidP="000061E2">
      <w:pPr>
        <w:pStyle w:val="Web"/>
        <w:spacing w:before="0" w:beforeAutospacing="0" w:after="0" w:afterAutospacing="0"/>
        <w:rPr>
          <w:rStyle w:val="fusion-dropcapdropcap"/>
          <w:rFonts w:ascii="Palatino Linotype" w:hAnsi="Palatino Linotype"/>
          <w:i/>
          <w:iCs/>
          <w:sz w:val="20"/>
          <w:szCs w:val="20"/>
        </w:rPr>
      </w:pPr>
    </w:p>
    <w:p w:rsidR="002F7140" w:rsidRPr="000061E2" w:rsidRDefault="002F7140" w:rsidP="000061E2">
      <w:pPr>
        <w:pStyle w:val="Web"/>
        <w:spacing w:before="0" w:beforeAutospacing="0" w:after="0" w:afterAutospacing="0"/>
        <w:rPr>
          <w:rFonts w:ascii="Palatino Linotype" w:hAnsi="Palatino Linotype"/>
          <w:i/>
          <w:iCs/>
          <w:sz w:val="20"/>
          <w:szCs w:val="20"/>
        </w:rPr>
      </w:pPr>
      <w:r w:rsidRPr="000061E2">
        <w:rPr>
          <w:rStyle w:val="fusion-dropcapdropcap"/>
          <w:rFonts w:ascii="Palatino Linotype" w:hAnsi="Palatino Linotype"/>
          <w:i/>
          <w:iCs/>
          <w:sz w:val="20"/>
          <w:szCs w:val="20"/>
        </w:rPr>
        <w:t>Κ</w:t>
      </w:r>
      <w:r w:rsidRPr="000061E2">
        <w:rPr>
          <w:rFonts w:ascii="Palatino Linotype" w:hAnsi="Palatino Linotype"/>
          <w:i/>
          <w:iCs/>
          <w:sz w:val="20"/>
          <w:szCs w:val="20"/>
        </w:rPr>
        <w:t>ύριε, κάνε με ένα όργανο της ειρήνης Σου.</w:t>
      </w:r>
      <w:r w:rsidRPr="000061E2">
        <w:rPr>
          <w:rFonts w:ascii="Palatino Linotype" w:hAnsi="Palatino Linotype"/>
          <w:i/>
          <w:iCs/>
          <w:sz w:val="20"/>
          <w:szCs w:val="20"/>
        </w:rPr>
        <w:br/>
        <w:t>Όπου υπάρχει μίσος, ας σπείρω Αγάπη,</w:t>
      </w:r>
      <w:r w:rsidRPr="000061E2">
        <w:rPr>
          <w:rFonts w:ascii="Palatino Linotype" w:hAnsi="Palatino Linotype"/>
          <w:i/>
          <w:iCs/>
          <w:sz w:val="20"/>
          <w:szCs w:val="20"/>
        </w:rPr>
        <w:br/>
      </w:r>
      <w:r w:rsidRPr="000061E2">
        <w:rPr>
          <w:rFonts w:ascii="Palatino Linotype" w:hAnsi="Palatino Linotype"/>
          <w:i/>
          <w:iCs/>
          <w:sz w:val="20"/>
          <w:szCs w:val="20"/>
        </w:rPr>
        <w:lastRenderedPageBreak/>
        <w:t>όπου υπάρχει αδικία, Συγχώρεση,</w:t>
      </w:r>
      <w:r w:rsidRPr="000061E2">
        <w:rPr>
          <w:rFonts w:ascii="Palatino Linotype" w:hAnsi="Palatino Linotype"/>
          <w:i/>
          <w:iCs/>
          <w:sz w:val="20"/>
          <w:szCs w:val="20"/>
        </w:rPr>
        <w:br/>
        <w:t>Όπου υπάρχει απελπισία, Ελπίδα,</w:t>
      </w:r>
      <w:r w:rsidRPr="000061E2">
        <w:rPr>
          <w:rFonts w:ascii="Palatino Linotype" w:hAnsi="Palatino Linotype"/>
          <w:i/>
          <w:iCs/>
          <w:sz w:val="20"/>
          <w:szCs w:val="20"/>
        </w:rPr>
        <w:br/>
        <w:t>Όπου υπάρχει αμφιβολία, Πίστη,</w:t>
      </w:r>
      <w:r w:rsidRPr="000061E2">
        <w:rPr>
          <w:rFonts w:ascii="Palatino Linotype" w:hAnsi="Palatino Linotype"/>
          <w:i/>
          <w:iCs/>
          <w:sz w:val="20"/>
          <w:szCs w:val="20"/>
        </w:rPr>
        <w:br/>
        <w:t>Όπου υπάρχει σκοτάδι, Φως και</w:t>
      </w:r>
      <w:r w:rsidRPr="000061E2">
        <w:rPr>
          <w:rFonts w:ascii="Palatino Linotype" w:hAnsi="Palatino Linotype"/>
          <w:i/>
          <w:iCs/>
          <w:sz w:val="20"/>
          <w:szCs w:val="20"/>
        </w:rPr>
        <w:br/>
        <w:t>Όπου υπάρχει λύπη, Χαρά.</w:t>
      </w:r>
    </w:p>
    <w:p w:rsidR="000061E2" w:rsidRPr="000061E2" w:rsidRDefault="000061E2" w:rsidP="000061E2">
      <w:pPr>
        <w:pStyle w:val="Web"/>
        <w:spacing w:before="0" w:beforeAutospacing="0" w:after="0" w:afterAutospacing="0"/>
        <w:rPr>
          <w:rFonts w:ascii="Palatino Linotype" w:hAnsi="Palatino Linotype"/>
          <w:i/>
          <w:iCs/>
          <w:sz w:val="16"/>
          <w:szCs w:val="16"/>
        </w:rPr>
      </w:pPr>
    </w:p>
    <w:p w:rsidR="002F7140" w:rsidRPr="000061E2" w:rsidRDefault="002F7140" w:rsidP="000061E2">
      <w:pPr>
        <w:pStyle w:val="Web"/>
        <w:spacing w:before="0" w:beforeAutospacing="0" w:after="0" w:afterAutospacing="0"/>
        <w:rPr>
          <w:rFonts w:ascii="Palatino Linotype" w:hAnsi="Palatino Linotype"/>
          <w:i/>
          <w:iCs/>
          <w:sz w:val="20"/>
          <w:szCs w:val="20"/>
        </w:rPr>
      </w:pPr>
      <w:r w:rsidRPr="000061E2">
        <w:rPr>
          <w:rFonts w:ascii="Palatino Linotype" w:hAnsi="Palatino Linotype"/>
          <w:i/>
          <w:iCs/>
          <w:sz w:val="20"/>
          <w:szCs w:val="20"/>
        </w:rPr>
        <w:t>Ω, Θεϊκέ Δάσκαλε,</w:t>
      </w:r>
      <w:r w:rsidRPr="000061E2">
        <w:rPr>
          <w:rFonts w:ascii="Palatino Linotype" w:hAnsi="Palatino Linotype"/>
          <w:i/>
          <w:iCs/>
          <w:sz w:val="20"/>
          <w:szCs w:val="20"/>
        </w:rPr>
        <w:br/>
        <w:t>Ευλόγησέ με έτσι ώστε να μην επιζητώ,</w:t>
      </w:r>
      <w:r w:rsidRPr="000061E2">
        <w:rPr>
          <w:rFonts w:ascii="Palatino Linotype" w:hAnsi="Palatino Linotype"/>
          <w:i/>
          <w:iCs/>
          <w:sz w:val="20"/>
          <w:szCs w:val="20"/>
        </w:rPr>
        <w:br/>
        <w:t>Να με παρηγορούν, αλλά να παρηγορώ,</w:t>
      </w:r>
      <w:r w:rsidRPr="000061E2">
        <w:rPr>
          <w:rFonts w:ascii="Palatino Linotype" w:hAnsi="Palatino Linotype"/>
          <w:i/>
          <w:iCs/>
          <w:sz w:val="20"/>
          <w:szCs w:val="20"/>
        </w:rPr>
        <w:br/>
        <w:t>Να με καταλαβαίνουν, αλλά να καταλαβαίνω,</w:t>
      </w:r>
      <w:r w:rsidRPr="000061E2">
        <w:rPr>
          <w:rFonts w:ascii="Palatino Linotype" w:hAnsi="Palatino Linotype"/>
          <w:i/>
          <w:iCs/>
          <w:sz w:val="20"/>
          <w:szCs w:val="20"/>
        </w:rPr>
        <w:br/>
        <w:t>Να με αγαπούν, αλλά να αγαπώ,</w:t>
      </w:r>
      <w:r w:rsidRPr="000061E2">
        <w:rPr>
          <w:rFonts w:ascii="Palatino Linotype" w:hAnsi="Palatino Linotype"/>
          <w:i/>
          <w:iCs/>
          <w:sz w:val="20"/>
          <w:szCs w:val="20"/>
        </w:rPr>
        <w:br/>
        <w:t>Γιατί δίνοντας, λαμβάνουμε,</w:t>
      </w:r>
      <w:r w:rsidRPr="000061E2">
        <w:rPr>
          <w:rFonts w:ascii="Palatino Linotype" w:hAnsi="Palatino Linotype"/>
          <w:i/>
          <w:iCs/>
          <w:sz w:val="20"/>
          <w:szCs w:val="20"/>
        </w:rPr>
        <w:br/>
        <w:t>συγχωρώντας, συγχωρούμαστε,</w:t>
      </w:r>
      <w:r w:rsidRPr="000061E2">
        <w:rPr>
          <w:rFonts w:ascii="Palatino Linotype" w:hAnsi="Palatino Linotype"/>
          <w:i/>
          <w:iCs/>
          <w:sz w:val="20"/>
          <w:szCs w:val="20"/>
        </w:rPr>
        <w:br/>
        <w:t>και πεθαίνοντας, γεννιόμαστε στην αιώνια ζωή.</w:t>
      </w:r>
    </w:p>
    <w:p w:rsidR="000061E2" w:rsidRPr="00C37DA7" w:rsidRDefault="000061E2" w:rsidP="00C37DA7">
      <w:pPr>
        <w:rPr>
          <w:rFonts w:ascii="Palatino Linotype" w:hAnsi="Palatino Linotype"/>
          <w:b/>
          <w:color w:val="FF0000"/>
          <w:sz w:val="20"/>
          <w:szCs w:val="20"/>
        </w:rPr>
      </w:pPr>
    </w:p>
    <w:p w:rsidR="000061E2" w:rsidRPr="003B1D04" w:rsidRDefault="000061E2" w:rsidP="00660150">
      <w:pPr>
        <w:pStyle w:val="Web"/>
        <w:spacing w:before="0" w:beforeAutospacing="0" w:after="0" w:afterAutospacing="0"/>
        <w:jc w:val="both"/>
        <w:rPr>
          <w:rFonts w:ascii="Palatino Linotype" w:hAnsi="Palatino Linotype"/>
          <w:b/>
          <w:bCs/>
          <w:color w:val="3333CC"/>
          <w:sz w:val="22"/>
          <w:szCs w:val="22"/>
        </w:rPr>
      </w:pPr>
      <w:r w:rsidRPr="003B1D04">
        <w:rPr>
          <w:rFonts w:ascii="Palatino Linotype" w:hAnsi="Palatino Linotype"/>
          <w:b/>
          <w:bCs/>
          <w:color w:val="3333CC"/>
          <w:sz w:val="22"/>
          <w:szCs w:val="22"/>
        </w:rPr>
        <w:t>Από την ελληνική ποίηση</w:t>
      </w:r>
    </w:p>
    <w:p w:rsidR="000061E2" w:rsidRDefault="000061E2" w:rsidP="000061E2">
      <w:pPr>
        <w:rPr>
          <w:rFonts w:ascii="Palatino Linotype" w:hAnsi="Palatino Linotype"/>
          <w:sz w:val="20"/>
          <w:szCs w:val="20"/>
        </w:rPr>
      </w:pPr>
    </w:p>
    <w:p w:rsidR="000061E2" w:rsidRPr="00FA30C3" w:rsidRDefault="00603C49" w:rsidP="000061E2">
      <w:pPr>
        <w:rPr>
          <w:rFonts w:ascii="Palatino Linotype" w:hAnsi="Palatino Linotype"/>
          <w:b/>
          <w:bCs/>
          <w:sz w:val="20"/>
          <w:szCs w:val="20"/>
        </w:rPr>
      </w:pPr>
      <w:r>
        <w:rPr>
          <w:rFonts w:ascii="Palatino Linotype" w:hAnsi="Palatino Linotype"/>
          <w:b/>
          <w:bCs/>
          <w:sz w:val="20"/>
          <w:szCs w:val="20"/>
        </w:rPr>
        <w:t xml:space="preserve">Νίκος </w:t>
      </w:r>
      <w:r w:rsidR="000061E2" w:rsidRPr="00A21D27">
        <w:rPr>
          <w:rFonts w:ascii="Palatino Linotype" w:hAnsi="Palatino Linotype"/>
          <w:b/>
          <w:bCs/>
          <w:sz w:val="20"/>
          <w:szCs w:val="20"/>
        </w:rPr>
        <w:t>Καββαδία</w:t>
      </w:r>
      <w:r>
        <w:rPr>
          <w:rFonts w:ascii="Palatino Linotype" w:hAnsi="Palatino Linotype"/>
          <w:b/>
          <w:bCs/>
          <w:sz w:val="20"/>
          <w:szCs w:val="20"/>
        </w:rPr>
        <w:t>ς</w:t>
      </w:r>
      <w:r w:rsidR="000061E2" w:rsidRPr="00A21D27">
        <w:rPr>
          <w:rFonts w:ascii="Palatino Linotype" w:hAnsi="Palatino Linotype"/>
          <w:b/>
          <w:bCs/>
          <w:sz w:val="20"/>
          <w:szCs w:val="20"/>
        </w:rPr>
        <w:t xml:space="preserve">, </w:t>
      </w:r>
      <w:r w:rsidR="000061E2" w:rsidRPr="00A21D27">
        <w:rPr>
          <w:rFonts w:ascii="Palatino Linotype" w:hAnsi="Palatino Linotype"/>
          <w:b/>
          <w:bCs/>
          <w:i/>
          <w:iCs/>
          <w:sz w:val="20"/>
          <w:szCs w:val="20"/>
        </w:rPr>
        <w:t>Οι προσευχές των ναυτικών</w:t>
      </w:r>
    </w:p>
    <w:p w:rsidR="00603C49" w:rsidRPr="00660150" w:rsidRDefault="00603C49" w:rsidP="00660150">
      <w:pPr>
        <w:rPr>
          <w:rFonts w:ascii="Palatino Linotype" w:hAnsi="Palatino Linotype"/>
          <w:i/>
          <w:iCs/>
          <w:sz w:val="20"/>
          <w:szCs w:val="20"/>
        </w:rPr>
      </w:pPr>
    </w:p>
    <w:p w:rsidR="003E09C5" w:rsidRPr="00660150" w:rsidRDefault="000061E2" w:rsidP="00660150">
      <w:pPr>
        <w:rPr>
          <w:rFonts w:ascii="Palatino Linotype" w:hAnsi="Palatino Linotype"/>
          <w:i/>
          <w:iCs/>
          <w:sz w:val="20"/>
          <w:szCs w:val="20"/>
        </w:rPr>
      </w:pPr>
      <w:r w:rsidRPr="00660150">
        <w:rPr>
          <w:rFonts w:ascii="Palatino Linotype" w:hAnsi="Palatino Linotype"/>
          <w:i/>
          <w:iCs/>
          <w:sz w:val="20"/>
          <w:szCs w:val="20"/>
        </w:rPr>
        <w:t xml:space="preserve">Οι Γιαπωνέζοι ναυτικοί, προτού να κοιμηθούν, </w:t>
      </w:r>
      <w:r w:rsidRPr="00660150">
        <w:rPr>
          <w:rFonts w:ascii="Palatino Linotype" w:hAnsi="Palatino Linotype"/>
          <w:i/>
          <w:iCs/>
          <w:sz w:val="20"/>
          <w:szCs w:val="20"/>
        </w:rPr>
        <w:br/>
        <w:t>βρίσκουν στην πλώρη μια γωνιά που δεν πηγαίνουν άλλοι</w:t>
      </w:r>
      <w:r w:rsidRPr="00660150">
        <w:rPr>
          <w:rFonts w:ascii="Palatino Linotype" w:hAnsi="Palatino Linotype"/>
          <w:i/>
          <w:iCs/>
          <w:sz w:val="20"/>
          <w:szCs w:val="20"/>
        </w:rPr>
        <w:br/>
        <w:t>κι ώρα πολλή προσεύχονται βουβοί, γονατιστοί</w:t>
      </w:r>
      <w:r w:rsidRPr="00660150">
        <w:rPr>
          <w:rFonts w:ascii="Palatino Linotype" w:hAnsi="Palatino Linotype"/>
          <w:i/>
          <w:iCs/>
          <w:sz w:val="20"/>
          <w:szCs w:val="20"/>
        </w:rPr>
        <w:br/>
        <w:t>μπρος σ’ ένα Βούδα κίτρινο που σκύβει το κεφάλι.</w:t>
      </w:r>
      <w:r w:rsidRPr="00660150">
        <w:rPr>
          <w:rFonts w:ascii="Palatino Linotype" w:hAnsi="Palatino Linotype"/>
          <w:i/>
          <w:iCs/>
          <w:sz w:val="20"/>
          <w:szCs w:val="20"/>
        </w:rPr>
        <w:br/>
      </w:r>
      <w:r w:rsidRPr="00660150">
        <w:rPr>
          <w:rFonts w:ascii="Palatino Linotype" w:hAnsi="Palatino Linotype"/>
          <w:i/>
          <w:iCs/>
          <w:sz w:val="20"/>
          <w:szCs w:val="20"/>
        </w:rPr>
        <w:br/>
        <w:t xml:space="preserve">Κάτι μακριά ως τα πόδια τους φορώντας νυχτικά, </w:t>
      </w:r>
      <w:r w:rsidRPr="00660150">
        <w:rPr>
          <w:rFonts w:ascii="Palatino Linotype" w:hAnsi="Palatino Linotype"/>
          <w:i/>
          <w:iCs/>
          <w:sz w:val="20"/>
          <w:szCs w:val="20"/>
        </w:rPr>
        <w:br/>
        <w:t xml:space="preserve">μασώντας οι ωχροκίτρινοι μικροί Κινέζοι ρύζι, </w:t>
      </w:r>
      <w:r w:rsidRPr="00660150">
        <w:rPr>
          <w:rFonts w:ascii="Palatino Linotype" w:hAnsi="Palatino Linotype"/>
          <w:i/>
          <w:iCs/>
          <w:sz w:val="20"/>
          <w:szCs w:val="20"/>
        </w:rPr>
        <w:br/>
        <w:t>προφέρουνε με την ψιλή φωνή τους προσευχές</w:t>
      </w:r>
      <w:r w:rsidRPr="00660150">
        <w:rPr>
          <w:rFonts w:ascii="Palatino Linotype" w:hAnsi="Palatino Linotype"/>
          <w:i/>
          <w:iCs/>
          <w:sz w:val="20"/>
          <w:szCs w:val="20"/>
        </w:rPr>
        <w:br/>
        <w:t>κοιτάζοντας μια χάλκινη παγόδα που καπνίζει.</w:t>
      </w:r>
      <w:r w:rsidRPr="00660150">
        <w:rPr>
          <w:rFonts w:ascii="Palatino Linotype" w:hAnsi="Palatino Linotype"/>
          <w:i/>
          <w:iCs/>
          <w:sz w:val="20"/>
          <w:szCs w:val="20"/>
        </w:rPr>
        <w:br/>
      </w:r>
      <w:r w:rsidRPr="00660150">
        <w:rPr>
          <w:rFonts w:ascii="Palatino Linotype" w:hAnsi="Palatino Linotype"/>
          <w:i/>
          <w:iCs/>
          <w:sz w:val="20"/>
          <w:szCs w:val="20"/>
        </w:rPr>
        <w:br/>
        <w:t>Οι Κούληδες με την βαριά βλακώδη τους μορφή</w:t>
      </w:r>
      <w:r w:rsidRPr="00660150">
        <w:rPr>
          <w:rFonts w:ascii="Palatino Linotype" w:hAnsi="Palatino Linotype"/>
          <w:i/>
          <w:iCs/>
          <w:sz w:val="20"/>
          <w:szCs w:val="20"/>
        </w:rPr>
        <w:br/>
        <w:t xml:space="preserve">βαστάν σκυφτοί τα γόνατα κοιτώντας πάντα κάτου, </w:t>
      </w:r>
      <w:r w:rsidRPr="00660150">
        <w:rPr>
          <w:rFonts w:ascii="Palatino Linotype" w:hAnsi="Palatino Linotype"/>
          <w:i/>
          <w:iCs/>
          <w:sz w:val="20"/>
          <w:szCs w:val="20"/>
        </w:rPr>
        <w:br/>
        <w:t xml:space="preserve">κι οι Αράπηδες σιγοκουνάν το σώμα ρυθμικά, </w:t>
      </w:r>
      <w:r w:rsidRPr="00660150">
        <w:rPr>
          <w:rFonts w:ascii="Palatino Linotype" w:hAnsi="Palatino Linotype"/>
          <w:i/>
          <w:iCs/>
          <w:sz w:val="20"/>
          <w:szCs w:val="20"/>
        </w:rPr>
        <w:br/>
        <w:t>κατάρες μουρμουρίζοντας ενάντια του θανάτου.</w:t>
      </w:r>
      <w:r w:rsidRPr="00660150">
        <w:rPr>
          <w:rFonts w:ascii="Palatino Linotype" w:hAnsi="Palatino Linotype"/>
          <w:i/>
          <w:iCs/>
          <w:sz w:val="20"/>
          <w:szCs w:val="20"/>
        </w:rPr>
        <w:br/>
      </w:r>
      <w:r w:rsidRPr="00660150">
        <w:rPr>
          <w:rFonts w:ascii="Palatino Linotype" w:hAnsi="Palatino Linotype"/>
          <w:i/>
          <w:iCs/>
          <w:sz w:val="20"/>
          <w:szCs w:val="20"/>
        </w:rPr>
        <w:br/>
        <w:t xml:space="preserve">Οι Ευρωπαίοι τα χέρια τους κρατώντας ανοιχτά, </w:t>
      </w:r>
      <w:r w:rsidRPr="00660150">
        <w:rPr>
          <w:rFonts w:ascii="Palatino Linotype" w:hAnsi="Palatino Linotype"/>
          <w:i/>
          <w:iCs/>
          <w:sz w:val="20"/>
          <w:szCs w:val="20"/>
        </w:rPr>
        <w:br/>
        <w:t>εκστατικά προσεύχονται γιομάτοι από ικεσία</w:t>
      </w:r>
      <w:r w:rsidRPr="00660150">
        <w:rPr>
          <w:rFonts w:ascii="Palatino Linotype" w:hAnsi="Palatino Linotype"/>
          <w:i/>
          <w:iCs/>
          <w:sz w:val="20"/>
          <w:szCs w:val="20"/>
        </w:rPr>
        <w:br/>
        <w:t xml:space="preserve">και ψάλλουνε καθολικές ωδές μουρμουριστά, </w:t>
      </w:r>
      <w:r w:rsidRPr="00660150">
        <w:rPr>
          <w:rFonts w:ascii="Palatino Linotype" w:hAnsi="Palatino Linotype"/>
          <w:i/>
          <w:iCs/>
          <w:sz w:val="20"/>
          <w:szCs w:val="20"/>
        </w:rPr>
        <w:br/>
        <w:t>που εμάθαν όταν πήγαιναν μικροί στην εκκλησία.</w:t>
      </w:r>
      <w:r w:rsidRPr="00660150">
        <w:rPr>
          <w:rFonts w:ascii="Palatino Linotype" w:hAnsi="Palatino Linotype"/>
          <w:i/>
          <w:iCs/>
          <w:sz w:val="20"/>
          <w:szCs w:val="20"/>
        </w:rPr>
        <w:br/>
      </w:r>
      <w:r w:rsidRPr="00660150">
        <w:rPr>
          <w:rFonts w:ascii="Palatino Linotype" w:hAnsi="Palatino Linotype"/>
          <w:i/>
          <w:iCs/>
          <w:sz w:val="20"/>
          <w:szCs w:val="20"/>
        </w:rPr>
        <w:br/>
        <w:t xml:space="preserve">Και οι Έλληνες, με τη μορφή τη βασανιστική, </w:t>
      </w:r>
      <w:r w:rsidRPr="00660150">
        <w:rPr>
          <w:rFonts w:ascii="Palatino Linotype" w:hAnsi="Palatino Linotype"/>
          <w:i/>
          <w:iCs/>
          <w:sz w:val="20"/>
          <w:szCs w:val="20"/>
        </w:rPr>
        <w:br/>
        <w:t>από συνήθεια κάνουνε, πριν πέσουν, το σταυρό τους</w:t>
      </w:r>
      <w:r w:rsidRPr="00660150">
        <w:rPr>
          <w:rFonts w:ascii="Palatino Linotype" w:hAnsi="Palatino Linotype"/>
          <w:i/>
          <w:iCs/>
          <w:sz w:val="20"/>
          <w:szCs w:val="20"/>
        </w:rPr>
        <w:br/>
        <w:t>κι αρχίζοντας με σιγανή φωνή « Πάτερ ημών...»</w:t>
      </w:r>
      <w:r w:rsidRPr="00660150">
        <w:rPr>
          <w:rFonts w:ascii="Palatino Linotype" w:hAnsi="Palatino Linotype"/>
          <w:i/>
          <w:iCs/>
          <w:sz w:val="20"/>
          <w:szCs w:val="20"/>
        </w:rPr>
        <w:br/>
        <w:t>το μακρουλό σταυρώνουνε λερό προσκέφαλό τους.</w:t>
      </w:r>
    </w:p>
    <w:p w:rsidR="00A21934" w:rsidRPr="00660150" w:rsidRDefault="00A21934" w:rsidP="00660150">
      <w:pPr>
        <w:rPr>
          <w:rFonts w:ascii="Palatino Linotype" w:hAnsi="Palatino Linotype"/>
          <w:i/>
          <w:iCs/>
          <w:sz w:val="20"/>
          <w:szCs w:val="20"/>
        </w:rPr>
      </w:pPr>
    </w:p>
    <w:p w:rsidR="00A21934" w:rsidRPr="00660150" w:rsidRDefault="00A21934" w:rsidP="00660150">
      <w:pPr>
        <w:rPr>
          <w:rFonts w:ascii="Palatino Linotype" w:hAnsi="Palatino Linotype"/>
          <w:i/>
          <w:iCs/>
          <w:sz w:val="20"/>
          <w:szCs w:val="20"/>
        </w:rPr>
      </w:pPr>
    </w:p>
    <w:p w:rsidR="00530437" w:rsidRPr="00F507B6" w:rsidRDefault="00F507B6" w:rsidP="00F507B6">
      <w:pPr>
        <w:pStyle w:val="Web"/>
        <w:spacing w:before="0" w:beforeAutospacing="0" w:after="0" w:afterAutospacing="0"/>
        <w:rPr>
          <w:rFonts w:ascii="Palatino Linotype" w:hAnsi="Palatino Linotype"/>
          <w:b/>
          <w:bCs/>
          <w:sz w:val="20"/>
          <w:szCs w:val="20"/>
        </w:rPr>
      </w:pPr>
      <w:r w:rsidRPr="00F507B6">
        <w:rPr>
          <w:rFonts w:ascii="Palatino Linotype" w:hAnsi="Palatino Linotype"/>
          <w:b/>
          <w:bCs/>
          <w:sz w:val="20"/>
          <w:szCs w:val="20"/>
        </w:rPr>
        <w:t>Ζαχαρίας Παπαντωνίου</w:t>
      </w:r>
      <w:r w:rsidRPr="00F507B6">
        <w:rPr>
          <w:rFonts w:ascii="Palatino Linotype" w:hAnsi="Palatino Linotype"/>
          <w:b/>
          <w:bCs/>
          <w:i/>
          <w:iCs/>
          <w:sz w:val="20"/>
          <w:szCs w:val="20"/>
        </w:rPr>
        <w:t>, Η προσευχή του ταπεινού</w:t>
      </w:r>
      <w:r w:rsidR="002E1D11">
        <w:rPr>
          <w:rFonts w:ascii="Palatino Linotype" w:hAnsi="Palatino Linotype"/>
          <w:b/>
          <w:bCs/>
          <w:sz w:val="20"/>
          <w:szCs w:val="20"/>
        </w:rPr>
        <w:t xml:space="preserve"> </w:t>
      </w:r>
    </w:p>
    <w:p w:rsidR="00F507B6" w:rsidRPr="008C0D43" w:rsidRDefault="00F507B6" w:rsidP="00F507B6">
      <w:pPr>
        <w:pStyle w:val="Web"/>
        <w:spacing w:before="0" w:beforeAutospacing="0" w:after="0" w:afterAutospacing="0"/>
        <w:rPr>
          <w:rFonts w:ascii="Palatino Linotype" w:hAnsi="Palatino Linotype"/>
          <w:sz w:val="16"/>
          <w:szCs w:val="16"/>
        </w:rPr>
      </w:pPr>
    </w:p>
    <w:p w:rsidR="00530437" w:rsidRPr="00567D04" w:rsidRDefault="00530437" w:rsidP="00F507B6">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Κύριε, σαν ήρθεν η βραδιά σου λέω την προσευχή μου.</w:t>
      </w:r>
      <w:r w:rsidRPr="00567D04">
        <w:rPr>
          <w:rFonts w:ascii="Palatino Linotype" w:hAnsi="Palatino Linotype"/>
          <w:i/>
          <w:iCs/>
          <w:sz w:val="20"/>
          <w:szCs w:val="20"/>
        </w:rPr>
        <w:br/>
        <w:t>Άλλη ψυχή δεν έβλαψα στον κόσμο απ’ τη δική μου.</w:t>
      </w:r>
      <w:r w:rsidRPr="00567D04">
        <w:rPr>
          <w:rFonts w:ascii="Palatino Linotype" w:hAnsi="Palatino Linotype"/>
          <w:i/>
          <w:iCs/>
          <w:sz w:val="20"/>
          <w:szCs w:val="20"/>
        </w:rPr>
        <w:br/>
        <w:t>Εκείνοι που με πλήγωσαν ήταν αγαπημένοι.</w:t>
      </w:r>
      <w:r w:rsidRPr="00567D04">
        <w:rPr>
          <w:rFonts w:ascii="Palatino Linotype" w:hAnsi="Palatino Linotype"/>
          <w:i/>
          <w:iCs/>
          <w:sz w:val="20"/>
          <w:szCs w:val="20"/>
        </w:rPr>
        <w:br/>
        <w:t>Την πίκρα μου τη βάστηξα. Μου δίνεις και την ξένη.</w:t>
      </w:r>
    </w:p>
    <w:p w:rsidR="00F507B6" w:rsidRPr="00567D04" w:rsidRDefault="00F507B6" w:rsidP="00F507B6">
      <w:pPr>
        <w:pStyle w:val="Web"/>
        <w:spacing w:before="0" w:beforeAutospacing="0" w:after="0" w:afterAutospacing="0"/>
        <w:rPr>
          <w:rFonts w:ascii="Palatino Linotype" w:hAnsi="Palatino Linotype"/>
          <w:i/>
          <w:iCs/>
          <w:sz w:val="16"/>
          <w:szCs w:val="16"/>
        </w:rPr>
      </w:pPr>
    </w:p>
    <w:p w:rsidR="00530437" w:rsidRPr="00567D04" w:rsidRDefault="00530437" w:rsidP="00F507B6">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lastRenderedPageBreak/>
        <w:t>Μ’ απαρνηθήκαν οι χαρές. Δεν τις γυρεύω πίσω.</w:t>
      </w:r>
      <w:r w:rsidRPr="00567D04">
        <w:rPr>
          <w:rFonts w:ascii="Palatino Linotype" w:hAnsi="Palatino Linotype"/>
          <w:i/>
          <w:iCs/>
          <w:sz w:val="20"/>
          <w:szCs w:val="20"/>
        </w:rPr>
        <w:br/>
        <w:t>Προσμένω τα χειρότερα. Είν’ αμαρτία να ελπίσω.</w:t>
      </w:r>
      <w:r w:rsidRPr="00567D04">
        <w:rPr>
          <w:rFonts w:ascii="Palatino Linotype" w:hAnsi="Palatino Linotype"/>
          <w:i/>
          <w:iCs/>
          <w:sz w:val="20"/>
          <w:szCs w:val="20"/>
        </w:rPr>
        <w:br/>
        <w:t>Σαν ευτυχία την αγαπώ της νύχτας τη φοβέρα.</w:t>
      </w:r>
      <w:r w:rsidRPr="00567D04">
        <w:rPr>
          <w:rFonts w:ascii="Palatino Linotype" w:hAnsi="Palatino Linotype"/>
          <w:i/>
          <w:iCs/>
          <w:sz w:val="20"/>
          <w:szCs w:val="20"/>
        </w:rPr>
        <w:br/>
        <w:t>Στην πόρτα μου άλλος δε χτυπά κανείς απ’ τον αγέρα.</w:t>
      </w:r>
    </w:p>
    <w:p w:rsidR="00F507B6" w:rsidRPr="00567D04" w:rsidRDefault="00F507B6" w:rsidP="00F507B6">
      <w:pPr>
        <w:pStyle w:val="Web"/>
        <w:spacing w:before="0" w:beforeAutospacing="0" w:after="0" w:afterAutospacing="0"/>
        <w:rPr>
          <w:rFonts w:ascii="Palatino Linotype" w:hAnsi="Palatino Linotype"/>
          <w:i/>
          <w:iCs/>
          <w:sz w:val="16"/>
          <w:szCs w:val="16"/>
        </w:rPr>
      </w:pPr>
    </w:p>
    <w:p w:rsidR="00530437" w:rsidRPr="00567D04" w:rsidRDefault="00530437" w:rsidP="00F507B6">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Δεν έχω δόξα. Είν’ ήσυχα τα έργα που έχω πράξει.</w:t>
      </w:r>
      <w:r w:rsidRPr="00567D04">
        <w:rPr>
          <w:rFonts w:ascii="Palatino Linotype" w:hAnsi="Palatino Linotype"/>
          <w:i/>
          <w:iCs/>
          <w:sz w:val="20"/>
          <w:szCs w:val="20"/>
        </w:rPr>
        <w:br/>
        <w:t>Άκουσα τη γλυκιά βροχή. Τη δύση έχω κοιτάξει.</w:t>
      </w:r>
      <w:r w:rsidRPr="00567D04">
        <w:rPr>
          <w:rFonts w:ascii="Palatino Linotype" w:hAnsi="Palatino Linotype"/>
          <w:i/>
          <w:iCs/>
          <w:sz w:val="20"/>
          <w:szCs w:val="20"/>
        </w:rPr>
        <w:br/>
        <w:t>Έδωκα στα παιδιά χαρές, σε σκύλους λίγο χάδι.</w:t>
      </w:r>
      <w:r w:rsidRPr="00567D04">
        <w:rPr>
          <w:rFonts w:ascii="Palatino Linotype" w:hAnsi="Palatino Linotype"/>
          <w:i/>
          <w:iCs/>
          <w:sz w:val="20"/>
          <w:szCs w:val="20"/>
        </w:rPr>
        <w:br/>
        <w:t>Ζευγάδες καλησπέρισα που γύριζαν το βράδυ.</w:t>
      </w:r>
    </w:p>
    <w:p w:rsidR="00F507B6" w:rsidRPr="00567D04" w:rsidRDefault="00F507B6" w:rsidP="00F507B6">
      <w:pPr>
        <w:pStyle w:val="Web"/>
        <w:spacing w:before="0" w:beforeAutospacing="0" w:after="0" w:afterAutospacing="0"/>
        <w:rPr>
          <w:rFonts w:ascii="Palatino Linotype" w:hAnsi="Palatino Linotype"/>
          <w:i/>
          <w:iCs/>
          <w:sz w:val="16"/>
          <w:szCs w:val="16"/>
        </w:rPr>
      </w:pPr>
    </w:p>
    <w:p w:rsidR="00530437" w:rsidRPr="00567D04" w:rsidRDefault="00530437" w:rsidP="00F507B6">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Τώρα δεν έχω τίποτα, να διώξω ή να κρατήσω.</w:t>
      </w:r>
      <w:r w:rsidRPr="00567D04">
        <w:rPr>
          <w:rFonts w:ascii="Palatino Linotype" w:hAnsi="Palatino Linotype"/>
          <w:i/>
          <w:iCs/>
          <w:sz w:val="20"/>
          <w:szCs w:val="20"/>
        </w:rPr>
        <w:br/>
        <w:t>Δεν περιμένω ανταμοιβή. Πολύ ’ναι τέτοια ελπίδα.</w:t>
      </w:r>
      <w:r w:rsidRPr="00567D04">
        <w:rPr>
          <w:rFonts w:ascii="Palatino Linotype" w:hAnsi="Palatino Linotype"/>
          <w:i/>
          <w:iCs/>
          <w:sz w:val="20"/>
          <w:szCs w:val="20"/>
        </w:rPr>
        <w:br/>
        <w:t>Ευδόκησε ν’ αφανιστώ, χωρίς να ξαναζήσω…</w:t>
      </w:r>
      <w:r w:rsidRPr="00567D04">
        <w:rPr>
          <w:rFonts w:ascii="Palatino Linotype" w:hAnsi="Palatino Linotype"/>
          <w:i/>
          <w:iCs/>
          <w:sz w:val="20"/>
          <w:szCs w:val="20"/>
        </w:rPr>
        <w:br/>
        <w:t>Σ’ ευχαριστώ για τα βουνά και για τους κάμπους που είδα.</w:t>
      </w:r>
    </w:p>
    <w:p w:rsidR="00530437" w:rsidRPr="00567D04" w:rsidRDefault="00F507B6" w:rsidP="00F507B6">
      <w:pPr>
        <w:pStyle w:val="Web"/>
        <w:spacing w:before="0" w:beforeAutospacing="0" w:after="0" w:afterAutospacing="0"/>
        <w:rPr>
          <w:rFonts w:ascii="Palatino Linotype" w:hAnsi="Palatino Linotype"/>
          <w:i/>
          <w:iCs/>
          <w:sz w:val="20"/>
          <w:szCs w:val="20"/>
        </w:rPr>
      </w:pPr>
      <w:r w:rsidRPr="00567D04">
        <w:rPr>
          <w:rFonts w:ascii="Palatino Linotype" w:hAnsi="Palatino Linotype"/>
          <w:i/>
          <w:iCs/>
          <w:sz w:val="20"/>
          <w:szCs w:val="20"/>
        </w:rPr>
        <w:t xml:space="preserve"> </w:t>
      </w:r>
    </w:p>
    <w:p w:rsidR="00603C49" w:rsidRPr="00603C49" w:rsidRDefault="00603C49" w:rsidP="00660150">
      <w:pPr>
        <w:rPr>
          <w:rFonts w:ascii="Palatino Linotype" w:hAnsi="Palatino Linotype"/>
          <w:bCs/>
          <w:sz w:val="20"/>
          <w:szCs w:val="20"/>
        </w:rPr>
      </w:pPr>
      <w:r w:rsidRPr="00603C49">
        <w:rPr>
          <w:rFonts w:ascii="Palatino Linotype" w:hAnsi="Palatino Linotype"/>
          <w:b/>
          <w:sz w:val="20"/>
          <w:szCs w:val="20"/>
        </w:rPr>
        <w:t xml:space="preserve">Γιώργος Θέμελης, </w:t>
      </w:r>
      <w:r w:rsidRPr="00603C49">
        <w:rPr>
          <w:rFonts w:ascii="Palatino Linotype" w:hAnsi="Palatino Linotype"/>
          <w:b/>
          <w:i/>
          <w:iCs/>
          <w:sz w:val="20"/>
          <w:szCs w:val="20"/>
        </w:rPr>
        <w:t>Θέλουν τα μάτια να σε δουν</w:t>
      </w:r>
      <w:r w:rsidRPr="00603C49">
        <w:rPr>
          <w:rFonts w:ascii="Palatino Linotype" w:hAnsi="Palatino Linotype"/>
          <w:bCs/>
          <w:sz w:val="20"/>
          <w:szCs w:val="20"/>
        </w:rPr>
        <w:t xml:space="preserve"> (απόσπασμα)</w:t>
      </w:r>
    </w:p>
    <w:p w:rsidR="00603C49" w:rsidRPr="00603C49" w:rsidRDefault="00603C49" w:rsidP="00660150">
      <w:pPr>
        <w:rPr>
          <w:rFonts w:ascii="Palatino Linotype" w:hAnsi="Palatino Linotype"/>
          <w:bCs/>
          <w:sz w:val="16"/>
          <w:szCs w:val="16"/>
        </w:rPr>
      </w:pPr>
    </w:p>
    <w:p w:rsidR="00603C49" w:rsidRPr="00603C49" w:rsidRDefault="00603C49" w:rsidP="00660150">
      <w:pPr>
        <w:rPr>
          <w:rFonts w:ascii="Palatino Linotype" w:hAnsi="Palatino Linotype"/>
          <w:bCs/>
          <w:i/>
          <w:iCs/>
          <w:sz w:val="20"/>
          <w:szCs w:val="20"/>
        </w:rPr>
      </w:pPr>
      <w:r w:rsidRPr="00603C49">
        <w:rPr>
          <w:rFonts w:ascii="Palatino Linotype" w:hAnsi="Palatino Linotype"/>
          <w:bCs/>
          <w:i/>
          <w:iCs/>
          <w:sz w:val="20"/>
          <w:szCs w:val="20"/>
        </w:rPr>
        <w:t xml:space="preserve">… Θέλουν τα μάτια να σε δουν, </w:t>
      </w:r>
    </w:p>
    <w:p w:rsidR="00603C49" w:rsidRPr="00603C49" w:rsidRDefault="00603C49" w:rsidP="00660150">
      <w:pPr>
        <w:rPr>
          <w:rFonts w:ascii="Palatino Linotype" w:hAnsi="Palatino Linotype"/>
          <w:bCs/>
          <w:i/>
          <w:iCs/>
          <w:sz w:val="20"/>
          <w:szCs w:val="20"/>
        </w:rPr>
      </w:pPr>
      <w:r w:rsidRPr="00603C49">
        <w:rPr>
          <w:rFonts w:ascii="Palatino Linotype" w:hAnsi="Palatino Linotype"/>
          <w:bCs/>
          <w:i/>
          <w:iCs/>
          <w:sz w:val="20"/>
          <w:szCs w:val="20"/>
        </w:rPr>
        <w:t>Να σε χορτάσουν Θεέ μου, θέλουν</w:t>
      </w:r>
    </w:p>
    <w:p w:rsidR="00603C49" w:rsidRPr="00603C49" w:rsidRDefault="00603C49" w:rsidP="00660150">
      <w:pPr>
        <w:rPr>
          <w:rFonts w:ascii="Palatino Linotype" w:hAnsi="Palatino Linotype"/>
          <w:bCs/>
          <w:i/>
          <w:iCs/>
          <w:sz w:val="20"/>
          <w:szCs w:val="20"/>
        </w:rPr>
      </w:pPr>
      <w:r w:rsidRPr="00603C49">
        <w:rPr>
          <w:rFonts w:ascii="Palatino Linotype" w:hAnsi="Palatino Linotype"/>
          <w:bCs/>
          <w:i/>
          <w:iCs/>
          <w:sz w:val="20"/>
          <w:szCs w:val="20"/>
        </w:rPr>
        <w:t>Δίχως καθρέφτισμα και συγνεφιά.</w:t>
      </w:r>
    </w:p>
    <w:p w:rsidR="00603C49" w:rsidRPr="00603C49" w:rsidRDefault="00603C49" w:rsidP="00660150">
      <w:pPr>
        <w:rPr>
          <w:rFonts w:ascii="Palatino Linotype" w:hAnsi="Palatino Linotype"/>
          <w:bCs/>
          <w:i/>
          <w:iCs/>
          <w:sz w:val="20"/>
          <w:szCs w:val="20"/>
        </w:rPr>
      </w:pPr>
    </w:p>
    <w:p w:rsidR="00603C49" w:rsidRPr="00603C49" w:rsidRDefault="00603C49" w:rsidP="00660150">
      <w:pPr>
        <w:rPr>
          <w:rFonts w:ascii="Palatino Linotype" w:hAnsi="Palatino Linotype"/>
          <w:bCs/>
          <w:i/>
          <w:iCs/>
          <w:sz w:val="20"/>
          <w:szCs w:val="20"/>
        </w:rPr>
      </w:pPr>
      <w:r w:rsidRPr="00603C49">
        <w:rPr>
          <w:rFonts w:ascii="Palatino Linotype" w:hAnsi="Palatino Linotype"/>
          <w:bCs/>
          <w:i/>
          <w:iCs/>
          <w:sz w:val="20"/>
          <w:szCs w:val="20"/>
        </w:rPr>
        <w:t xml:space="preserve">Θέλουν τα μάτια να σε δουν, </w:t>
      </w:r>
    </w:p>
    <w:p w:rsidR="00603C49" w:rsidRPr="00603C49" w:rsidRDefault="00603C49" w:rsidP="00660150">
      <w:pPr>
        <w:rPr>
          <w:rFonts w:ascii="Palatino Linotype" w:hAnsi="Palatino Linotype"/>
          <w:bCs/>
          <w:i/>
          <w:iCs/>
          <w:sz w:val="20"/>
          <w:szCs w:val="20"/>
        </w:rPr>
      </w:pPr>
      <w:r w:rsidRPr="00603C49">
        <w:rPr>
          <w:rFonts w:ascii="Palatino Linotype" w:hAnsi="Palatino Linotype"/>
          <w:bCs/>
          <w:i/>
          <w:iCs/>
          <w:sz w:val="20"/>
          <w:szCs w:val="20"/>
        </w:rPr>
        <w:t>Τα χέρια μου να σε κρατήσουν.</w:t>
      </w:r>
    </w:p>
    <w:p w:rsidR="00603C49" w:rsidRPr="00603C49" w:rsidRDefault="00603C49" w:rsidP="00660150">
      <w:pPr>
        <w:rPr>
          <w:rFonts w:ascii="Palatino Linotype" w:hAnsi="Palatino Linotype"/>
          <w:bCs/>
          <w:i/>
          <w:iCs/>
          <w:sz w:val="20"/>
          <w:szCs w:val="20"/>
        </w:rPr>
      </w:pPr>
    </w:p>
    <w:p w:rsidR="00603C49" w:rsidRPr="00603C49" w:rsidRDefault="00603C49" w:rsidP="00660150">
      <w:pPr>
        <w:rPr>
          <w:rFonts w:ascii="Palatino Linotype" w:hAnsi="Palatino Linotype"/>
          <w:bCs/>
          <w:i/>
          <w:iCs/>
          <w:sz w:val="20"/>
          <w:szCs w:val="20"/>
        </w:rPr>
      </w:pPr>
      <w:r w:rsidRPr="00603C49">
        <w:rPr>
          <w:rFonts w:ascii="Palatino Linotype" w:hAnsi="Palatino Linotype"/>
          <w:bCs/>
          <w:i/>
          <w:iCs/>
          <w:sz w:val="20"/>
          <w:szCs w:val="20"/>
        </w:rPr>
        <w:t>Κατάματα, κατάσαρκα ….</w:t>
      </w:r>
    </w:p>
    <w:p w:rsidR="00603C49" w:rsidRDefault="00603C49" w:rsidP="00660150">
      <w:pPr>
        <w:rPr>
          <w:rFonts w:ascii="Palatino Linotype" w:hAnsi="Palatino Linotype"/>
          <w:b/>
          <w:color w:val="FF0000"/>
        </w:rPr>
      </w:pPr>
    </w:p>
    <w:p w:rsidR="00603C49" w:rsidRDefault="00603C49" w:rsidP="00660150">
      <w:pPr>
        <w:rPr>
          <w:rFonts w:ascii="Palatino Linotype" w:hAnsi="Palatino Linotype"/>
          <w:b/>
          <w:color w:val="FF0000"/>
        </w:rPr>
      </w:pPr>
    </w:p>
    <w:p w:rsidR="00ED65BB" w:rsidRPr="00A21934" w:rsidRDefault="00440237" w:rsidP="00660150">
      <w:pPr>
        <w:rPr>
          <w:rFonts w:ascii="Palatino Linotype" w:hAnsi="Palatino Linotype" w:cs="Arial"/>
          <w:sz w:val="20"/>
          <w:szCs w:val="20"/>
        </w:rPr>
      </w:pPr>
      <w:r w:rsidRPr="00A21934">
        <w:rPr>
          <w:rFonts w:ascii="Palatino Linotype" w:hAnsi="Palatino Linotype"/>
          <w:b/>
          <w:color w:val="FF0000"/>
        </w:rPr>
        <w:t>Προσευχές άλλων θρησκευτικών παραδόσεων</w:t>
      </w:r>
    </w:p>
    <w:p w:rsidR="00440237" w:rsidRDefault="00440237" w:rsidP="009C5B68">
      <w:pPr>
        <w:tabs>
          <w:tab w:val="left" w:pos="432"/>
        </w:tabs>
        <w:jc w:val="both"/>
        <w:rPr>
          <w:rFonts w:ascii="Palatino Linotype" w:hAnsi="Palatino Linotype" w:cs="Calibri"/>
          <w:b/>
          <w:sz w:val="20"/>
          <w:szCs w:val="20"/>
        </w:rPr>
      </w:pPr>
    </w:p>
    <w:p w:rsidR="00956ABC" w:rsidRPr="00DE49DD" w:rsidRDefault="00956ABC" w:rsidP="00DE49DD">
      <w:pPr>
        <w:numPr>
          <w:ilvl w:val="0"/>
          <w:numId w:val="9"/>
        </w:numPr>
        <w:tabs>
          <w:tab w:val="clear" w:pos="720"/>
          <w:tab w:val="left" w:pos="284"/>
        </w:tabs>
        <w:ind w:left="0" w:firstLine="0"/>
        <w:jc w:val="both"/>
        <w:rPr>
          <w:rFonts w:ascii="Palatino Linotype" w:hAnsi="Palatino Linotype" w:cs="Calibri"/>
          <w:b/>
          <w:bCs/>
          <w:sz w:val="22"/>
          <w:szCs w:val="22"/>
        </w:rPr>
      </w:pPr>
      <w:r w:rsidRPr="00DE49DD">
        <w:rPr>
          <w:rFonts w:ascii="Palatino Linotype" w:hAnsi="Palatino Linotype" w:cs="Calibri"/>
          <w:b/>
          <w:bCs/>
          <w:sz w:val="22"/>
          <w:szCs w:val="22"/>
        </w:rPr>
        <w:t xml:space="preserve">Ισλάμ: </w:t>
      </w:r>
    </w:p>
    <w:p w:rsidR="00C14B6F" w:rsidRDefault="00C14B6F" w:rsidP="00C14B6F">
      <w:pPr>
        <w:tabs>
          <w:tab w:val="left" w:pos="432"/>
        </w:tabs>
        <w:ind w:left="360"/>
        <w:jc w:val="both"/>
        <w:rPr>
          <w:rFonts w:ascii="Palatino Linotype" w:hAnsi="Palatino Linotype" w:cs="Calibri"/>
          <w:b/>
          <w:sz w:val="20"/>
          <w:szCs w:val="20"/>
        </w:rPr>
      </w:pPr>
    </w:p>
    <w:p w:rsidR="00956ABC" w:rsidRPr="00956ABC" w:rsidRDefault="00956ABC" w:rsidP="00660150">
      <w:pPr>
        <w:tabs>
          <w:tab w:val="left" w:pos="432"/>
        </w:tabs>
        <w:jc w:val="both"/>
        <w:rPr>
          <w:rFonts w:ascii="Palatino Linotype" w:hAnsi="Palatino Linotype" w:cs="Calibri"/>
          <w:b/>
          <w:sz w:val="20"/>
          <w:szCs w:val="20"/>
        </w:rPr>
      </w:pPr>
      <w:r w:rsidRPr="00956ABC">
        <w:rPr>
          <w:rFonts w:ascii="Palatino Linotype" w:hAnsi="Palatino Linotype" w:cs="Calibri"/>
          <w:b/>
          <w:sz w:val="20"/>
          <w:szCs w:val="20"/>
        </w:rPr>
        <w:t>Φάτιχα (1</w:t>
      </w:r>
      <w:r w:rsidRPr="00956ABC">
        <w:rPr>
          <w:rFonts w:ascii="Palatino Linotype" w:hAnsi="Palatino Linotype" w:cs="Calibri"/>
          <w:b/>
          <w:sz w:val="20"/>
          <w:szCs w:val="20"/>
          <w:vertAlign w:val="superscript"/>
        </w:rPr>
        <w:t>η</w:t>
      </w:r>
      <w:r w:rsidR="002E1D11">
        <w:rPr>
          <w:rFonts w:ascii="Palatino Linotype" w:hAnsi="Palatino Linotype" w:cs="Calibri"/>
          <w:b/>
          <w:sz w:val="20"/>
          <w:szCs w:val="20"/>
        </w:rPr>
        <w:t xml:space="preserve"> </w:t>
      </w:r>
      <w:r w:rsidRPr="00956ABC">
        <w:rPr>
          <w:rFonts w:ascii="Palatino Linotype" w:hAnsi="Palatino Linotype" w:cs="Calibri"/>
          <w:b/>
          <w:sz w:val="20"/>
          <w:szCs w:val="20"/>
        </w:rPr>
        <w:t>Σούρα του Κορανίου)</w:t>
      </w:r>
    </w:p>
    <w:p w:rsidR="00660150" w:rsidRDefault="00660150" w:rsidP="009C5B68">
      <w:pPr>
        <w:autoSpaceDE w:val="0"/>
        <w:autoSpaceDN w:val="0"/>
        <w:adjustRightInd w:val="0"/>
        <w:jc w:val="both"/>
        <w:rPr>
          <w:rFonts w:ascii="Palatino Linotype" w:hAnsi="Palatino Linotype" w:cs="Calibri"/>
          <w:sz w:val="20"/>
          <w:szCs w:val="20"/>
        </w:rPr>
      </w:pPr>
    </w:p>
    <w:p w:rsidR="00956ABC" w:rsidRDefault="00956ABC" w:rsidP="00660150">
      <w:pPr>
        <w:autoSpaceDE w:val="0"/>
        <w:autoSpaceDN w:val="0"/>
        <w:adjustRightInd w:val="0"/>
        <w:jc w:val="both"/>
        <w:rPr>
          <w:rFonts w:ascii="Palatino Linotype" w:hAnsi="Palatino Linotype" w:cs="Calibri"/>
          <w:sz w:val="20"/>
          <w:szCs w:val="20"/>
        </w:rPr>
      </w:pPr>
      <w:r w:rsidRPr="00956ABC">
        <w:rPr>
          <w:rFonts w:ascii="Palatino Linotype" w:hAnsi="Palatino Linotype" w:cs="Calibri"/>
          <w:sz w:val="20"/>
          <w:szCs w:val="20"/>
        </w:rPr>
        <w:t xml:space="preserve">Η τυπικότερη προσευχή του Ισλάμ, πάνω στην οποία βασίζεται η πνευματική ζωή των μουσουλμάνων, είναι </w:t>
      </w:r>
      <w:r>
        <w:rPr>
          <w:rFonts w:ascii="Palatino Linotype" w:hAnsi="Palatino Linotype" w:cs="Calibri"/>
          <w:sz w:val="20"/>
          <w:szCs w:val="20"/>
        </w:rPr>
        <w:t>η πρώτη Σούρα</w:t>
      </w:r>
      <w:r w:rsidRPr="00956ABC">
        <w:rPr>
          <w:rFonts w:ascii="Palatino Linotype" w:hAnsi="Palatino Linotype" w:cs="Calibri"/>
          <w:i/>
          <w:sz w:val="20"/>
          <w:szCs w:val="20"/>
        </w:rPr>
        <w:t xml:space="preserve"> </w:t>
      </w:r>
      <w:r w:rsidRPr="00EC4A09">
        <w:rPr>
          <w:rFonts w:ascii="Palatino Linotype" w:hAnsi="Palatino Linotype" w:cs="Calibri"/>
          <w:iCs/>
          <w:sz w:val="20"/>
          <w:szCs w:val="20"/>
        </w:rPr>
        <w:t>του Κορανίου</w:t>
      </w:r>
      <w:r w:rsidRPr="00956ABC">
        <w:rPr>
          <w:rFonts w:ascii="Palatino Linotype" w:hAnsi="Palatino Linotype" w:cs="Calibri"/>
          <w:sz w:val="20"/>
          <w:szCs w:val="20"/>
        </w:rPr>
        <w:t>,</w:t>
      </w:r>
      <w:r w:rsidR="002E1D11">
        <w:rPr>
          <w:rFonts w:ascii="Palatino Linotype" w:hAnsi="Palatino Linotype" w:cs="Calibri"/>
          <w:sz w:val="20"/>
          <w:szCs w:val="20"/>
        </w:rPr>
        <w:t xml:space="preserve"> </w:t>
      </w:r>
      <w:r w:rsidRPr="00956ABC">
        <w:rPr>
          <w:rFonts w:ascii="Palatino Linotype" w:hAnsi="Palatino Linotype" w:cs="Calibri"/>
          <w:sz w:val="20"/>
          <w:szCs w:val="20"/>
        </w:rPr>
        <w:t xml:space="preserve">η σούρα </w:t>
      </w:r>
      <w:r w:rsidR="00EC4A09">
        <w:rPr>
          <w:rFonts w:ascii="Palatino Linotype" w:hAnsi="Palatino Linotype" w:cs="Calibri"/>
          <w:b/>
          <w:i/>
          <w:sz w:val="20"/>
          <w:szCs w:val="20"/>
        </w:rPr>
        <w:t>Αλ-Φάτι</w:t>
      </w:r>
      <w:r w:rsidRPr="00956ABC">
        <w:rPr>
          <w:rFonts w:ascii="Palatino Linotype" w:hAnsi="Palatino Linotype" w:cs="Calibri"/>
          <w:b/>
          <w:i/>
          <w:sz w:val="20"/>
          <w:szCs w:val="20"/>
        </w:rPr>
        <w:t>χα</w:t>
      </w:r>
      <w:r w:rsidRPr="00956ABC">
        <w:rPr>
          <w:rFonts w:ascii="Palatino Linotype" w:hAnsi="Palatino Linotype" w:cs="Calibri"/>
          <w:sz w:val="20"/>
          <w:szCs w:val="20"/>
        </w:rPr>
        <w:t xml:space="preserve">, (που σημαίνει </w:t>
      </w:r>
      <w:r w:rsidRPr="00956ABC">
        <w:rPr>
          <w:rFonts w:ascii="Palatino Linotype" w:hAnsi="Palatino Linotype" w:cs="Calibri"/>
          <w:i/>
          <w:sz w:val="20"/>
          <w:szCs w:val="20"/>
        </w:rPr>
        <w:t>Έναρξη</w:t>
      </w:r>
      <w:r w:rsidRPr="00956ABC">
        <w:rPr>
          <w:rFonts w:ascii="Palatino Linotype" w:hAnsi="Palatino Linotype" w:cs="Calibri"/>
          <w:sz w:val="20"/>
          <w:szCs w:val="20"/>
        </w:rPr>
        <w:t xml:space="preserve">, </w:t>
      </w:r>
      <w:r w:rsidRPr="00956ABC">
        <w:rPr>
          <w:rFonts w:ascii="Palatino Linotype" w:hAnsi="Palatino Linotype" w:cs="Calibri"/>
          <w:i/>
          <w:sz w:val="20"/>
          <w:szCs w:val="20"/>
        </w:rPr>
        <w:t>προοίμιο</w:t>
      </w:r>
      <w:r w:rsidR="00660150">
        <w:rPr>
          <w:rFonts w:ascii="Palatino Linotype" w:hAnsi="Palatino Linotype" w:cs="Calibri"/>
          <w:sz w:val="20"/>
          <w:szCs w:val="20"/>
        </w:rPr>
        <w:t xml:space="preserve">). </w:t>
      </w:r>
      <w:r w:rsidR="00EC4A09">
        <w:rPr>
          <w:rFonts w:ascii="Palatino Linotype" w:hAnsi="Palatino Linotype" w:cs="Calibri"/>
          <w:sz w:val="20"/>
          <w:szCs w:val="20"/>
        </w:rPr>
        <w:t>Τα εδάφια της συγκεκριμένης σούρας είναι:</w:t>
      </w:r>
    </w:p>
    <w:p w:rsidR="00660150" w:rsidRPr="00956ABC" w:rsidRDefault="00660150" w:rsidP="009C5B68">
      <w:pPr>
        <w:jc w:val="both"/>
        <w:rPr>
          <w:rFonts w:ascii="Palatino Linotype" w:hAnsi="Palatino Linotype" w:cs="Calibri"/>
          <w:sz w:val="20"/>
          <w:szCs w:val="20"/>
        </w:rPr>
      </w:pPr>
    </w:p>
    <w:p w:rsidR="00956ABC" w:rsidRPr="00956ABC" w:rsidRDefault="00956ABC" w:rsidP="009C5B68">
      <w:pPr>
        <w:pStyle w:val="Web"/>
        <w:shd w:val="clear" w:color="auto" w:fill="FFFFFF"/>
        <w:spacing w:before="0" w:beforeAutospacing="0" w:after="0" w:afterAutospacing="0"/>
        <w:jc w:val="both"/>
        <w:rPr>
          <w:rFonts w:ascii="Palatino Linotype" w:hAnsi="Palatino Linotype"/>
          <w:i/>
          <w:iCs/>
          <w:sz w:val="20"/>
          <w:szCs w:val="20"/>
        </w:rPr>
      </w:pPr>
      <w:r w:rsidRPr="00956ABC">
        <w:rPr>
          <w:rFonts w:ascii="Palatino Linotype" w:hAnsi="Palatino Linotype"/>
          <w:i/>
          <w:iCs/>
          <w:color w:val="000000"/>
          <w:sz w:val="20"/>
          <w:szCs w:val="20"/>
        </w:rPr>
        <w:t>Εις το όνομα του Αλλάχ του παντελεήμονα, του πολυεύσπλαχνου</w:t>
      </w:r>
    </w:p>
    <w:p w:rsidR="00956ABC" w:rsidRPr="00956ABC" w:rsidRDefault="00956ABC" w:rsidP="009C5B68">
      <w:pPr>
        <w:pStyle w:val="Web"/>
        <w:shd w:val="clear" w:color="auto" w:fill="FFFFFF"/>
        <w:spacing w:before="0" w:beforeAutospacing="0" w:after="0" w:afterAutospacing="0"/>
        <w:jc w:val="both"/>
        <w:rPr>
          <w:rFonts w:ascii="Palatino Linotype" w:hAnsi="Palatino Linotype"/>
          <w:i/>
          <w:iCs/>
          <w:sz w:val="20"/>
          <w:szCs w:val="20"/>
        </w:rPr>
      </w:pPr>
      <w:r w:rsidRPr="00956ABC">
        <w:rPr>
          <w:rFonts w:ascii="Palatino Linotype" w:hAnsi="Palatino Linotype"/>
          <w:i/>
          <w:iCs/>
          <w:color w:val="000000"/>
          <w:sz w:val="20"/>
          <w:szCs w:val="20"/>
        </w:rPr>
        <w:t>Η δόξα ανήκει στον Αλλάχ, τον Κύριο όλων των κόσμων</w:t>
      </w:r>
    </w:p>
    <w:p w:rsidR="00956ABC" w:rsidRPr="00956ABC" w:rsidRDefault="00956ABC" w:rsidP="009C5B68">
      <w:pPr>
        <w:pStyle w:val="Web"/>
        <w:shd w:val="clear" w:color="auto" w:fill="FFFFFF"/>
        <w:spacing w:before="0" w:beforeAutospacing="0" w:after="0" w:afterAutospacing="0"/>
        <w:jc w:val="both"/>
        <w:rPr>
          <w:rFonts w:ascii="Palatino Linotype" w:hAnsi="Palatino Linotype"/>
          <w:i/>
          <w:iCs/>
          <w:sz w:val="20"/>
          <w:szCs w:val="20"/>
        </w:rPr>
      </w:pPr>
      <w:r w:rsidRPr="00956ABC">
        <w:rPr>
          <w:rFonts w:ascii="Palatino Linotype" w:hAnsi="Palatino Linotype"/>
          <w:i/>
          <w:iCs/>
          <w:color w:val="000000"/>
          <w:sz w:val="20"/>
          <w:szCs w:val="20"/>
        </w:rPr>
        <w:t>Τον παντελεήμονα, τον πολυεύσπλαχνο</w:t>
      </w:r>
    </w:p>
    <w:p w:rsidR="00956ABC" w:rsidRPr="00956ABC" w:rsidRDefault="00956ABC" w:rsidP="009C5B68">
      <w:pPr>
        <w:pStyle w:val="Web"/>
        <w:shd w:val="clear" w:color="auto" w:fill="FFFFFF"/>
        <w:spacing w:before="0" w:beforeAutospacing="0" w:after="0" w:afterAutospacing="0"/>
        <w:jc w:val="both"/>
        <w:rPr>
          <w:rFonts w:ascii="Palatino Linotype" w:hAnsi="Palatino Linotype"/>
          <w:i/>
          <w:iCs/>
          <w:sz w:val="20"/>
          <w:szCs w:val="20"/>
        </w:rPr>
      </w:pPr>
      <w:r w:rsidRPr="00956ABC">
        <w:rPr>
          <w:rFonts w:ascii="Palatino Linotype" w:hAnsi="Palatino Linotype"/>
          <w:i/>
          <w:iCs/>
          <w:color w:val="000000"/>
          <w:sz w:val="20"/>
          <w:szCs w:val="20"/>
        </w:rPr>
        <w:t>Τον ηγεμόνα της ημέρας της Κρίσης</w:t>
      </w:r>
    </w:p>
    <w:p w:rsidR="00956ABC" w:rsidRPr="00956ABC" w:rsidRDefault="00956ABC" w:rsidP="009C5B68">
      <w:pPr>
        <w:pStyle w:val="Web"/>
        <w:shd w:val="clear" w:color="auto" w:fill="FFFFFF"/>
        <w:spacing w:before="0" w:beforeAutospacing="0" w:after="0" w:afterAutospacing="0"/>
        <w:jc w:val="both"/>
        <w:rPr>
          <w:rFonts w:ascii="Palatino Linotype" w:hAnsi="Palatino Linotype"/>
          <w:i/>
          <w:iCs/>
          <w:sz w:val="20"/>
          <w:szCs w:val="20"/>
        </w:rPr>
      </w:pPr>
      <w:r w:rsidRPr="00956ABC">
        <w:rPr>
          <w:rFonts w:ascii="Palatino Linotype" w:hAnsi="Palatino Linotype"/>
          <w:i/>
          <w:iCs/>
          <w:color w:val="000000"/>
          <w:sz w:val="20"/>
          <w:szCs w:val="20"/>
        </w:rPr>
        <w:t>Εσένα (μόνο) λατρεύουμε και Εσένα (μόνο) ικετεύουμε για να μας παρέχεις τη βοήθεια Σου</w:t>
      </w:r>
    </w:p>
    <w:p w:rsidR="00956ABC" w:rsidRPr="00956ABC" w:rsidRDefault="00956ABC" w:rsidP="009C5B68">
      <w:pPr>
        <w:pStyle w:val="Web"/>
        <w:shd w:val="clear" w:color="auto" w:fill="FFFFFF"/>
        <w:spacing w:before="0" w:beforeAutospacing="0" w:after="0" w:afterAutospacing="0"/>
        <w:jc w:val="both"/>
        <w:rPr>
          <w:rFonts w:ascii="Palatino Linotype" w:hAnsi="Palatino Linotype"/>
          <w:i/>
          <w:iCs/>
          <w:sz w:val="20"/>
          <w:szCs w:val="20"/>
        </w:rPr>
      </w:pPr>
      <w:r w:rsidRPr="00956ABC">
        <w:rPr>
          <w:rFonts w:ascii="Palatino Linotype" w:hAnsi="Palatino Linotype"/>
          <w:i/>
          <w:iCs/>
          <w:color w:val="000000"/>
          <w:sz w:val="20"/>
          <w:szCs w:val="20"/>
        </w:rPr>
        <w:t>Καθοδήγησε μας στο ορθό μονοπάτι</w:t>
      </w:r>
    </w:p>
    <w:p w:rsidR="00956ABC" w:rsidRPr="00956ABC" w:rsidRDefault="00956ABC" w:rsidP="009C5B68">
      <w:pPr>
        <w:pStyle w:val="Web"/>
        <w:shd w:val="clear" w:color="auto" w:fill="FFFFFF"/>
        <w:spacing w:before="0" w:beforeAutospacing="0" w:after="0" w:afterAutospacing="0"/>
        <w:jc w:val="both"/>
        <w:rPr>
          <w:rFonts w:ascii="Palatino Linotype" w:hAnsi="Palatino Linotype"/>
          <w:i/>
          <w:iCs/>
          <w:color w:val="000000"/>
          <w:sz w:val="20"/>
          <w:szCs w:val="20"/>
        </w:rPr>
      </w:pPr>
      <w:r w:rsidRPr="00956ABC">
        <w:rPr>
          <w:rFonts w:ascii="Palatino Linotype" w:hAnsi="Palatino Linotype"/>
          <w:i/>
          <w:iCs/>
          <w:color w:val="000000"/>
          <w:sz w:val="20"/>
          <w:szCs w:val="20"/>
        </w:rPr>
        <w:t>Στο μονοπάτι εκείνων που τους χάρισες την χάρη σου, όχι εκείνων που προκάλεσαν την οργή σου και παραστράτησαν.</w:t>
      </w:r>
    </w:p>
    <w:p w:rsidR="00956ABC" w:rsidRPr="00956ABC" w:rsidRDefault="00956ABC" w:rsidP="009C5B68">
      <w:pPr>
        <w:jc w:val="both"/>
        <w:rPr>
          <w:rFonts w:ascii="Palatino Linotype" w:hAnsi="Palatino Linotype" w:cs="Calibri"/>
          <w:sz w:val="20"/>
          <w:szCs w:val="20"/>
        </w:rPr>
      </w:pPr>
    </w:p>
    <w:p w:rsidR="00956ABC" w:rsidRPr="00EC4A09" w:rsidRDefault="00956ABC" w:rsidP="00660150">
      <w:pPr>
        <w:jc w:val="both"/>
        <w:rPr>
          <w:rFonts w:ascii="Palatino Linotype" w:hAnsi="Palatino Linotype" w:cs="Calibri"/>
          <w:sz w:val="20"/>
          <w:szCs w:val="20"/>
        </w:rPr>
      </w:pPr>
      <w:r w:rsidRPr="00EC4A09">
        <w:rPr>
          <w:rFonts w:ascii="Palatino Linotype" w:hAnsi="Palatino Linotype" w:cs="Calibri"/>
          <w:sz w:val="20"/>
          <w:szCs w:val="20"/>
        </w:rPr>
        <w:t>Επίσης, άλλος τύπος προσευχής είναι μερικές σύντομες αναφωνήσεις, όπως</w:t>
      </w:r>
      <w:r w:rsidRPr="00956ABC">
        <w:rPr>
          <w:rFonts w:ascii="Palatino Linotype" w:hAnsi="Palatino Linotype" w:cs="Calibri"/>
          <w:i/>
          <w:iCs/>
          <w:sz w:val="20"/>
          <w:szCs w:val="20"/>
        </w:rPr>
        <w:t xml:space="preserve"> </w:t>
      </w:r>
      <w:r w:rsidRPr="00956ABC">
        <w:rPr>
          <w:rFonts w:ascii="Palatino Linotype" w:hAnsi="Palatino Linotype" w:cs="Calibri"/>
          <w:i/>
          <w:iCs/>
          <w:sz w:val="20"/>
          <w:szCs w:val="20"/>
          <w:u w:val="single"/>
        </w:rPr>
        <w:t>«</w:t>
      </w:r>
      <w:r w:rsidRPr="00956ABC">
        <w:rPr>
          <w:rFonts w:ascii="Palatino Linotype" w:hAnsi="Palatino Linotype" w:cs="Calibri"/>
          <w:i/>
          <w:iCs/>
          <w:sz w:val="20"/>
          <w:szCs w:val="20"/>
        </w:rPr>
        <w:t xml:space="preserve">ο Αλλάχ είναι μέγας» </w:t>
      </w:r>
      <w:r w:rsidRPr="00EC4A09">
        <w:rPr>
          <w:rFonts w:ascii="Palatino Linotype" w:hAnsi="Palatino Linotype" w:cs="Calibri"/>
          <w:sz w:val="20"/>
          <w:szCs w:val="20"/>
        </w:rPr>
        <w:t xml:space="preserve">ή </w:t>
      </w:r>
      <w:r w:rsidRPr="00956ABC">
        <w:rPr>
          <w:rFonts w:ascii="Palatino Linotype" w:hAnsi="Palatino Linotype" w:cs="Calibri"/>
          <w:i/>
          <w:iCs/>
          <w:sz w:val="20"/>
          <w:szCs w:val="20"/>
        </w:rPr>
        <w:t xml:space="preserve">«Μέγας ο Θεός» και «Κηρύσσω την δόξαν του Θεού» </w:t>
      </w:r>
      <w:r w:rsidRPr="00EC4A09">
        <w:rPr>
          <w:rFonts w:ascii="Palatino Linotype" w:hAnsi="Palatino Linotype" w:cs="Calibri"/>
          <w:sz w:val="20"/>
          <w:szCs w:val="20"/>
        </w:rPr>
        <w:t>ή</w:t>
      </w:r>
      <w:r w:rsidRPr="00956ABC">
        <w:rPr>
          <w:rFonts w:ascii="Palatino Linotype" w:hAnsi="Palatino Linotype" w:cs="Calibri"/>
          <w:i/>
          <w:iCs/>
          <w:sz w:val="20"/>
          <w:szCs w:val="20"/>
        </w:rPr>
        <w:t xml:space="preserve"> «Δόξα τω Θεώ». </w:t>
      </w:r>
      <w:r w:rsidRPr="00EC4A09">
        <w:rPr>
          <w:rFonts w:ascii="Palatino Linotype" w:hAnsi="Palatino Linotype" w:cs="Calibri"/>
          <w:sz w:val="20"/>
          <w:szCs w:val="20"/>
        </w:rPr>
        <w:t>Και οι δύο επαναλαμβάνονται πολλές φορές την ημέρα.</w:t>
      </w:r>
    </w:p>
    <w:p w:rsidR="00956ABC" w:rsidRPr="00956ABC" w:rsidRDefault="00956ABC" w:rsidP="009C5B68">
      <w:pPr>
        <w:jc w:val="both"/>
        <w:rPr>
          <w:rFonts w:ascii="Palatino Linotype" w:hAnsi="Palatino Linotype" w:cs="Calibri"/>
          <w:sz w:val="20"/>
          <w:szCs w:val="20"/>
        </w:rPr>
      </w:pPr>
    </w:p>
    <w:p w:rsidR="00956ABC" w:rsidRPr="00660150" w:rsidRDefault="00440237" w:rsidP="009C5B68">
      <w:pPr>
        <w:jc w:val="both"/>
        <w:rPr>
          <w:rFonts w:ascii="Palatino Linotype" w:hAnsi="Palatino Linotype" w:cs="Calibri"/>
          <w:b/>
          <w:bCs/>
          <w:sz w:val="22"/>
          <w:szCs w:val="22"/>
        </w:rPr>
      </w:pPr>
      <w:r w:rsidRPr="00660150">
        <w:rPr>
          <w:rFonts w:ascii="Palatino Linotype" w:hAnsi="Palatino Linotype" w:cs="Calibri"/>
          <w:b/>
          <w:bCs/>
          <w:sz w:val="22"/>
          <w:szCs w:val="22"/>
        </w:rPr>
        <w:t>2.</w:t>
      </w:r>
      <w:r w:rsidR="002E1D11">
        <w:rPr>
          <w:rFonts w:ascii="Palatino Linotype" w:hAnsi="Palatino Linotype" w:cs="Calibri"/>
          <w:b/>
          <w:bCs/>
          <w:sz w:val="22"/>
          <w:szCs w:val="22"/>
        </w:rPr>
        <w:t xml:space="preserve">  </w:t>
      </w:r>
      <w:r w:rsidR="00956ABC" w:rsidRPr="00660150">
        <w:rPr>
          <w:rFonts w:ascii="Palatino Linotype" w:hAnsi="Palatino Linotype" w:cs="Calibri"/>
          <w:b/>
          <w:bCs/>
          <w:sz w:val="22"/>
          <w:szCs w:val="22"/>
        </w:rPr>
        <w:t>Ιουδαϊσμός</w:t>
      </w:r>
      <w:r w:rsidR="002E1D11">
        <w:rPr>
          <w:rFonts w:ascii="Palatino Linotype" w:hAnsi="Palatino Linotype" w:cs="Calibri"/>
          <w:b/>
          <w:bCs/>
          <w:sz w:val="22"/>
          <w:szCs w:val="22"/>
        </w:rPr>
        <w:t xml:space="preserve"> </w:t>
      </w:r>
    </w:p>
    <w:p w:rsidR="00C14B6F" w:rsidRDefault="00C14B6F" w:rsidP="00C14B6F">
      <w:pPr>
        <w:jc w:val="both"/>
        <w:rPr>
          <w:rFonts w:ascii="Palatino Linotype" w:hAnsi="Palatino Linotype" w:cs="Calibri"/>
          <w:b/>
          <w:sz w:val="20"/>
          <w:szCs w:val="20"/>
        </w:rPr>
      </w:pPr>
    </w:p>
    <w:p w:rsidR="00956ABC" w:rsidRPr="00956ABC" w:rsidRDefault="00956ABC" w:rsidP="00660150">
      <w:pPr>
        <w:jc w:val="both"/>
        <w:rPr>
          <w:rFonts w:ascii="Palatino Linotype" w:hAnsi="Palatino Linotype" w:cs="Calibri"/>
          <w:b/>
          <w:sz w:val="20"/>
          <w:szCs w:val="20"/>
        </w:rPr>
      </w:pPr>
      <w:r w:rsidRPr="00956ABC">
        <w:rPr>
          <w:rFonts w:ascii="Palatino Linotype" w:hAnsi="Palatino Linotype" w:cs="Calibri"/>
          <w:b/>
          <w:sz w:val="20"/>
          <w:szCs w:val="20"/>
        </w:rPr>
        <w:t>Σεμά (Δευτ 6, 4)</w:t>
      </w:r>
    </w:p>
    <w:p w:rsidR="00660150" w:rsidRDefault="00660150" w:rsidP="009C5B68">
      <w:pPr>
        <w:jc w:val="both"/>
        <w:rPr>
          <w:rFonts w:ascii="Palatino Linotype" w:hAnsi="Palatino Linotype" w:cs="Calibri"/>
          <w:sz w:val="20"/>
          <w:szCs w:val="20"/>
        </w:rPr>
      </w:pPr>
    </w:p>
    <w:p w:rsidR="00956ABC" w:rsidRPr="00EC4A09" w:rsidRDefault="00956ABC" w:rsidP="009C5B68">
      <w:pPr>
        <w:jc w:val="both"/>
        <w:rPr>
          <w:rFonts w:ascii="Palatino Linotype" w:hAnsi="Palatino Linotype" w:cs="Calibri"/>
          <w:sz w:val="20"/>
          <w:szCs w:val="20"/>
        </w:rPr>
      </w:pPr>
      <w:r w:rsidRPr="00956ABC">
        <w:rPr>
          <w:rFonts w:ascii="Palatino Linotype" w:hAnsi="Palatino Linotype" w:cs="Calibri"/>
          <w:sz w:val="20"/>
          <w:szCs w:val="20"/>
        </w:rPr>
        <w:t xml:space="preserve">Το βιβλικό </w:t>
      </w:r>
      <w:r w:rsidR="00EC4A09">
        <w:rPr>
          <w:rFonts w:ascii="Palatino Linotype" w:hAnsi="Palatino Linotype" w:cs="Calibri"/>
          <w:sz w:val="20"/>
          <w:szCs w:val="20"/>
        </w:rPr>
        <w:t xml:space="preserve">εδάφιο </w:t>
      </w:r>
      <w:r w:rsidRPr="00956ABC">
        <w:rPr>
          <w:rFonts w:ascii="Palatino Linotype" w:hAnsi="Palatino Linotype" w:cs="Calibri"/>
          <w:sz w:val="20"/>
          <w:szCs w:val="20"/>
        </w:rPr>
        <w:t xml:space="preserve">που </w:t>
      </w:r>
      <w:r w:rsidR="00EC4A09" w:rsidRPr="00956ABC">
        <w:rPr>
          <w:rFonts w:ascii="Palatino Linotype" w:hAnsi="Palatino Linotype" w:cs="Calibri"/>
          <w:sz w:val="20"/>
          <w:szCs w:val="20"/>
        </w:rPr>
        <w:t>αποτελεί το κεντρικό τμήμα</w:t>
      </w:r>
      <w:r w:rsidR="002E1D11">
        <w:rPr>
          <w:rFonts w:ascii="Palatino Linotype" w:hAnsi="Palatino Linotype" w:cs="Calibri"/>
          <w:sz w:val="20"/>
          <w:szCs w:val="20"/>
        </w:rPr>
        <w:t xml:space="preserve"> </w:t>
      </w:r>
      <w:r w:rsidR="00EC4A09" w:rsidRPr="00956ABC">
        <w:rPr>
          <w:rFonts w:ascii="Palatino Linotype" w:hAnsi="Palatino Linotype" w:cs="Calibri"/>
          <w:sz w:val="20"/>
          <w:szCs w:val="20"/>
        </w:rPr>
        <w:t>των πρωι</w:t>
      </w:r>
      <w:r w:rsidR="00EC4A09">
        <w:rPr>
          <w:rFonts w:ascii="Palatino Linotype" w:hAnsi="Palatino Linotype" w:cs="Calibri"/>
          <w:sz w:val="20"/>
          <w:szCs w:val="20"/>
        </w:rPr>
        <w:t>νών και των βραδινών προσευχών είναι η</w:t>
      </w:r>
      <w:r w:rsidRPr="00956ABC">
        <w:rPr>
          <w:rFonts w:ascii="Palatino Linotype" w:hAnsi="Palatino Linotype" w:cs="Calibri"/>
          <w:sz w:val="20"/>
          <w:szCs w:val="20"/>
        </w:rPr>
        <w:t xml:space="preserve"> </w:t>
      </w:r>
      <w:r w:rsidRPr="00956ABC">
        <w:rPr>
          <w:rFonts w:ascii="Palatino Linotype" w:hAnsi="Palatino Linotype" w:cs="Calibri"/>
          <w:b/>
          <w:i/>
          <w:sz w:val="20"/>
          <w:szCs w:val="20"/>
        </w:rPr>
        <w:t>Σεμά Ισραέλ</w:t>
      </w:r>
      <w:r w:rsidRPr="00956ABC">
        <w:rPr>
          <w:rFonts w:ascii="Palatino Linotype" w:hAnsi="Palatino Linotype" w:cs="Calibri"/>
          <w:sz w:val="20"/>
          <w:szCs w:val="20"/>
        </w:rPr>
        <w:t>, δηλαδή «</w:t>
      </w:r>
      <w:r w:rsidRPr="00956ABC">
        <w:rPr>
          <w:rFonts w:ascii="Palatino Linotype" w:hAnsi="Palatino Linotype" w:cs="Calibri"/>
          <w:i/>
          <w:sz w:val="20"/>
          <w:szCs w:val="20"/>
        </w:rPr>
        <w:t>Άκου, Ισραήλ</w:t>
      </w:r>
      <w:r w:rsidRPr="00956ABC">
        <w:rPr>
          <w:rFonts w:ascii="Palatino Linotype" w:hAnsi="Palatino Linotype" w:cs="Calibri"/>
          <w:sz w:val="20"/>
          <w:szCs w:val="20"/>
        </w:rPr>
        <w:t>»</w:t>
      </w:r>
      <w:r w:rsidR="00EC4A09">
        <w:rPr>
          <w:rFonts w:ascii="Palatino Linotype" w:hAnsi="Palatino Linotype" w:cs="Calibri"/>
          <w:sz w:val="20"/>
          <w:szCs w:val="20"/>
        </w:rPr>
        <w:t>. Βρίσκεται σ</w:t>
      </w:r>
      <w:r w:rsidRPr="00956ABC">
        <w:rPr>
          <w:rFonts w:ascii="Palatino Linotype" w:hAnsi="Palatino Linotype" w:cs="Calibri"/>
          <w:sz w:val="20"/>
          <w:szCs w:val="20"/>
        </w:rPr>
        <w:t>το πέμπτο στη σειρά βιβλίο της Βίβλου, το Δευτερονόμιο: «</w:t>
      </w:r>
      <w:r w:rsidRPr="00956ABC">
        <w:rPr>
          <w:rFonts w:ascii="Palatino Linotype" w:hAnsi="Palatino Linotype" w:cs="Calibri"/>
          <w:i/>
          <w:sz w:val="20"/>
          <w:szCs w:val="20"/>
        </w:rPr>
        <w:t>Άκου, λαέ του Ισραήλ: ο Κύριος είναι ο Θεός μας – μόνο ο Κύριος</w:t>
      </w:r>
      <w:r w:rsidRPr="00956ABC">
        <w:rPr>
          <w:rFonts w:ascii="Palatino Linotype" w:hAnsi="Palatino Linotype" w:cs="Calibri"/>
          <w:sz w:val="20"/>
          <w:szCs w:val="20"/>
        </w:rPr>
        <w:t xml:space="preserve">» </w:t>
      </w:r>
      <w:r w:rsidRPr="00EC4A09">
        <w:rPr>
          <w:rFonts w:ascii="Palatino Linotype" w:hAnsi="Palatino Linotype" w:cs="Calibri"/>
          <w:sz w:val="20"/>
          <w:szCs w:val="20"/>
        </w:rPr>
        <w:t>(</w:t>
      </w:r>
      <w:r w:rsidR="00EC4A09" w:rsidRPr="00EC4A09">
        <w:rPr>
          <w:rFonts w:ascii="Palatino Linotype" w:hAnsi="Palatino Linotype" w:cs="Calibri"/>
          <w:sz w:val="20"/>
          <w:szCs w:val="20"/>
        </w:rPr>
        <w:t xml:space="preserve">Δτ </w:t>
      </w:r>
      <w:r w:rsidRPr="00EC4A09">
        <w:rPr>
          <w:rFonts w:ascii="Palatino Linotype" w:hAnsi="Palatino Linotype" w:cs="Calibri"/>
          <w:sz w:val="20"/>
          <w:szCs w:val="20"/>
        </w:rPr>
        <w:t>6,</w:t>
      </w:r>
      <w:r w:rsidR="00EC4A09">
        <w:rPr>
          <w:rFonts w:ascii="Palatino Linotype" w:hAnsi="Palatino Linotype" w:cs="Calibri"/>
          <w:sz w:val="20"/>
          <w:szCs w:val="20"/>
        </w:rPr>
        <w:t xml:space="preserve"> </w:t>
      </w:r>
      <w:r w:rsidRPr="00EC4A09">
        <w:rPr>
          <w:rFonts w:ascii="Palatino Linotype" w:hAnsi="Palatino Linotype" w:cs="Calibri"/>
          <w:sz w:val="20"/>
          <w:szCs w:val="20"/>
        </w:rPr>
        <w:t xml:space="preserve">4). </w:t>
      </w:r>
    </w:p>
    <w:p w:rsidR="00956ABC" w:rsidRPr="00956ABC" w:rsidRDefault="00956ABC" w:rsidP="009C5B68">
      <w:pPr>
        <w:jc w:val="both"/>
        <w:rPr>
          <w:rFonts w:ascii="Palatino Linotype" w:hAnsi="Palatino Linotype" w:cs="Calibri"/>
          <w:sz w:val="20"/>
          <w:szCs w:val="20"/>
        </w:rPr>
      </w:pPr>
      <w:r w:rsidRPr="00956ABC">
        <w:rPr>
          <w:rFonts w:ascii="Palatino Linotype" w:hAnsi="Palatino Linotype" w:cs="Calibri"/>
          <w:sz w:val="20"/>
          <w:szCs w:val="20"/>
        </w:rPr>
        <w:t xml:space="preserve">Το εδάφιο αυτό </w:t>
      </w:r>
      <w:r w:rsidR="00EC4A09">
        <w:rPr>
          <w:rFonts w:ascii="Palatino Linotype" w:hAnsi="Palatino Linotype" w:cs="Calibri"/>
          <w:sz w:val="20"/>
          <w:szCs w:val="20"/>
        </w:rPr>
        <w:t>ε</w:t>
      </w:r>
      <w:r w:rsidRPr="00956ABC">
        <w:rPr>
          <w:rFonts w:ascii="Palatino Linotype" w:hAnsi="Palatino Linotype" w:cs="Calibri"/>
          <w:sz w:val="20"/>
          <w:szCs w:val="20"/>
        </w:rPr>
        <w:t xml:space="preserve">ίναι το </w:t>
      </w:r>
      <w:r w:rsidRPr="00956ABC">
        <w:rPr>
          <w:rFonts w:ascii="Palatino Linotype" w:hAnsi="Palatino Linotype" w:cs="Calibri"/>
          <w:i/>
          <w:sz w:val="20"/>
          <w:szCs w:val="20"/>
        </w:rPr>
        <w:t>εβραϊκό σύμβολο της πίστης</w:t>
      </w:r>
      <w:r w:rsidR="00EC4A09">
        <w:rPr>
          <w:rFonts w:ascii="Palatino Linotype" w:hAnsi="Palatino Linotype" w:cs="Calibri"/>
          <w:sz w:val="20"/>
          <w:szCs w:val="20"/>
        </w:rPr>
        <w:t>.</w:t>
      </w:r>
      <w:r w:rsidRPr="00956ABC">
        <w:rPr>
          <w:rFonts w:ascii="Palatino Linotype" w:hAnsi="Palatino Linotype" w:cs="Calibri"/>
          <w:sz w:val="20"/>
          <w:szCs w:val="20"/>
        </w:rPr>
        <w:t xml:space="preserve"> Σήμερα, η απαγγελία του Σεμά στη Συναγωγή αποτελείται από </w:t>
      </w:r>
      <w:r w:rsidRPr="00660150">
        <w:rPr>
          <w:rFonts w:ascii="Palatino Linotype" w:hAnsi="Palatino Linotype" w:cs="Calibri"/>
          <w:sz w:val="20"/>
          <w:szCs w:val="20"/>
        </w:rPr>
        <w:t>τρία τμήματα</w:t>
      </w:r>
      <w:r w:rsidRPr="00956ABC">
        <w:rPr>
          <w:rFonts w:ascii="Palatino Linotype" w:hAnsi="Palatino Linotype" w:cs="Calibri"/>
          <w:sz w:val="20"/>
          <w:szCs w:val="20"/>
        </w:rPr>
        <w:t>. Τα δύο πρώτα είναι τα παρακάτω:</w:t>
      </w:r>
    </w:p>
    <w:p w:rsidR="00660150" w:rsidRDefault="00660150" w:rsidP="009C5B68">
      <w:pPr>
        <w:jc w:val="both"/>
        <w:rPr>
          <w:rFonts w:ascii="Palatino Linotype" w:hAnsi="Palatino Linotype" w:cs="Calibri"/>
          <w:i/>
          <w:sz w:val="20"/>
          <w:szCs w:val="20"/>
        </w:rPr>
      </w:pPr>
    </w:p>
    <w:p w:rsidR="00956ABC" w:rsidRPr="00956ABC" w:rsidRDefault="00956ABC" w:rsidP="009C5B68">
      <w:pPr>
        <w:jc w:val="both"/>
        <w:rPr>
          <w:rFonts w:ascii="Palatino Linotype" w:hAnsi="Palatino Linotype" w:cs="Calibri"/>
          <w:sz w:val="20"/>
          <w:szCs w:val="20"/>
          <w:u w:val="single"/>
        </w:rPr>
      </w:pPr>
      <w:r w:rsidRPr="00956ABC">
        <w:rPr>
          <w:rFonts w:ascii="Palatino Linotype" w:hAnsi="Palatino Linotype" w:cs="Calibri"/>
          <w:i/>
          <w:sz w:val="20"/>
          <w:szCs w:val="20"/>
        </w:rPr>
        <w:t>«Άκου, λαέ του Ισραήλ: ο Κύριος είναι ο Θεός μας-μόνο ο Κύριος. Ν’ αγαπάς, λοιπόν, τον Κύριο, το</w:t>
      </w:r>
      <w:r w:rsidR="00EF2EB4">
        <w:rPr>
          <w:rFonts w:ascii="Palatino Linotype" w:hAnsi="Palatino Linotype" w:cs="Calibri"/>
          <w:i/>
          <w:sz w:val="20"/>
          <w:szCs w:val="20"/>
        </w:rPr>
        <w:t>ν</w:t>
      </w:r>
      <w:r w:rsidRPr="00956ABC">
        <w:rPr>
          <w:rFonts w:ascii="Palatino Linotype" w:hAnsi="Palatino Linotype" w:cs="Calibri"/>
          <w:i/>
          <w:sz w:val="20"/>
          <w:szCs w:val="20"/>
        </w:rPr>
        <w:t xml:space="preserve"> Θεό σου, μ’ όλη την καρδιά σου, μ’ όλη την ψυχή σου και μ’ όλη τη δύναμή σου. Να μείνουν στην καρδιά σου οι εντολές αυτές, που εγώ σήμερα σου δίνω. Να τις διδάσκεις στα παιδιά σου και να μιλάς</w:t>
      </w:r>
      <w:r w:rsidR="002E1D11">
        <w:rPr>
          <w:rFonts w:ascii="Palatino Linotype" w:hAnsi="Palatino Linotype" w:cs="Calibri"/>
          <w:i/>
          <w:sz w:val="20"/>
          <w:szCs w:val="20"/>
        </w:rPr>
        <w:t xml:space="preserve"> </w:t>
      </w:r>
      <w:r w:rsidRPr="00956ABC">
        <w:rPr>
          <w:rFonts w:ascii="Palatino Linotype" w:hAnsi="Palatino Linotype" w:cs="Calibri"/>
          <w:i/>
          <w:sz w:val="20"/>
          <w:szCs w:val="20"/>
        </w:rPr>
        <w:t>γι’ αυτές όταν κάθεσαι στο σπίτι σου και όταν βαδίζεις στο</w:t>
      </w:r>
      <w:r w:rsidR="00EF2EB4">
        <w:rPr>
          <w:rFonts w:ascii="Palatino Linotype" w:hAnsi="Palatino Linotype" w:cs="Calibri"/>
          <w:i/>
          <w:sz w:val="20"/>
          <w:szCs w:val="20"/>
        </w:rPr>
        <w:t>ν</w:t>
      </w:r>
      <w:r w:rsidRPr="00956ABC">
        <w:rPr>
          <w:rFonts w:ascii="Palatino Linotype" w:hAnsi="Palatino Linotype" w:cs="Calibri"/>
          <w:i/>
          <w:sz w:val="20"/>
          <w:szCs w:val="20"/>
        </w:rPr>
        <w:t xml:space="preserve"> δρόμο, όταν ξαπλώνεις για ύπνο κι όταν σηκώνεσαι. Να τις δέσεις σα σημάδι στο χέρι σου και να τις έχεις σαν έμβλημα στο μέτωπό σου, ανάμεσα στα μάτια σου. Να τις γράψεις στις παραστάδες της πόρτας του σπιτιού σου και στις πύλες της πόλης σου.»</w:t>
      </w:r>
      <w:r w:rsidRPr="00956ABC">
        <w:rPr>
          <w:rFonts w:ascii="Palatino Linotype" w:hAnsi="Palatino Linotype" w:cs="Calibri"/>
          <w:sz w:val="20"/>
          <w:szCs w:val="20"/>
          <w:u w:val="single"/>
        </w:rPr>
        <w:t xml:space="preserve"> </w:t>
      </w:r>
    </w:p>
    <w:p w:rsidR="00956ABC" w:rsidRDefault="00EC4A09" w:rsidP="009C5B68">
      <w:pPr>
        <w:jc w:val="right"/>
        <w:rPr>
          <w:rFonts w:ascii="Palatino Linotype" w:hAnsi="Palatino Linotype" w:cs="Calibri"/>
          <w:sz w:val="16"/>
          <w:szCs w:val="16"/>
        </w:rPr>
      </w:pPr>
      <w:r w:rsidRPr="00EC4A09">
        <w:rPr>
          <w:rFonts w:ascii="Palatino Linotype" w:hAnsi="Palatino Linotype" w:cs="Calibri"/>
          <w:sz w:val="16"/>
          <w:szCs w:val="16"/>
        </w:rPr>
        <w:t xml:space="preserve">Δτ 6, </w:t>
      </w:r>
      <w:r w:rsidR="00956ABC" w:rsidRPr="00EC4A09">
        <w:rPr>
          <w:rFonts w:ascii="Palatino Linotype" w:hAnsi="Palatino Linotype" w:cs="Calibri"/>
          <w:sz w:val="16"/>
          <w:szCs w:val="16"/>
        </w:rPr>
        <w:t>4-9</w:t>
      </w:r>
    </w:p>
    <w:p w:rsidR="00660150" w:rsidRPr="00EC4A09" w:rsidRDefault="00660150" w:rsidP="009C5B68">
      <w:pPr>
        <w:jc w:val="right"/>
        <w:rPr>
          <w:rFonts w:ascii="Palatino Linotype" w:hAnsi="Palatino Linotype" w:cs="Calibri"/>
          <w:i/>
          <w:sz w:val="16"/>
          <w:szCs w:val="16"/>
        </w:rPr>
      </w:pPr>
    </w:p>
    <w:p w:rsidR="00956ABC" w:rsidRPr="00956ABC" w:rsidRDefault="00956ABC" w:rsidP="009C5B68">
      <w:pPr>
        <w:jc w:val="both"/>
        <w:rPr>
          <w:rFonts w:ascii="Palatino Linotype" w:hAnsi="Palatino Linotype" w:cs="Calibri"/>
          <w:i/>
          <w:sz w:val="20"/>
          <w:szCs w:val="20"/>
        </w:rPr>
      </w:pPr>
      <w:r w:rsidRPr="00956ABC">
        <w:rPr>
          <w:rFonts w:ascii="Palatino Linotype" w:hAnsi="Palatino Linotype" w:cs="Calibri"/>
          <w:i/>
          <w:sz w:val="20"/>
          <w:szCs w:val="20"/>
        </w:rPr>
        <w:t>«Αν υπακούσετε πραγματικά στις εντολές που εγώ σας δίνω σήμερα κι αν αγαπάτε τον Κύριο, το</w:t>
      </w:r>
      <w:r w:rsidR="00EF2EB4">
        <w:rPr>
          <w:rFonts w:ascii="Palatino Linotype" w:hAnsi="Palatino Linotype" w:cs="Calibri"/>
          <w:i/>
          <w:sz w:val="20"/>
          <w:szCs w:val="20"/>
        </w:rPr>
        <w:t>ν</w:t>
      </w:r>
      <w:r w:rsidRPr="00956ABC">
        <w:rPr>
          <w:rFonts w:ascii="Palatino Linotype" w:hAnsi="Palatino Linotype" w:cs="Calibri"/>
          <w:i/>
          <w:sz w:val="20"/>
          <w:szCs w:val="20"/>
        </w:rPr>
        <w:t xml:space="preserve"> Θεό σας, και τον λατρεύετε μ’ όλη σας την καρδιά και μ’ όλη σας την ψυχή, τότε αυτός θα στέλνει βροχή στη χώρα σας στον κατάλληλο καιρό της, τη φθινοπωρινή και την ανοιξιάτικη, και θα έχετε καλή σοδειά στο στάρι, στο κρασί και στο λάδι σας. Αυτός θα κάνει να φυτρώνει χορτάρι στα χωράφια σας για τα ζώα σας. Και σεις θα τρώτε και θα χορταίνετε.»</w:t>
      </w:r>
    </w:p>
    <w:p w:rsidR="00956ABC" w:rsidRPr="00EC4A09" w:rsidRDefault="00EC4A09" w:rsidP="009C5B68">
      <w:pPr>
        <w:jc w:val="right"/>
        <w:rPr>
          <w:rFonts w:ascii="Palatino Linotype" w:hAnsi="Palatino Linotype" w:cs="Calibri"/>
          <w:sz w:val="16"/>
          <w:szCs w:val="16"/>
        </w:rPr>
      </w:pPr>
      <w:r>
        <w:rPr>
          <w:rFonts w:ascii="Palatino Linotype" w:hAnsi="Palatino Linotype" w:cs="Calibri"/>
          <w:sz w:val="20"/>
          <w:szCs w:val="20"/>
        </w:rPr>
        <w:t xml:space="preserve"> </w:t>
      </w:r>
      <w:r w:rsidRPr="00EC4A09">
        <w:rPr>
          <w:rFonts w:ascii="Palatino Linotype" w:hAnsi="Palatino Linotype" w:cs="Calibri"/>
          <w:sz w:val="16"/>
          <w:szCs w:val="16"/>
        </w:rPr>
        <w:t>Δτ 11, 13-15</w:t>
      </w:r>
    </w:p>
    <w:p w:rsidR="00956ABC" w:rsidRPr="00956ABC" w:rsidRDefault="00956ABC" w:rsidP="009C5B68">
      <w:pPr>
        <w:jc w:val="both"/>
        <w:rPr>
          <w:rFonts w:ascii="Palatino Linotype" w:hAnsi="Palatino Linotype" w:cs="Calibri"/>
          <w:sz w:val="20"/>
          <w:szCs w:val="20"/>
        </w:rPr>
      </w:pPr>
    </w:p>
    <w:p w:rsidR="00956ABC" w:rsidRPr="00956ABC" w:rsidRDefault="00956ABC" w:rsidP="00660150">
      <w:pPr>
        <w:jc w:val="both"/>
        <w:rPr>
          <w:rFonts w:ascii="Palatino Linotype" w:hAnsi="Palatino Linotype" w:cs="Calibri"/>
          <w:sz w:val="20"/>
          <w:szCs w:val="20"/>
        </w:rPr>
      </w:pPr>
      <w:r w:rsidRPr="00956ABC">
        <w:rPr>
          <w:rFonts w:ascii="Palatino Linotype" w:hAnsi="Palatino Linotype" w:cs="Calibri"/>
          <w:sz w:val="20"/>
          <w:szCs w:val="20"/>
        </w:rPr>
        <w:t>Επίσης, εκτός από τ</w:t>
      </w:r>
      <w:r w:rsidR="00EC4A09">
        <w:rPr>
          <w:rFonts w:ascii="Palatino Linotype" w:hAnsi="Palatino Linotype" w:cs="Calibri"/>
          <w:sz w:val="20"/>
          <w:szCs w:val="20"/>
        </w:rPr>
        <w:t>η</w:t>
      </w:r>
      <w:r w:rsidRPr="00956ABC">
        <w:rPr>
          <w:rFonts w:ascii="Palatino Linotype" w:hAnsi="Palatino Linotype" w:cs="Calibri"/>
          <w:sz w:val="20"/>
          <w:szCs w:val="20"/>
        </w:rPr>
        <w:t xml:space="preserve"> Σεμά, υπάρχει και άλλος τύπος προσευχής, μια σειρά από </w:t>
      </w:r>
      <w:r w:rsidRPr="00956ABC">
        <w:rPr>
          <w:rFonts w:ascii="Palatino Linotype" w:hAnsi="Palatino Linotype" w:cs="Calibri"/>
          <w:i/>
          <w:sz w:val="20"/>
          <w:szCs w:val="20"/>
        </w:rPr>
        <w:t>δεκαοχτώ (18) ευλογίες</w:t>
      </w:r>
      <w:r w:rsidRPr="00956ABC">
        <w:rPr>
          <w:rFonts w:ascii="Palatino Linotype" w:hAnsi="Palatino Linotype" w:cs="Calibri"/>
          <w:sz w:val="20"/>
          <w:szCs w:val="20"/>
        </w:rPr>
        <w:t xml:space="preserve"> που λέγονται κάθε μέρα πρωί, απόγευμα και βράδυ. Είναι</w:t>
      </w:r>
      <w:r w:rsidR="002E1D11">
        <w:rPr>
          <w:rFonts w:ascii="Palatino Linotype" w:hAnsi="Palatino Linotype" w:cs="Calibri"/>
          <w:i/>
          <w:sz w:val="20"/>
          <w:szCs w:val="20"/>
        </w:rPr>
        <w:t xml:space="preserve"> </w:t>
      </w:r>
      <w:r w:rsidRPr="00956ABC">
        <w:rPr>
          <w:rFonts w:ascii="Palatino Linotype" w:hAnsi="Palatino Linotype" w:cs="Calibri"/>
          <w:i/>
          <w:sz w:val="20"/>
          <w:szCs w:val="20"/>
        </w:rPr>
        <w:t xml:space="preserve">η, </w:t>
      </w:r>
      <w:r w:rsidRPr="00956ABC">
        <w:rPr>
          <w:rFonts w:ascii="Palatino Linotype" w:hAnsi="Palatino Linotype" w:cs="Calibri"/>
          <w:sz w:val="20"/>
          <w:szCs w:val="20"/>
        </w:rPr>
        <w:t xml:space="preserve">λεγόμενη, </w:t>
      </w:r>
      <w:r w:rsidRPr="00956ABC">
        <w:rPr>
          <w:rFonts w:ascii="Palatino Linotype" w:hAnsi="Palatino Linotype" w:cs="Calibri"/>
          <w:i/>
          <w:sz w:val="20"/>
          <w:szCs w:val="20"/>
        </w:rPr>
        <w:t>μόνιμη προσευχή.</w:t>
      </w:r>
    </w:p>
    <w:p w:rsidR="00ED65BB" w:rsidRPr="00956ABC" w:rsidRDefault="00ED65BB" w:rsidP="009C5B68">
      <w:pPr>
        <w:jc w:val="both"/>
        <w:rPr>
          <w:rFonts w:ascii="Palatino Linotype" w:hAnsi="Palatino Linotype"/>
          <w:sz w:val="20"/>
          <w:szCs w:val="20"/>
        </w:rPr>
      </w:pPr>
    </w:p>
    <w:p w:rsidR="00A21934" w:rsidRPr="00530437" w:rsidRDefault="00C37DA7" w:rsidP="00530437">
      <w:pPr>
        <w:rPr>
          <w:rFonts w:ascii="Palatino Linotype" w:hAnsi="Palatino Linotype"/>
          <w:sz w:val="20"/>
          <w:szCs w:val="20"/>
        </w:rPr>
      </w:pPr>
      <w:r>
        <w:rPr>
          <w:rFonts w:ascii="Palatino Linotype" w:hAnsi="Palatino Linotype"/>
          <w:b/>
          <w:i/>
          <w:sz w:val="22"/>
          <w:szCs w:val="22"/>
        </w:rPr>
        <w:t xml:space="preserve"> </w:t>
      </w:r>
    </w:p>
    <w:p w:rsidR="00530437" w:rsidRPr="00660150" w:rsidRDefault="00F507B6" w:rsidP="00530437">
      <w:pPr>
        <w:pStyle w:val="Web"/>
        <w:spacing w:before="0" w:beforeAutospacing="0" w:after="0" w:afterAutospacing="0"/>
        <w:rPr>
          <w:rFonts w:ascii="Palatino Linotype" w:hAnsi="Palatino Linotype"/>
          <w:b/>
          <w:sz w:val="22"/>
          <w:szCs w:val="22"/>
        </w:rPr>
      </w:pPr>
      <w:r w:rsidRPr="00660150">
        <w:rPr>
          <w:rFonts w:ascii="Palatino Linotype" w:hAnsi="Palatino Linotype"/>
          <w:b/>
          <w:sz w:val="22"/>
          <w:szCs w:val="22"/>
        </w:rPr>
        <w:t>Ινδιάνικη Προσευχή</w:t>
      </w:r>
    </w:p>
    <w:p w:rsidR="00660150" w:rsidRDefault="00660150" w:rsidP="00F507B6">
      <w:pPr>
        <w:pStyle w:val="Web"/>
        <w:spacing w:before="0" w:beforeAutospacing="0" w:after="0" w:afterAutospacing="0"/>
        <w:jc w:val="both"/>
        <w:rPr>
          <w:rFonts w:ascii="Palatino Linotype" w:hAnsi="Palatino Linotype"/>
          <w:sz w:val="20"/>
          <w:szCs w:val="20"/>
        </w:rPr>
      </w:pPr>
    </w:p>
    <w:p w:rsidR="00530437" w:rsidRPr="00530437" w:rsidRDefault="00530437" w:rsidP="00F507B6">
      <w:pPr>
        <w:pStyle w:val="Web"/>
        <w:spacing w:before="0" w:beforeAutospacing="0" w:after="0" w:afterAutospacing="0"/>
        <w:jc w:val="both"/>
        <w:rPr>
          <w:rFonts w:ascii="Palatino Linotype" w:hAnsi="Palatino Linotype"/>
          <w:sz w:val="20"/>
          <w:szCs w:val="20"/>
        </w:rPr>
      </w:pPr>
      <w:r w:rsidRPr="00530437">
        <w:rPr>
          <w:rFonts w:ascii="Palatino Linotype" w:hAnsi="Palatino Linotype"/>
          <w:sz w:val="20"/>
          <w:szCs w:val="20"/>
        </w:rPr>
        <w:t>Ευχαριστούμε τη μητέρα μας τη γη που μας κρατάει. Ευχαριστούμε τα ποτάμια και τα ρεύματα που μας εφοδιάζουν νερό. Ευχαριστούμε όλα τα βότανα που μας προμηθεύουν φάρμακα για να γιατρεύουμε τις αρρώστιες μας. Ευχαριστούμε το καλαμπόκι και τα αδέρφια του, τα φασόλια και τα κολοκύθια, που μας δίνουν ζωή. Ευχαριστούμε τους θάμνους και τα δέντρα που μας δίνουν φρούτα. Ευχαριστούμε τον άνεμο που κινώντας τον αέρα διώχνει τις αρρώστιες. Ευχαριστούμε το φεγγάρι και τα άστρα που μας δίνουν φως, όταν φεύγει ο ήλιος. Ευχαριστούμε τον παππού μας Heno που προστατεύει τα εγγόνια του από τις μάγισσες και τα ερπετά, και κοιτάζει τη γη με βλέμμα ευεργετικό. Τελειώνοντας, ευχαριστούμε το Μεγάλο Πνεύμα που ενσαρκώνει όλες τις θεότητες και διευθύνει τα πάντα για το καλό των παιδιών του.</w:t>
      </w:r>
    </w:p>
    <w:p w:rsidR="00A21934" w:rsidRPr="00530437" w:rsidRDefault="00A21934" w:rsidP="00F507B6">
      <w:pPr>
        <w:jc w:val="both"/>
        <w:rPr>
          <w:rFonts w:ascii="Palatino Linotype" w:hAnsi="Palatino Linotype"/>
          <w:sz w:val="20"/>
          <w:szCs w:val="20"/>
        </w:rPr>
      </w:pPr>
    </w:p>
    <w:p w:rsidR="00A21934" w:rsidRPr="00530437" w:rsidRDefault="00A21934" w:rsidP="00530437">
      <w:pPr>
        <w:rPr>
          <w:rFonts w:ascii="Palatino Linotype" w:hAnsi="Palatino Linotype"/>
          <w:sz w:val="20"/>
          <w:szCs w:val="20"/>
        </w:rPr>
      </w:pPr>
    </w:p>
    <w:p w:rsidR="00A21934" w:rsidRDefault="00DE49DD" w:rsidP="009C5B68">
      <w:pPr>
        <w:rPr>
          <w:rFonts w:ascii="Palatino Linotype" w:hAnsi="Palatino Linotype"/>
        </w:rPr>
      </w:pPr>
      <w:r>
        <w:rPr>
          <w:rFonts w:ascii="Palatino Linotype" w:hAnsi="Palatino Linotype"/>
        </w:rPr>
        <w:br w:type="page"/>
      </w:r>
    </w:p>
    <w:p w:rsidR="00ED65BB" w:rsidRPr="00FF7F4E" w:rsidRDefault="00ED65BB" w:rsidP="009C5B68">
      <w:pPr>
        <w:rPr>
          <w:rFonts w:ascii="Palatino Linotype" w:hAnsi="Palatino Linotype"/>
          <w:b/>
        </w:rPr>
      </w:pPr>
      <w:r w:rsidRPr="00FF7F4E">
        <w:rPr>
          <w:rFonts w:ascii="Palatino Linotype" w:hAnsi="Palatino Linotype"/>
          <w:b/>
        </w:rPr>
        <w:lastRenderedPageBreak/>
        <w:t xml:space="preserve">ΘΕΜΑΤΙΚΗ ΕΝΟΤΗΤΑ </w:t>
      </w:r>
      <w:r w:rsidRPr="00FF7F4E">
        <w:rPr>
          <w:rFonts w:ascii="Palatino Linotype" w:hAnsi="Palatino Linotype"/>
          <w:b/>
          <w:bCs/>
        </w:rPr>
        <w:t>2:</w:t>
      </w:r>
      <w:r w:rsidR="002E1D11">
        <w:rPr>
          <w:rFonts w:ascii="Palatino Linotype" w:hAnsi="Palatino Linotype"/>
          <w:b/>
        </w:rPr>
        <w:t xml:space="preserve"> </w:t>
      </w:r>
      <w:r w:rsidR="001C476A" w:rsidRPr="00FF7F4E">
        <w:rPr>
          <w:rFonts w:ascii="Palatino Linotype" w:hAnsi="Palatino Linotype"/>
          <w:b/>
        </w:rPr>
        <w:t>Η Μητέρα του Χριστού</w:t>
      </w:r>
    </w:p>
    <w:p w:rsidR="00ED65BB" w:rsidRDefault="00ED65BB" w:rsidP="009C5B68">
      <w:pPr>
        <w:rPr>
          <w:rFonts w:cs="Calibri"/>
          <w:u w:val="single"/>
        </w:rPr>
      </w:pPr>
    </w:p>
    <w:p w:rsidR="00ED65BB" w:rsidRDefault="00781840" w:rsidP="009C5B68">
      <w:pPr>
        <w:jc w:val="both"/>
        <w:rPr>
          <w:rFonts w:ascii="Palatino Linotype" w:hAnsi="Palatino Linotype"/>
          <w:sz w:val="20"/>
          <w:szCs w:val="20"/>
        </w:rPr>
      </w:pPr>
      <w:r>
        <w:rPr>
          <w:rFonts w:ascii="Palatino Linotype" w:hAnsi="Palatino Linotype"/>
          <w:noProof/>
          <w:sz w:val="20"/>
          <w:szCs w:val="20"/>
        </w:rPr>
        <mc:AlternateContent>
          <mc:Choice Requires="wps">
            <w:drawing>
              <wp:anchor distT="0" distB="0" distL="114300" distR="114300" simplePos="0" relativeHeight="251639296" behindDoc="0" locked="0" layoutInCell="1" allowOverlap="1">
                <wp:simplePos x="0" y="0"/>
                <wp:positionH relativeFrom="column">
                  <wp:posOffset>-114300</wp:posOffset>
                </wp:positionH>
                <wp:positionV relativeFrom="paragraph">
                  <wp:posOffset>76200</wp:posOffset>
                </wp:positionV>
                <wp:extent cx="5257800" cy="895350"/>
                <wp:effectExtent l="0" t="0" r="0" b="0"/>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9535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6173" w:rsidRDefault="00266173" w:rsidP="00ED65BB">
                            <w:pPr>
                              <w:jc w:val="center"/>
                              <w:rPr>
                                <w:rFonts w:ascii="Palatino Linotype" w:hAnsi="Palatino Linotype"/>
                                <w:spacing w:val="160"/>
                              </w:rPr>
                            </w:pPr>
                          </w:p>
                          <w:p w:rsidR="00266173" w:rsidRDefault="00266173" w:rsidP="00ED65BB">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ED65BB">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ED65BB">
                            <w:pPr>
                              <w:jc w:val="center"/>
                              <w:rPr>
                                <w:rFonts w:ascii="Palatino Linotype" w:hAnsi="Palatino Linotype"/>
                              </w:rPr>
                            </w:pPr>
                            <w:r>
                              <w:rPr>
                                <w:rFonts w:ascii="Palatino Linotype" w:hAnsi="Palatino Linotype"/>
                              </w:rPr>
                              <w:t xml:space="preserve"> </w:t>
                            </w:r>
                          </w:p>
                          <w:p w:rsidR="00266173" w:rsidRDefault="00266173" w:rsidP="00ED65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9pt;margin-top:6pt;width:414pt;height:7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" fillcolor="#eaeaea" stroked="f">
                <v:textbox>
                  <w:txbxContent>
                    <w:p w:rsidR="00266173" w:rsidRDefault="00266173" w:rsidP="00ED65BB">
                      <w:pPr>
                        <w:jc w:val="center"/>
                        <w:rPr>
                          <w:rFonts w:ascii="Palatino Linotype" w:hAnsi="Palatino Linotype"/>
                          <w:spacing w:val="160"/>
                        </w:rPr>
                      </w:pPr>
                    </w:p>
                    <w:p w:rsidR="00266173" w:rsidRDefault="00266173" w:rsidP="00ED65BB">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ED65BB">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ED65BB">
                      <w:pPr>
                        <w:jc w:val="center"/>
                        <w:rPr>
                          <w:rFonts w:ascii="Palatino Linotype" w:hAnsi="Palatino Linotype"/>
                        </w:rPr>
                      </w:pPr>
                      <w:r>
                        <w:rPr>
                          <w:rFonts w:ascii="Palatino Linotype" w:hAnsi="Palatino Linotype"/>
                        </w:rPr>
                        <w:t xml:space="preserve"> </w:t>
                      </w:r>
                    </w:p>
                    <w:p w:rsidR="00266173" w:rsidRDefault="00266173" w:rsidP="00ED65BB"/>
                  </w:txbxContent>
                </v:textbox>
              </v:shape>
            </w:pict>
          </mc:Fallback>
        </mc:AlternateContent>
      </w:r>
    </w:p>
    <w:p w:rsidR="00ED65BB" w:rsidRDefault="00ED65BB" w:rsidP="009C5B68">
      <w:pPr>
        <w:jc w:val="both"/>
        <w:rPr>
          <w:rFonts w:ascii="Palatino Linotype" w:hAnsi="Palatino Linotype"/>
          <w:sz w:val="20"/>
          <w:szCs w:val="20"/>
        </w:rPr>
      </w:pPr>
    </w:p>
    <w:p w:rsidR="00ED65BB" w:rsidRDefault="00ED65BB" w:rsidP="009C5B68">
      <w:pPr>
        <w:jc w:val="both"/>
        <w:rPr>
          <w:rFonts w:ascii="Palatino Linotype" w:hAnsi="Palatino Linotype"/>
          <w:sz w:val="20"/>
          <w:szCs w:val="20"/>
        </w:rPr>
      </w:pPr>
    </w:p>
    <w:p w:rsidR="00ED65BB" w:rsidRDefault="00ED65BB" w:rsidP="009C5B68">
      <w:pPr>
        <w:jc w:val="both"/>
        <w:rPr>
          <w:rFonts w:ascii="Palatino Linotype" w:hAnsi="Palatino Linotype"/>
          <w:sz w:val="20"/>
          <w:szCs w:val="20"/>
        </w:rPr>
      </w:pPr>
    </w:p>
    <w:p w:rsidR="00ED65BB" w:rsidRDefault="00ED65BB" w:rsidP="009C5B68">
      <w:pPr>
        <w:jc w:val="center"/>
        <w:rPr>
          <w:rFonts w:ascii="Palatino Linotype" w:hAnsi="Palatino Linotype"/>
          <w:sz w:val="20"/>
          <w:szCs w:val="20"/>
        </w:rPr>
      </w:pPr>
    </w:p>
    <w:p w:rsidR="00ED65BB" w:rsidRDefault="00ED65BB" w:rsidP="009C5B68">
      <w:pPr>
        <w:jc w:val="center"/>
        <w:rPr>
          <w:rFonts w:ascii="Palatino Linotype" w:hAnsi="Palatino Linotype"/>
          <w:sz w:val="20"/>
          <w:szCs w:val="20"/>
        </w:rPr>
      </w:pPr>
    </w:p>
    <w:p w:rsidR="00ED65BB" w:rsidRPr="00403ED4" w:rsidRDefault="00ED65BB" w:rsidP="009C5B68">
      <w:pPr>
        <w:ind w:hanging="284"/>
        <w:rPr>
          <w:rFonts w:ascii="Cambria" w:hAnsi="Cambria"/>
          <w:sz w:val="20"/>
          <w:szCs w:val="20"/>
        </w:rPr>
      </w:pPr>
    </w:p>
    <w:p w:rsidR="00440237" w:rsidRPr="00440237" w:rsidRDefault="00440237" w:rsidP="009C5B68">
      <w:pPr>
        <w:rPr>
          <w:rFonts w:ascii="Palatino Linotype" w:hAnsi="Palatino Linotype"/>
          <w:color w:val="FF0000"/>
        </w:rPr>
      </w:pPr>
      <w:r w:rsidRPr="00440237">
        <w:rPr>
          <w:rFonts w:ascii="Palatino Linotype" w:hAnsi="Palatino Linotype"/>
          <w:b/>
          <w:color w:val="FF0000"/>
          <w:lang w:val="en-US"/>
        </w:rPr>
        <w:t>To</w:t>
      </w:r>
      <w:r w:rsidRPr="00440237">
        <w:rPr>
          <w:rFonts w:ascii="Palatino Linotype" w:hAnsi="Palatino Linotype"/>
          <w:b/>
          <w:color w:val="FF0000"/>
        </w:rPr>
        <w:t xml:space="preserve"> πρόσωπο της μητέρας</w:t>
      </w:r>
    </w:p>
    <w:p w:rsidR="00440237" w:rsidRPr="00B1337C" w:rsidRDefault="00440237" w:rsidP="009C5B68">
      <w:pPr>
        <w:rPr>
          <w:rFonts w:ascii="Palatino Linotype" w:hAnsi="Palatino Linotype"/>
          <w:color w:val="FF0000"/>
          <w:sz w:val="20"/>
          <w:szCs w:val="20"/>
        </w:rPr>
      </w:pPr>
    </w:p>
    <w:p w:rsidR="00907220" w:rsidRPr="003B1D04" w:rsidRDefault="00907220" w:rsidP="00FF7F4E">
      <w:pPr>
        <w:pStyle w:val="Web"/>
        <w:spacing w:before="0" w:beforeAutospacing="0" w:after="0" w:afterAutospacing="0"/>
        <w:jc w:val="both"/>
        <w:rPr>
          <w:rFonts w:ascii="Palatino Linotype" w:hAnsi="Palatino Linotype"/>
          <w:b/>
          <w:bCs/>
          <w:color w:val="3333CC"/>
          <w:sz w:val="22"/>
          <w:szCs w:val="22"/>
        </w:rPr>
      </w:pPr>
      <w:r w:rsidRPr="003B1D04">
        <w:rPr>
          <w:rFonts w:ascii="Palatino Linotype" w:hAnsi="Palatino Linotype"/>
          <w:b/>
          <w:bCs/>
          <w:color w:val="3333CC"/>
          <w:sz w:val="22"/>
          <w:szCs w:val="22"/>
        </w:rPr>
        <w:t>Από την ελληνική ποίηση</w:t>
      </w:r>
    </w:p>
    <w:p w:rsidR="00907220" w:rsidRDefault="00907220" w:rsidP="008D3444">
      <w:pPr>
        <w:rPr>
          <w:rFonts w:ascii="Palatino Linotype" w:hAnsi="Palatino Linotype"/>
          <w:bCs/>
          <w:i/>
          <w:iCs/>
          <w:sz w:val="20"/>
          <w:szCs w:val="20"/>
        </w:rPr>
      </w:pPr>
    </w:p>
    <w:p w:rsidR="00FF7F4E" w:rsidRPr="0078117B" w:rsidRDefault="00FF7F4E" w:rsidP="00FF7F4E">
      <w:pPr>
        <w:rPr>
          <w:rFonts w:ascii="Palatino Linotype" w:hAnsi="Palatino Linotype"/>
          <w:sz w:val="18"/>
          <w:szCs w:val="18"/>
        </w:rPr>
      </w:pPr>
      <w:r w:rsidRPr="00FF7F4E">
        <w:rPr>
          <w:rFonts w:ascii="Palatino Linotype" w:hAnsi="Palatino Linotype"/>
          <w:b/>
          <w:sz w:val="18"/>
          <w:szCs w:val="18"/>
        </w:rPr>
        <w:t>Γεράσιμος Μαρκοράς</w:t>
      </w:r>
      <w:r w:rsidRPr="0078117B">
        <w:rPr>
          <w:rFonts w:ascii="Palatino Linotype" w:hAnsi="Palatino Linotype"/>
          <w:sz w:val="18"/>
          <w:szCs w:val="18"/>
        </w:rPr>
        <w:t xml:space="preserve">, </w:t>
      </w:r>
      <w:r w:rsidRPr="0078117B">
        <w:rPr>
          <w:rFonts w:ascii="Palatino Linotype" w:hAnsi="Palatino Linotype"/>
          <w:b/>
          <w:bCs/>
          <w:i/>
          <w:iCs/>
          <w:sz w:val="18"/>
          <w:szCs w:val="18"/>
        </w:rPr>
        <w:t>Μάνα</w:t>
      </w:r>
    </w:p>
    <w:p w:rsidR="00FF7F4E" w:rsidRDefault="00FF7F4E" w:rsidP="008D3444">
      <w:pPr>
        <w:rPr>
          <w:rFonts w:ascii="Palatino Linotype" w:hAnsi="Palatino Linotype"/>
          <w:bCs/>
          <w:i/>
          <w:iCs/>
          <w:sz w:val="20"/>
          <w:szCs w:val="20"/>
        </w:rPr>
      </w:pPr>
    </w:p>
    <w:p w:rsidR="008D3444" w:rsidRPr="00567D04" w:rsidRDefault="00FF174C" w:rsidP="008D3444">
      <w:pPr>
        <w:rPr>
          <w:rFonts w:ascii="Palatino Linotype" w:hAnsi="Palatino Linotype"/>
          <w:bCs/>
          <w:i/>
          <w:iCs/>
          <w:sz w:val="20"/>
          <w:szCs w:val="20"/>
        </w:rPr>
      </w:pPr>
      <w:r>
        <w:rPr>
          <w:rFonts w:ascii="Palatino Linotype" w:hAnsi="Palatino Linotype"/>
          <w:i/>
          <w:iCs/>
          <w:noProof/>
          <w:sz w:val="20"/>
          <w:szCs w:val="20"/>
        </w:rPr>
        <w:drawing>
          <wp:anchor distT="0" distB="0" distL="114300" distR="114300" simplePos="0" relativeHeight="251640320" behindDoc="1" locked="0" layoutInCell="1" allowOverlap="1">
            <wp:simplePos x="0" y="0"/>
            <wp:positionH relativeFrom="column">
              <wp:posOffset>2889250</wp:posOffset>
            </wp:positionH>
            <wp:positionV relativeFrom="paragraph">
              <wp:posOffset>59690</wp:posOffset>
            </wp:positionV>
            <wp:extent cx="2376805" cy="3657600"/>
            <wp:effectExtent l="19050" t="0" r="4445" b="0"/>
            <wp:wrapTight wrapText="bothSides">
              <wp:wrapPolygon edited="0">
                <wp:start x="-173" y="0"/>
                <wp:lineTo x="-173" y="21488"/>
                <wp:lineTo x="21640" y="21488"/>
                <wp:lineTo x="21640" y="0"/>
                <wp:lineTo x="-173" y="0"/>
              </wp:wrapPolygon>
            </wp:wrapTight>
            <wp:docPr id="31" name="Εικόνα 31" descr="http://www.art22.gr/wp-content/uploads/2014/12/imagesJU6TZN2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t22.gr/wp-content/uploads/2014/12/imagesJU6TZN2J.jpg"/>
                    <pic:cNvPicPr>
                      <a:picLocks noChangeAspect="1" noChangeArrowheads="1"/>
                    </pic:cNvPicPr>
                  </pic:nvPicPr>
                  <pic:blipFill>
                    <a:blip r:embed="rId8" r:link="rId9" cstate="print"/>
                    <a:srcRect/>
                    <a:stretch>
                      <a:fillRect/>
                    </a:stretch>
                  </pic:blipFill>
                  <pic:spPr bwMode="auto">
                    <a:xfrm>
                      <a:off x="0" y="0"/>
                      <a:ext cx="2376805" cy="3657600"/>
                    </a:xfrm>
                    <a:prstGeom prst="rect">
                      <a:avLst/>
                    </a:prstGeom>
                    <a:noFill/>
                    <a:ln w="9525">
                      <a:noFill/>
                      <a:miter lim="800000"/>
                      <a:headEnd/>
                      <a:tailEnd/>
                    </a:ln>
                  </pic:spPr>
                </pic:pic>
              </a:graphicData>
            </a:graphic>
          </wp:anchor>
        </w:drawing>
      </w:r>
      <w:r w:rsidR="008D3444" w:rsidRPr="00567D04">
        <w:rPr>
          <w:rFonts w:ascii="Palatino Linotype" w:hAnsi="Palatino Linotype"/>
          <w:bCs/>
          <w:i/>
          <w:iCs/>
          <w:sz w:val="20"/>
          <w:szCs w:val="20"/>
        </w:rPr>
        <w:t>Μάνα! Δεν βρίσκεται λέξη καμία</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να’ χει στον ήχο της τόση αρμονία,</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σαν ποιός να σ’ άκουσε με στήθος κρύο,</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όνομα θείο;</w:t>
      </w:r>
    </w:p>
    <w:p w:rsidR="0078117B" w:rsidRPr="00567D04" w:rsidRDefault="0078117B" w:rsidP="008D3444">
      <w:pPr>
        <w:rPr>
          <w:rFonts w:ascii="Palatino Linotype" w:hAnsi="Palatino Linotype"/>
          <w:bCs/>
          <w:i/>
          <w:iCs/>
          <w:sz w:val="10"/>
          <w:szCs w:val="10"/>
        </w:rPr>
      </w:pP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Παιδί από σπάργανα ζωσμένο ακόμα,</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με χάρη ανοίγοντας γλυκά το στόμα,</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γυρνάει στον άγγελο που τ’ αγκαλιάζει</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και Μάνα! κράζει.</w:t>
      </w:r>
    </w:p>
    <w:p w:rsidR="0078117B" w:rsidRPr="00567D04" w:rsidRDefault="0078117B" w:rsidP="008D3444">
      <w:pPr>
        <w:rPr>
          <w:rFonts w:ascii="Palatino Linotype" w:hAnsi="Palatino Linotype"/>
          <w:bCs/>
          <w:i/>
          <w:iCs/>
          <w:sz w:val="10"/>
          <w:szCs w:val="10"/>
        </w:rPr>
      </w:pP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Στον κόσμο τρέχοντας ο νέος διαβάτης</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πέφτει στ’ αγνώριστα βρόχια τσ’ απάτης,</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και αναστενάζοντας, Μάνα μου! λέει,</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Μάνα! και κλαίει.</w:t>
      </w:r>
    </w:p>
    <w:p w:rsidR="0078117B" w:rsidRPr="00567D04" w:rsidRDefault="0078117B" w:rsidP="008D3444">
      <w:pPr>
        <w:rPr>
          <w:rFonts w:ascii="Palatino Linotype" w:hAnsi="Palatino Linotype"/>
          <w:bCs/>
          <w:i/>
          <w:iCs/>
          <w:sz w:val="10"/>
          <w:szCs w:val="10"/>
        </w:rPr>
      </w:pP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Της νιότης φεύγουνε τ’ άνθια κ’ η χάρη</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τριγύρω σέρνεται με αργό ποδάρι,</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ώσπου στην κλίνη του, σα βαρεμένος,</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πέφτει ο καημένος.</w:t>
      </w:r>
    </w:p>
    <w:p w:rsidR="0078117B" w:rsidRPr="00567D04" w:rsidRDefault="0078117B" w:rsidP="008D3444">
      <w:pPr>
        <w:rPr>
          <w:rFonts w:ascii="Palatino Linotype" w:hAnsi="Palatino Linotype"/>
          <w:bCs/>
          <w:i/>
          <w:iCs/>
          <w:sz w:val="10"/>
          <w:szCs w:val="10"/>
        </w:rPr>
      </w:pP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Και πριν την ύστερη πνοή του στείλει,</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αργά ταράζονται τα κρύα του χείλη,</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και με το Μάνα μου! πρώτη φωνή του,</w:t>
      </w:r>
    </w:p>
    <w:p w:rsidR="008D3444" w:rsidRPr="00567D04" w:rsidRDefault="008D3444" w:rsidP="008D3444">
      <w:pPr>
        <w:rPr>
          <w:rFonts w:ascii="Palatino Linotype" w:hAnsi="Palatino Linotype"/>
          <w:bCs/>
          <w:i/>
          <w:iCs/>
          <w:sz w:val="20"/>
          <w:szCs w:val="20"/>
        </w:rPr>
      </w:pPr>
      <w:r w:rsidRPr="00567D04">
        <w:rPr>
          <w:rFonts w:ascii="Palatino Linotype" w:hAnsi="Palatino Linotype"/>
          <w:bCs/>
          <w:i/>
          <w:iCs/>
          <w:sz w:val="20"/>
          <w:szCs w:val="20"/>
        </w:rPr>
        <w:t>πετά η ψυχή του.</w:t>
      </w:r>
    </w:p>
    <w:p w:rsidR="00440237" w:rsidRPr="00B1337C" w:rsidRDefault="00440237" w:rsidP="00FF7F4E">
      <w:pPr>
        <w:pStyle w:val="10"/>
      </w:pPr>
    </w:p>
    <w:p w:rsidR="008D3444" w:rsidRPr="0078117B" w:rsidRDefault="00C14B6F" w:rsidP="008D3444">
      <w:pPr>
        <w:rPr>
          <w:rFonts w:ascii="Palatino Linotype" w:hAnsi="Palatino Linotype"/>
          <w:b/>
          <w:bCs/>
          <w:sz w:val="20"/>
          <w:szCs w:val="20"/>
        </w:rPr>
      </w:pPr>
      <w:r>
        <w:rPr>
          <w:rFonts w:ascii="Palatino Linotype" w:hAnsi="Palatino Linotype"/>
          <w:b/>
          <w:bCs/>
          <w:sz w:val="20"/>
          <w:szCs w:val="20"/>
        </w:rPr>
        <w:t>Aλέξανδρος Παπαδιαμάντης,</w:t>
      </w:r>
      <w:r w:rsidR="008D3444" w:rsidRPr="0078117B">
        <w:rPr>
          <w:rFonts w:ascii="Palatino Linotype" w:hAnsi="Palatino Linotype"/>
          <w:b/>
          <w:bCs/>
          <w:sz w:val="20"/>
          <w:szCs w:val="20"/>
        </w:rPr>
        <w:t xml:space="preserve"> </w:t>
      </w:r>
      <w:r w:rsidR="008D3444" w:rsidRPr="00C14B6F">
        <w:rPr>
          <w:rFonts w:ascii="Palatino Linotype" w:hAnsi="Palatino Linotype"/>
          <w:b/>
          <w:bCs/>
          <w:i/>
          <w:iCs/>
          <w:sz w:val="20"/>
          <w:szCs w:val="20"/>
        </w:rPr>
        <w:t xml:space="preserve">Προς την μητέρα μου </w:t>
      </w:r>
    </w:p>
    <w:p w:rsidR="00C14B6F" w:rsidRDefault="00C14B6F" w:rsidP="00C14B6F">
      <w:pPr>
        <w:tabs>
          <w:tab w:val="left" w:pos="3460"/>
        </w:tabs>
        <w:rPr>
          <w:rFonts w:ascii="Palatino Linotype" w:hAnsi="Palatino Linotype"/>
          <w:sz w:val="20"/>
          <w:szCs w:val="20"/>
        </w:rPr>
      </w:pPr>
      <w:r>
        <w:rPr>
          <w:rFonts w:ascii="Palatino Linotype" w:hAnsi="Palatino Linotype"/>
          <w:sz w:val="20"/>
          <w:szCs w:val="20"/>
        </w:rPr>
        <w:tab/>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Μάννα μου, ἐγώ ᾽ μαι τ᾽ ἄμοιρο, τὸ σκοτεινὸ τρυγόνι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ὁποὺ τὸ δέρνει ὁ ἄνεμος, βροχὴ ποὺ τὸ πληγώνει.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Τὸ δόλιο! ὅπου κι ἂν στραφεῖ κι ἀπ᾽ ὅπου κι ἂν περάσει, </w:t>
      </w:r>
    </w:p>
    <w:p w:rsidR="007126ED"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δὲ βρίσκει πέτρα νὰ σταθεῖ κλωνάρι νὰ πλαγιάσει.</w:t>
      </w:r>
    </w:p>
    <w:p w:rsidR="008D3444" w:rsidRPr="00567D04" w:rsidRDefault="008D3444" w:rsidP="008D3444">
      <w:pPr>
        <w:rPr>
          <w:rFonts w:ascii="Palatino Linotype" w:hAnsi="Palatino Linotype"/>
          <w:i/>
          <w:iCs/>
          <w:sz w:val="10"/>
          <w:szCs w:val="10"/>
        </w:rPr>
      </w:pPr>
      <w:r w:rsidRPr="00567D04">
        <w:rPr>
          <w:rFonts w:ascii="Palatino Linotype" w:hAnsi="Palatino Linotype"/>
          <w:i/>
          <w:iCs/>
          <w:sz w:val="20"/>
          <w:szCs w:val="20"/>
        </w:rPr>
        <w:t xml:space="preserve">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Ἐγὼ βαρκούλα μοναχή, βαρκούλ᾽ ἀποδαρμένη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μέσα σὲ πέλαγο ἀνοιχτό, σὲ θάλασσ᾽ ἀφρισμένη,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παλαίβω μὲ τὰ κύματα χωρὶς πανί, τιμόνι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κι ἄλλη δὲν ἔχω ἄγκουρα πλὴν τὴν εὐχή σου μόνη. </w:t>
      </w:r>
    </w:p>
    <w:p w:rsidR="007126ED" w:rsidRPr="00567D04" w:rsidRDefault="007126ED" w:rsidP="008D3444">
      <w:pPr>
        <w:rPr>
          <w:rFonts w:ascii="Palatino Linotype" w:hAnsi="Palatino Linotype"/>
          <w:i/>
          <w:iCs/>
          <w:sz w:val="10"/>
          <w:szCs w:val="10"/>
        </w:rPr>
      </w:pP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Στὴν ἀγκαλιά σου τὴ γλυκειά, μανούλα μου, ν᾽ ἀράξω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lastRenderedPageBreak/>
        <w:t xml:space="preserve">μὲς στὸ βαθὺ τὸ πέλαγο αὐτὸ πριχοῦ βουλιάξω.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Μανούλα μου, ἤθελα νὰ πάω, νὰ φύγω, νὰ μισέψω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τοῦ ριζικοῦ μου ἀπὸ μακρυὰ τὴ θύρα ν᾽ ἀγναντέψω. </w:t>
      </w:r>
    </w:p>
    <w:p w:rsidR="007126ED" w:rsidRDefault="007126ED" w:rsidP="008D3444">
      <w:pPr>
        <w:rPr>
          <w:rFonts w:ascii="Palatino Linotype" w:hAnsi="Palatino Linotype"/>
          <w:sz w:val="20"/>
          <w:szCs w:val="20"/>
        </w:rPr>
      </w:pP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Στὸ θλιβερὸ βασίλειο τῆς Μοίρας νὰ πατήσω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κι ἐκεῖ νὰ βρῶ τὴ μοίρα μου καὶ νὰ τὴν ἐρωτήσω.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Νὰ τῆς εἰπῶ: εἶναι πολλά, σκληρὰ τὰ βασανά μου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ὡσὰν τὸ δίχτυ ποὺ σφαλνᾶ θάλασσα, φύκια κι ἄμμο </w:t>
      </w:r>
    </w:p>
    <w:p w:rsidR="007126ED" w:rsidRPr="00567D04" w:rsidRDefault="007126ED" w:rsidP="008D3444">
      <w:pPr>
        <w:rPr>
          <w:rFonts w:ascii="Palatino Linotype" w:hAnsi="Palatino Linotype"/>
          <w:i/>
          <w:iCs/>
          <w:sz w:val="10"/>
          <w:szCs w:val="10"/>
        </w:rPr>
      </w:pP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εἶναι κι ἡ τύχη μου σκληρή, σὰν τὴv ψυχὴ τὴ µαύρη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π᾽ ἀρνήθηκε τὴν Παναγιὰ κι ὁ πόλεος δὲν θά ᾽βρει.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Κι ἐκείνη μ᾽ ἀποκρίθηκε κι ἐκείνη ἀπελογήθη:</w:t>
      </w:r>
    </w:p>
    <w:p w:rsidR="007126ED" w:rsidRPr="00567D04" w:rsidRDefault="007126ED" w:rsidP="008D3444">
      <w:pPr>
        <w:rPr>
          <w:rFonts w:ascii="Palatino Linotype" w:hAnsi="Palatino Linotype"/>
          <w:i/>
          <w:iCs/>
          <w:sz w:val="10"/>
          <w:szCs w:val="10"/>
        </w:rPr>
      </w:pPr>
    </w:p>
    <w:p w:rsidR="0078117B" w:rsidRPr="00567D04" w:rsidRDefault="00FF174C" w:rsidP="008D3444">
      <w:pPr>
        <w:rPr>
          <w:rFonts w:ascii="Palatino Linotype" w:hAnsi="Palatino Linotype"/>
          <w:i/>
          <w:iCs/>
          <w:sz w:val="20"/>
          <w:szCs w:val="20"/>
        </w:rPr>
      </w:pPr>
      <w:r>
        <w:rPr>
          <w:rFonts w:ascii="Palatino Linotype" w:hAnsi="Palatino Linotype"/>
          <w:i/>
          <w:iCs/>
          <w:noProof/>
          <w:sz w:val="20"/>
          <w:szCs w:val="20"/>
        </w:rPr>
        <w:drawing>
          <wp:anchor distT="0" distB="0" distL="114300" distR="114300" simplePos="0" relativeHeight="251666944" behindDoc="1" locked="0" layoutInCell="1" allowOverlap="1">
            <wp:simplePos x="0" y="0"/>
            <wp:positionH relativeFrom="column">
              <wp:posOffset>3543300</wp:posOffset>
            </wp:positionH>
            <wp:positionV relativeFrom="paragraph">
              <wp:posOffset>58420</wp:posOffset>
            </wp:positionV>
            <wp:extent cx="1795145" cy="2428875"/>
            <wp:effectExtent l="19050" t="0" r="0" b="0"/>
            <wp:wrapTight wrapText="bothSides">
              <wp:wrapPolygon edited="0">
                <wp:start x="-229" y="0"/>
                <wp:lineTo x="-229" y="21515"/>
                <wp:lineTo x="21547" y="21515"/>
                <wp:lineTo x="21547" y="0"/>
                <wp:lineTo x="-229" y="0"/>
              </wp:wrapPolygon>
            </wp:wrapTight>
            <wp:docPr id="77" name="Εικόνα 77" descr="http://4.bp.blogspot.com/-3-6QRRzPeqQ/U2uht1eZRXI/AAAAAAABcMU/wXbILGL-ElI/s1600/img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4.bp.blogspot.com/-3-6QRRzPeqQ/U2uht1eZRXI/AAAAAAABcMU/wXbILGL-ElI/s1600/img3_2.jpg"/>
                    <pic:cNvPicPr>
                      <a:picLocks noChangeAspect="1" noChangeArrowheads="1"/>
                    </pic:cNvPicPr>
                  </pic:nvPicPr>
                  <pic:blipFill>
                    <a:blip r:embed="rId10" r:link="rId11" cstate="print"/>
                    <a:srcRect/>
                    <a:stretch>
                      <a:fillRect/>
                    </a:stretch>
                  </pic:blipFill>
                  <pic:spPr bwMode="auto">
                    <a:xfrm>
                      <a:off x="0" y="0"/>
                      <a:ext cx="1795145" cy="2428875"/>
                    </a:xfrm>
                    <a:prstGeom prst="rect">
                      <a:avLst/>
                    </a:prstGeom>
                    <a:noFill/>
                    <a:ln w="9525">
                      <a:noFill/>
                      <a:miter lim="800000"/>
                      <a:headEnd/>
                      <a:tailEnd/>
                    </a:ln>
                  </pic:spPr>
                </pic:pic>
              </a:graphicData>
            </a:graphic>
          </wp:anchor>
        </w:drawing>
      </w:r>
      <w:r w:rsidR="008D3444" w:rsidRPr="00567D04">
        <w:rPr>
          <w:rFonts w:ascii="Palatino Linotype" w:hAnsi="Palatino Linotype"/>
          <w:i/>
          <w:iCs/>
          <w:sz w:val="20"/>
          <w:szCs w:val="20"/>
        </w:rPr>
        <w:t xml:space="preserve"> Ἦτον ἀνήλιαστη, ἄτυχε, ἡ μέρα ποὺ γεννήθης </w:t>
      </w:r>
    </w:p>
    <w:p w:rsidR="0078117B" w:rsidRPr="00567D04" w:rsidRDefault="008D3444" w:rsidP="008D3444">
      <w:pPr>
        <w:rPr>
          <w:rFonts w:ascii="Palatino Linotype" w:hAnsi="Palatino Linotype"/>
          <w:i/>
          <w:iCs/>
          <w:sz w:val="20"/>
          <w:szCs w:val="20"/>
        </w:rPr>
      </w:pPr>
      <w:r w:rsidRPr="00567D04">
        <w:rPr>
          <w:rFonts w:ascii="Palatino Linotype" w:hAnsi="Palatino Linotype"/>
          <w:i/>
          <w:iCs/>
          <w:sz w:val="20"/>
          <w:szCs w:val="20"/>
        </w:rPr>
        <w:t xml:space="preserve">ἄλλοι ἐπῆραν τὸν ἀνθὸ καὶ σὺ τὴ ρίζα πῆρες </w:t>
      </w:r>
    </w:p>
    <w:p w:rsidR="00440237" w:rsidRPr="00567D04" w:rsidRDefault="008D3444" w:rsidP="008D3444">
      <w:pPr>
        <w:rPr>
          <w:rFonts w:ascii="Palatino Linotype" w:hAnsi="Palatino Linotype"/>
          <w:b/>
          <w:i/>
          <w:iCs/>
          <w:color w:val="FF0000"/>
          <w:sz w:val="20"/>
          <w:szCs w:val="20"/>
        </w:rPr>
      </w:pPr>
      <w:r w:rsidRPr="00567D04">
        <w:rPr>
          <w:rFonts w:ascii="Palatino Linotype" w:hAnsi="Palatino Linotype"/>
          <w:i/>
          <w:iCs/>
          <w:sz w:val="20"/>
          <w:szCs w:val="20"/>
        </w:rPr>
        <w:t>ὄντας σὲ ἒπλασ᾽ ὁ Θεὸς δὲν εἶχε ἄλλες μοῖρες.</w:t>
      </w:r>
    </w:p>
    <w:p w:rsidR="00440237" w:rsidRPr="0078117B" w:rsidRDefault="00440237" w:rsidP="009C5B68">
      <w:pPr>
        <w:rPr>
          <w:rFonts w:ascii="Palatino Linotype" w:hAnsi="Palatino Linotype"/>
          <w:b/>
          <w:color w:val="FF0000"/>
          <w:sz w:val="20"/>
          <w:szCs w:val="20"/>
        </w:rPr>
      </w:pPr>
    </w:p>
    <w:p w:rsidR="0078117B" w:rsidRDefault="0078117B" w:rsidP="0078117B">
      <w:pPr>
        <w:rPr>
          <w:rFonts w:ascii="Palatino Linotype" w:hAnsi="Palatino Linotype"/>
          <w:b/>
          <w:bCs/>
          <w:sz w:val="20"/>
          <w:szCs w:val="20"/>
        </w:rPr>
      </w:pPr>
    </w:p>
    <w:p w:rsidR="0078117B" w:rsidRPr="00567D04" w:rsidRDefault="0078117B" w:rsidP="0078117B">
      <w:pPr>
        <w:rPr>
          <w:rFonts w:ascii="Palatino Linotype" w:hAnsi="Palatino Linotype"/>
          <w:i/>
          <w:iCs/>
          <w:sz w:val="20"/>
          <w:szCs w:val="20"/>
        </w:rPr>
      </w:pPr>
      <w:r w:rsidRPr="0078117B">
        <w:rPr>
          <w:rFonts w:ascii="Palatino Linotype" w:hAnsi="Palatino Linotype"/>
          <w:b/>
          <w:bCs/>
          <w:sz w:val="20"/>
          <w:szCs w:val="20"/>
        </w:rPr>
        <w:t xml:space="preserve">Κοιμάται το παιδάκι μου (νανούρισμα) </w:t>
      </w:r>
      <w:r w:rsidRPr="0078117B">
        <w:rPr>
          <w:rFonts w:ascii="Palatino Linotype" w:hAnsi="Palatino Linotype"/>
          <w:sz w:val="20"/>
          <w:szCs w:val="20"/>
        </w:rPr>
        <w:br/>
      </w:r>
      <w:r w:rsidRPr="0078117B">
        <w:rPr>
          <w:rFonts w:ascii="Palatino Linotype" w:hAnsi="Palatino Linotype"/>
          <w:sz w:val="20"/>
          <w:szCs w:val="20"/>
        </w:rPr>
        <w:br/>
      </w:r>
      <w:r w:rsidRPr="00567D04">
        <w:rPr>
          <w:rFonts w:ascii="Palatino Linotype" w:hAnsi="Palatino Linotype"/>
          <w:i/>
          <w:iCs/>
          <w:sz w:val="20"/>
          <w:szCs w:val="20"/>
        </w:rPr>
        <w:t>Κοιμάται το παιδάκι μου με τη γλυκιά του μάνα.</w:t>
      </w:r>
      <w:r w:rsidRPr="00567D04">
        <w:rPr>
          <w:rFonts w:ascii="Palatino Linotype" w:hAnsi="Palatino Linotype"/>
          <w:i/>
          <w:iCs/>
          <w:sz w:val="20"/>
          <w:szCs w:val="20"/>
        </w:rPr>
        <w:br/>
        <w:t>Kοιμάται το παιδάκι μου στην αργυρή του κούνια,</w:t>
      </w:r>
      <w:r w:rsidRPr="00567D04">
        <w:rPr>
          <w:rFonts w:ascii="Palatino Linotype" w:hAnsi="Palatino Linotype"/>
          <w:i/>
          <w:iCs/>
          <w:sz w:val="20"/>
          <w:szCs w:val="20"/>
        </w:rPr>
        <w:br/>
        <w:t>στην αργυρή και στη χρυσή και στη μαλαματένια.</w:t>
      </w:r>
      <w:r w:rsidRPr="00567D04">
        <w:rPr>
          <w:rFonts w:ascii="Palatino Linotype" w:hAnsi="Palatino Linotype"/>
          <w:i/>
          <w:iCs/>
          <w:sz w:val="20"/>
          <w:szCs w:val="20"/>
        </w:rPr>
        <w:br/>
        <w:t>Kοιμήσου συ, παιδάκι μου, κι εγώ σε νανουρίζω,</w:t>
      </w:r>
      <w:r w:rsidRPr="00567D04">
        <w:rPr>
          <w:rFonts w:ascii="Palatino Linotype" w:hAnsi="Palatino Linotype"/>
          <w:i/>
          <w:iCs/>
          <w:sz w:val="20"/>
          <w:szCs w:val="20"/>
        </w:rPr>
        <w:br/>
        <w:t>κι εγώ την κούνια σου κουνώ, γλυκά να σε κοιμίζω.</w:t>
      </w:r>
      <w:r w:rsidRPr="00567D04">
        <w:rPr>
          <w:rFonts w:ascii="Palatino Linotype" w:hAnsi="Palatino Linotype"/>
          <w:i/>
          <w:iCs/>
          <w:sz w:val="20"/>
          <w:szCs w:val="20"/>
        </w:rPr>
        <w:br/>
        <w:t>Kοιμήσ' αστρί, κοιμήσ' αυγή, κοιμήσου, νιο φεγγάρι,</w:t>
      </w:r>
      <w:r w:rsidRPr="00567D04">
        <w:rPr>
          <w:rFonts w:ascii="Palatino Linotype" w:hAnsi="Palatino Linotype"/>
          <w:i/>
          <w:iCs/>
          <w:sz w:val="20"/>
          <w:szCs w:val="20"/>
        </w:rPr>
        <w:br/>
        <w:t>κοιμήσου, κυρά θάλασσα με το χρυσό σου ψάρι.</w:t>
      </w:r>
    </w:p>
    <w:p w:rsidR="007126ED" w:rsidRPr="00A21934" w:rsidRDefault="007126ED" w:rsidP="00FA30C3">
      <w:pPr>
        <w:rPr>
          <w:rFonts w:ascii="Palatino Linotype" w:hAnsi="Palatino Linotype"/>
          <w:b/>
          <w:color w:val="FF0000"/>
          <w:sz w:val="20"/>
          <w:szCs w:val="20"/>
        </w:rPr>
      </w:pPr>
    </w:p>
    <w:p w:rsidR="007126ED" w:rsidRPr="00A21934" w:rsidRDefault="007126ED" w:rsidP="00FA30C3">
      <w:pPr>
        <w:rPr>
          <w:rFonts w:ascii="Palatino Linotype" w:hAnsi="Palatino Linotype"/>
          <w:b/>
          <w:color w:val="FF0000"/>
          <w:sz w:val="22"/>
          <w:szCs w:val="22"/>
        </w:rPr>
      </w:pPr>
    </w:p>
    <w:p w:rsidR="00440237" w:rsidRDefault="00440237" w:rsidP="00FA30C3">
      <w:pPr>
        <w:rPr>
          <w:rFonts w:ascii="Palatino Linotype" w:hAnsi="Palatino Linotype"/>
          <w:b/>
          <w:color w:val="FF0000"/>
        </w:rPr>
      </w:pPr>
      <w:r w:rsidRPr="00440237">
        <w:rPr>
          <w:rFonts w:ascii="Palatino Linotype" w:hAnsi="Palatino Linotype"/>
          <w:b/>
          <w:color w:val="FF0000"/>
        </w:rPr>
        <w:t>Διηγήσεις για τη Μητέρα του Χριστού</w:t>
      </w:r>
    </w:p>
    <w:p w:rsidR="00A21934" w:rsidRPr="00A21934" w:rsidRDefault="00A21934" w:rsidP="00FA30C3">
      <w:pPr>
        <w:rPr>
          <w:rFonts w:ascii="Palatino Linotype" w:hAnsi="Palatino Linotype"/>
          <w:b/>
          <w:color w:val="FF0000"/>
          <w:sz w:val="20"/>
          <w:szCs w:val="20"/>
        </w:rPr>
      </w:pPr>
    </w:p>
    <w:p w:rsidR="00CE6B92" w:rsidRPr="00FF7F4E" w:rsidRDefault="00440237" w:rsidP="009C5B68">
      <w:pPr>
        <w:rPr>
          <w:rFonts w:ascii="Palatino Linotype" w:hAnsi="Palatino Linotype"/>
          <w:b/>
          <w:sz w:val="22"/>
          <w:szCs w:val="22"/>
        </w:rPr>
      </w:pPr>
      <w:r w:rsidRPr="00FF7F4E">
        <w:rPr>
          <w:rFonts w:ascii="Palatino Linotype" w:hAnsi="Palatino Linotype"/>
          <w:b/>
          <w:sz w:val="22"/>
          <w:szCs w:val="22"/>
        </w:rPr>
        <w:t>1.</w:t>
      </w:r>
      <w:r w:rsidR="002E1D11">
        <w:rPr>
          <w:rFonts w:ascii="Palatino Linotype" w:hAnsi="Palatino Linotype"/>
          <w:b/>
          <w:sz w:val="22"/>
          <w:szCs w:val="22"/>
        </w:rPr>
        <w:t xml:space="preserve"> </w:t>
      </w:r>
      <w:r w:rsidRPr="00FF7F4E">
        <w:rPr>
          <w:rFonts w:ascii="Palatino Linotype" w:hAnsi="Palatino Linotype"/>
          <w:b/>
          <w:sz w:val="22"/>
          <w:szCs w:val="22"/>
        </w:rPr>
        <w:t xml:space="preserve"> </w:t>
      </w:r>
      <w:r w:rsidR="00CE6B92" w:rsidRPr="00FF7F4E">
        <w:rPr>
          <w:rFonts w:ascii="Palatino Linotype" w:hAnsi="Palatino Linotype"/>
          <w:b/>
          <w:sz w:val="22"/>
          <w:szCs w:val="22"/>
        </w:rPr>
        <w:t>Για την Παναγία από την παράδοση της Εκκλησίας</w:t>
      </w:r>
    </w:p>
    <w:p w:rsidR="00FF7F4E" w:rsidRDefault="00FF7F4E" w:rsidP="009C5B68">
      <w:pPr>
        <w:jc w:val="both"/>
        <w:rPr>
          <w:rFonts w:ascii="Palatino Linotype" w:hAnsi="Palatino Linotype"/>
          <w:sz w:val="20"/>
          <w:szCs w:val="20"/>
        </w:rPr>
      </w:pPr>
    </w:p>
    <w:p w:rsidR="00ED65BB" w:rsidRDefault="001C476A" w:rsidP="009C5B68">
      <w:pPr>
        <w:jc w:val="both"/>
        <w:rPr>
          <w:rFonts w:ascii="Palatino Linotype" w:hAnsi="Palatino Linotype"/>
          <w:sz w:val="20"/>
          <w:szCs w:val="20"/>
        </w:rPr>
      </w:pPr>
      <w:r>
        <w:rPr>
          <w:rFonts w:ascii="Palatino Linotype" w:hAnsi="Palatino Linotype"/>
          <w:sz w:val="20"/>
          <w:szCs w:val="20"/>
        </w:rPr>
        <w:t>Ο Ιωακείμ και η Άννα ήταν δυο φτωχοί και ταπεινοί άνθρωποι</w:t>
      </w:r>
      <w:r w:rsidR="002E1D11">
        <w:rPr>
          <w:rFonts w:ascii="Palatino Linotype" w:hAnsi="Palatino Linotype"/>
          <w:sz w:val="20"/>
          <w:szCs w:val="20"/>
        </w:rPr>
        <w:t xml:space="preserve"> </w:t>
      </w:r>
      <w:r>
        <w:rPr>
          <w:rFonts w:ascii="Palatino Linotype" w:hAnsi="Palatino Linotype"/>
          <w:sz w:val="20"/>
          <w:szCs w:val="20"/>
        </w:rPr>
        <w:t>που ζούσαν στα Ιεροσόλυμα. Κατάγονταν και οι δύο από τη βασιλική γενιά του Δαβίδ και χρόνια ολόκληρα παρακαλούσαν το</w:t>
      </w:r>
      <w:r w:rsidR="00EF2EB4">
        <w:rPr>
          <w:rFonts w:ascii="Palatino Linotype" w:hAnsi="Palatino Linotype"/>
          <w:sz w:val="20"/>
          <w:szCs w:val="20"/>
        </w:rPr>
        <w:t>ν</w:t>
      </w:r>
      <w:r>
        <w:rPr>
          <w:rFonts w:ascii="Palatino Linotype" w:hAnsi="Palatino Linotype"/>
          <w:sz w:val="20"/>
          <w:szCs w:val="20"/>
        </w:rPr>
        <w:t xml:space="preserve"> Θεό να τους χαρίσει ένα παιδί. Η ατε</w:t>
      </w:r>
      <w:r w:rsidR="00B1337C" w:rsidRPr="00B1337C">
        <w:t xml:space="preserve"> </w:t>
      </w:r>
      <w:r>
        <w:rPr>
          <w:rFonts w:ascii="Palatino Linotype" w:hAnsi="Palatino Linotype"/>
          <w:sz w:val="20"/>
          <w:szCs w:val="20"/>
        </w:rPr>
        <w:t xml:space="preserve">κνία στους Ισραηλίτες εκείνη την εποχή θεωρείτο κάτι πολύ κακό. Σε προχωρημένη ηλικία έγιναν τελικά γονείς και απέκτησαν την Μαρία. Γι’ αυτό </w:t>
      </w:r>
      <w:r w:rsidR="00EF2EB4">
        <w:rPr>
          <w:rFonts w:ascii="Palatino Linotype" w:hAnsi="Palatino Linotype"/>
          <w:sz w:val="20"/>
          <w:szCs w:val="20"/>
        </w:rPr>
        <w:t>τον λ</w:t>
      </w:r>
      <w:r>
        <w:rPr>
          <w:rFonts w:ascii="Palatino Linotype" w:hAnsi="Palatino Linotype"/>
          <w:sz w:val="20"/>
          <w:szCs w:val="20"/>
        </w:rPr>
        <w:t>όγο, όταν η Μαρία ήταν ακόμη παιδούλα τριών χρονών, την αφιέρωσαν σ</w:t>
      </w:r>
      <w:r w:rsidR="00EF2EB4">
        <w:rPr>
          <w:rFonts w:ascii="Palatino Linotype" w:hAnsi="Palatino Linotype"/>
          <w:sz w:val="20"/>
          <w:szCs w:val="20"/>
        </w:rPr>
        <w:t>τον ν</w:t>
      </w:r>
      <w:r>
        <w:rPr>
          <w:rFonts w:ascii="Palatino Linotype" w:hAnsi="Palatino Linotype"/>
          <w:sz w:val="20"/>
          <w:szCs w:val="20"/>
        </w:rPr>
        <w:t>αό της Ιερουσαλήμ.</w:t>
      </w:r>
    </w:p>
    <w:p w:rsidR="001C476A" w:rsidRDefault="001C476A" w:rsidP="009C5B68">
      <w:pPr>
        <w:jc w:val="both"/>
        <w:rPr>
          <w:rFonts w:ascii="Palatino Linotype" w:hAnsi="Palatino Linotype"/>
          <w:sz w:val="20"/>
          <w:szCs w:val="20"/>
        </w:rPr>
      </w:pPr>
      <w:r>
        <w:rPr>
          <w:rFonts w:ascii="Palatino Linotype" w:hAnsi="Palatino Linotype"/>
          <w:sz w:val="20"/>
          <w:szCs w:val="20"/>
        </w:rPr>
        <w:t>Η είσοδος της Μαρίας σ</w:t>
      </w:r>
      <w:r w:rsidR="00EF2EB4">
        <w:rPr>
          <w:rFonts w:ascii="Palatino Linotype" w:hAnsi="Palatino Linotype"/>
          <w:sz w:val="20"/>
          <w:szCs w:val="20"/>
        </w:rPr>
        <w:t>τον ν</w:t>
      </w:r>
      <w:r>
        <w:rPr>
          <w:rFonts w:ascii="Palatino Linotype" w:hAnsi="Palatino Linotype"/>
          <w:sz w:val="20"/>
          <w:szCs w:val="20"/>
        </w:rPr>
        <w:t>αό, ονομάστηκε «Εισόδια» της Θεοτόκου.</w:t>
      </w:r>
    </w:p>
    <w:p w:rsidR="00CE6B92" w:rsidRDefault="00CE6B92" w:rsidP="009C5B68">
      <w:pPr>
        <w:rPr>
          <w:rFonts w:ascii="Palatino Linotype" w:hAnsi="Palatino Linotype"/>
          <w:sz w:val="20"/>
          <w:szCs w:val="20"/>
        </w:rPr>
      </w:pPr>
    </w:p>
    <w:p w:rsidR="00037F6C" w:rsidRPr="008F44E5" w:rsidRDefault="00440237" w:rsidP="009C5B68">
      <w:pPr>
        <w:rPr>
          <w:rFonts w:ascii="Palatino Linotype" w:hAnsi="Palatino Linotype"/>
          <w:b/>
          <w:bCs/>
        </w:rPr>
      </w:pPr>
      <w:r w:rsidRPr="008F44E5">
        <w:rPr>
          <w:rFonts w:ascii="Palatino Linotype" w:hAnsi="Palatino Linotype"/>
          <w:b/>
          <w:bCs/>
        </w:rPr>
        <w:t>Γιορτές για τη μητέρα του Χριστού</w:t>
      </w:r>
    </w:p>
    <w:p w:rsidR="00FF7F4E" w:rsidRDefault="00FF7F4E" w:rsidP="008F44E5">
      <w:pPr>
        <w:rPr>
          <w:rFonts w:ascii="Palatino Linotype" w:hAnsi="Palatino Linotype"/>
          <w:sz w:val="20"/>
          <w:szCs w:val="20"/>
        </w:rPr>
      </w:pPr>
    </w:p>
    <w:p w:rsidR="008F44E5" w:rsidRPr="008F44E5" w:rsidRDefault="008F44E5" w:rsidP="008F44E5">
      <w:pPr>
        <w:rPr>
          <w:rFonts w:ascii="Palatino Linotype" w:hAnsi="Palatino Linotype"/>
          <w:b/>
          <w:bCs/>
          <w:color w:val="FF0000"/>
        </w:rPr>
      </w:pPr>
      <w:r>
        <w:rPr>
          <w:rFonts w:ascii="Palatino Linotype" w:hAnsi="Palatino Linotype"/>
          <w:sz w:val="20"/>
          <w:szCs w:val="20"/>
        </w:rPr>
        <w:t xml:space="preserve">Οι γιορτές για την Παναγία λέγονται </w:t>
      </w:r>
      <w:r w:rsidRPr="008F44E5">
        <w:rPr>
          <w:rFonts w:ascii="Palatino Linotype" w:hAnsi="Palatino Linotype"/>
          <w:b/>
          <w:bCs/>
          <w:sz w:val="20"/>
          <w:szCs w:val="20"/>
        </w:rPr>
        <w:t>Θεομητορικές</w:t>
      </w:r>
      <w:r>
        <w:rPr>
          <w:rFonts w:ascii="Palatino Linotype" w:hAnsi="Palatino Linotype"/>
          <w:sz w:val="20"/>
          <w:szCs w:val="20"/>
        </w:rPr>
        <w:t xml:space="preserve"> (= </w:t>
      </w:r>
      <w:r w:rsidR="00FF7F4E">
        <w:rPr>
          <w:rFonts w:ascii="Palatino Linotype" w:hAnsi="Palatino Linotype"/>
          <w:sz w:val="20"/>
          <w:szCs w:val="20"/>
        </w:rPr>
        <w:t xml:space="preserve">για τη </w:t>
      </w:r>
      <w:r>
        <w:rPr>
          <w:rFonts w:ascii="Palatino Linotype" w:hAnsi="Palatino Linotype"/>
          <w:sz w:val="20"/>
          <w:szCs w:val="20"/>
        </w:rPr>
        <w:t>μητέρα του Θεού)</w:t>
      </w:r>
      <w:r w:rsidR="00FF7F4E">
        <w:rPr>
          <w:rFonts w:ascii="Palatino Linotype" w:hAnsi="Palatino Linotype"/>
          <w:sz w:val="20"/>
          <w:szCs w:val="20"/>
        </w:rPr>
        <w:t>.</w:t>
      </w:r>
    </w:p>
    <w:p w:rsidR="008F44E5" w:rsidRDefault="008F44E5" w:rsidP="008F44E5">
      <w:pPr>
        <w:rPr>
          <w:rFonts w:ascii="Palatino Linotype" w:hAnsi="Palatino Linotype"/>
          <w:sz w:val="20"/>
          <w:szCs w:val="20"/>
        </w:rPr>
      </w:pPr>
      <w:r>
        <w:rPr>
          <w:rFonts w:ascii="Palatino Linotype" w:hAnsi="Palatino Linotype"/>
          <w:sz w:val="20"/>
          <w:szCs w:val="20"/>
        </w:rPr>
        <w:t>Για τους Ορθόδοξους χριστιανούς, κάποιες από αυτές είναι:</w:t>
      </w:r>
    </w:p>
    <w:p w:rsidR="008F44E5" w:rsidRDefault="008F44E5" w:rsidP="00D12778">
      <w:pPr>
        <w:numPr>
          <w:ilvl w:val="0"/>
          <w:numId w:val="22"/>
        </w:numPr>
        <w:rPr>
          <w:rFonts w:ascii="Palatino Linotype" w:hAnsi="Palatino Linotype"/>
          <w:sz w:val="20"/>
          <w:szCs w:val="20"/>
        </w:rPr>
      </w:pPr>
      <w:r>
        <w:rPr>
          <w:rFonts w:ascii="Palatino Linotype" w:hAnsi="Palatino Linotype"/>
          <w:sz w:val="20"/>
          <w:szCs w:val="20"/>
        </w:rPr>
        <w:t xml:space="preserve">Η </w:t>
      </w:r>
      <w:r w:rsidRPr="008F44E5">
        <w:rPr>
          <w:rFonts w:ascii="Palatino Linotype" w:hAnsi="Palatino Linotype"/>
          <w:i/>
          <w:iCs/>
          <w:sz w:val="20"/>
          <w:szCs w:val="20"/>
        </w:rPr>
        <w:t>Γέννηση της Θεοτόκου</w:t>
      </w:r>
      <w:r>
        <w:rPr>
          <w:rFonts w:ascii="Palatino Linotype" w:hAnsi="Palatino Linotype"/>
          <w:sz w:val="20"/>
          <w:szCs w:val="20"/>
        </w:rPr>
        <w:t>, που γιορτάζεται στις 8 Σεπτεμβρίου</w:t>
      </w:r>
    </w:p>
    <w:p w:rsidR="008F44E5" w:rsidRDefault="008F44E5" w:rsidP="00D12778">
      <w:pPr>
        <w:numPr>
          <w:ilvl w:val="0"/>
          <w:numId w:val="22"/>
        </w:numPr>
        <w:rPr>
          <w:rFonts w:ascii="Palatino Linotype" w:hAnsi="Palatino Linotype"/>
          <w:sz w:val="20"/>
          <w:szCs w:val="20"/>
        </w:rPr>
      </w:pPr>
      <w:r>
        <w:rPr>
          <w:rFonts w:ascii="Palatino Linotype" w:hAnsi="Palatino Linotype"/>
          <w:sz w:val="20"/>
          <w:szCs w:val="20"/>
        </w:rPr>
        <w:t xml:space="preserve">Τα </w:t>
      </w:r>
      <w:r w:rsidRPr="008F44E5">
        <w:rPr>
          <w:rFonts w:ascii="Palatino Linotype" w:hAnsi="Palatino Linotype"/>
          <w:i/>
          <w:iCs/>
          <w:sz w:val="20"/>
          <w:szCs w:val="20"/>
        </w:rPr>
        <w:t>Εισόδια της Θεοτόκου</w:t>
      </w:r>
      <w:r>
        <w:rPr>
          <w:rFonts w:ascii="Palatino Linotype" w:hAnsi="Palatino Linotype"/>
          <w:sz w:val="20"/>
          <w:szCs w:val="20"/>
        </w:rPr>
        <w:t>, που γιορτάζεται στις 21 Νοεμβρίου</w:t>
      </w:r>
    </w:p>
    <w:p w:rsidR="008F44E5" w:rsidRDefault="008F44E5" w:rsidP="00D12778">
      <w:pPr>
        <w:numPr>
          <w:ilvl w:val="0"/>
          <w:numId w:val="22"/>
        </w:numPr>
        <w:rPr>
          <w:rFonts w:ascii="Palatino Linotype" w:hAnsi="Palatino Linotype"/>
          <w:sz w:val="20"/>
          <w:szCs w:val="20"/>
        </w:rPr>
      </w:pPr>
      <w:r>
        <w:rPr>
          <w:rFonts w:ascii="Palatino Linotype" w:hAnsi="Palatino Linotype"/>
          <w:sz w:val="20"/>
          <w:szCs w:val="20"/>
        </w:rPr>
        <w:t xml:space="preserve">Ο </w:t>
      </w:r>
      <w:r w:rsidRPr="008F44E5">
        <w:rPr>
          <w:rFonts w:ascii="Palatino Linotype" w:hAnsi="Palatino Linotype"/>
          <w:i/>
          <w:iCs/>
          <w:sz w:val="20"/>
          <w:szCs w:val="20"/>
        </w:rPr>
        <w:t>Ευαγγελισμός της Θεοτόκου</w:t>
      </w:r>
      <w:r>
        <w:rPr>
          <w:rFonts w:ascii="Palatino Linotype" w:hAnsi="Palatino Linotype"/>
          <w:sz w:val="20"/>
          <w:szCs w:val="20"/>
        </w:rPr>
        <w:t>, που γιορτάζεται στις 25 Μαρτίου</w:t>
      </w:r>
    </w:p>
    <w:p w:rsidR="008F44E5" w:rsidRDefault="008F44E5" w:rsidP="00D12778">
      <w:pPr>
        <w:numPr>
          <w:ilvl w:val="0"/>
          <w:numId w:val="22"/>
        </w:numPr>
        <w:rPr>
          <w:rFonts w:ascii="Palatino Linotype" w:hAnsi="Palatino Linotype"/>
          <w:sz w:val="20"/>
          <w:szCs w:val="20"/>
        </w:rPr>
      </w:pPr>
      <w:r>
        <w:rPr>
          <w:rFonts w:ascii="Palatino Linotype" w:hAnsi="Palatino Linotype"/>
          <w:sz w:val="20"/>
          <w:szCs w:val="20"/>
        </w:rPr>
        <w:t xml:space="preserve">Η </w:t>
      </w:r>
      <w:r w:rsidRPr="008F44E5">
        <w:rPr>
          <w:rFonts w:ascii="Palatino Linotype" w:hAnsi="Palatino Linotype"/>
          <w:i/>
          <w:iCs/>
          <w:sz w:val="20"/>
          <w:szCs w:val="20"/>
        </w:rPr>
        <w:t>Κοίμηση της Θεοτόκου</w:t>
      </w:r>
      <w:r>
        <w:rPr>
          <w:rFonts w:ascii="Palatino Linotype" w:hAnsi="Palatino Linotype"/>
          <w:sz w:val="20"/>
          <w:szCs w:val="20"/>
        </w:rPr>
        <w:t>, που γιορτάζεται στις 15 Αυγούστου</w:t>
      </w:r>
    </w:p>
    <w:p w:rsidR="008F44E5" w:rsidRDefault="008F44E5" w:rsidP="008F44E5">
      <w:pPr>
        <w:rPr>
          <w:rFonts w:ascii="Palatino Linotype" w:hAnsi="Palatino Linotype"/>
          <w:sz w:val="20"/>
          <w:szCs w:val="20"/>
        </w:rPr>
      </w:pPr>
    </w:p>
    <w:p w:rsidR="008F44E5" w:rsidRPr="008F44E5" w:rsidRDefault="008F44E5" w:rsidP="008F44E5">
      <w:pPr>
        <w:rPr>
          <w:rFonts w:ascii="Palatino Linotype" w:hAnsi="Palatino Linotype"/>
          <w:sz w:val="20"/>
          <w:szCs w:val="20"/>
        </w:rPr>
      </w:pPr>
      <w:r w:rsidRPr="008F44E5">
        <w:rPr>
          <w:rFonts w:ascii="Palatino Linotype" w:hAnsi="Palatino Linotype"/>
          <w:sz w:val="20"/>
          <w:szCs w:val="20"/>
        </w:rPr>
        <w:lastRenderedPageBreak/>
        <w:t xml:space="preserve">Στις 25 Μαρτίου στην Ελλάδα γιορτάζουμε διπλά. Τον Ευαγγελισμό της Θεοτόκου και την αρχή της επανάστασης που άρχισαν το 1821 για να ελευθερωθεί η Ελλάδα από τον τουρκικό ζυγό που διαρκούσε κοντά στα 400 χρόνια. </w:t>
      </w:r>
    </w:p>
    <w:p w:rsidR="00440237" w:rsidRDefault="00440237" w:rsidP="009C5B68">
      <w:pPr>
        <w:rPr>
          <w:rFonts w:ascii="Palatino Linotype" w:hAnsi="Palatino Linotype"/>
          <w:b/>
          <w:bCs/>
          <w:color w:val="FF0000"/>
        </w:rPr>
      </w:pPr>
    </w:p>
    <w:p w:rsidR="00B1337C" w:rsidRPr="00FF7F4E" w:rsidRDefault="00B1337C" w:rsidP="00B1337C">
      <w:pPr>
        <w:rPr>
          <w:rFonts w:ascii="Palatino Linotype" w:hAnsi="Palatino Linotype"/>
          <w:b/>
          <w:sz w:val="22"/>
          <w:szCs w:val="22"/>
        </w:rPr>
      </w:pPr>
      <w:r w:rsidRPr="00FF7F4E">
        <w:rPr>
          <w:rFonts w:ascii="Palatino Linotype" w:hAnsi="Palatino Linotype"/>
          <w:b/>
          <w:bCs/>
          <w:color w:val="253B51"/>
        </w:rPr>
        <w:t>2.</w:t>
      </w:r>
      <w:r w:rsidR="002E1D11">
        <w:rPr>
          <w:rFonts w:ascii="Palatino Linotype" w:hAnsi="Palatino Linotype"/>
          <w:b/>
          <w:bCs/>
          <w:color w:val="253B51"/>
        </w:rPr>
        <w:t xml:space="preserve"> </w:t>
      </w:r>
      <w:r w:rsidRPr="00FF7F4E">
        <w:rPr>
          <w:rFonts w:ascii="Palatino Linotype" w:hAnsi="Palatino Linotype"/>
          <w:b/>
          <w:bCs/>
          <w:color w:val="253B51"/>
        </w:rPr>
        <w:t xml:space="preserve"> </w:t>
      </w:r>
      <w:r w:rsidRPr="00FF7F4E">
        <w:rPr>
          <w:rFonts w:ascii="Palatino Linotype" w:hAnsi="Palatino Linotype"/>
          <w:b/>
          <w:sz w:val="22"/>
          <w:szCs w:val="22"/>
        </w:rPr>
        <w:t>Ο Ευαγγελισμός της Θεοτόκου στην Καινή Διαθήκη</w:t>
      </w:r>
    </w:p>
    <w:p w:rsidR="00FF7F4E" w:rsidRDefault="00FF7F4E" w:rsidP="00B1337C">
      <w:pPr>
        <w:jc w:val="both"/>
        <w:rPr>
          <w:rFonts w:ascii="Palatino Linotype" w:hAnsi="Palatino Linotype"/>
          <w:i/>
          <w:iCs/>
          <w:sz w:val="20"/>
          <w:szCs w:val="20"/>
        </w:rPr>
      </w:pP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 xml:space="preserve">Στην πόλη Ναζαρέτ ζούσε ένα νεαρό κορίτσι που λεγόταν Μαριάμ. Ήταν αρραβωνιασμένη με κάποιον που τον έλεγαν Ιωσήφ. </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Μια μέρα παρουσιάστηκε ο άγγελος στη Μαριάμ και της είπε: «Χαίρε εσύ, η προικισμένη με τη χάρη του Θεού!»</w:t>
      </w:r>
      <w:r w:rsidR="002E1D11">
        <w:rPr>
          <w:rFonts w:ascii="Palatino Linotype" w:hAnsi="Palatino Linotype"/>
          <w:i/>
          <w:iCs/>
          <w:sz w:val="20"/>
          <w:szCs w:val="20"/>
        </w:rPr>
        <w:t xml:space="preserve"> </w:t>
      </w:r>
      <w:r w:rsidRPr="001150BA">
        <w:rPr>
          <w:rFonts w:ascii="Palatino Linotype" w:hAnsi="Palatino Linotype"/>
          <w:i/>
          <w:iCs/>
          <w:sz w:val="20"/>
          <w:szCs w:val="20"/>
        </w:rPr>
        <w:t>Η Μαριάμ ταράχτηκε, ο άγγελος όμως της είπε: «Μη φοβάσαι, Μαριάμ. Θα γεννήσεις γιο και θα τον ονομάσεις Ιησού. Αυτός θα γίνει σπουδαίος και θα ονομαστεί Υιός του Υψίστου».</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 xml:space="preserve">Η Μαριάμ τότε ρώτησε: «Πώς θα μου συμβεί αυτό, αφού δεν έχω συζυγικές σχέσεις με κανέναν άντρα;» </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Ο άγγελος της απάντησε: «Το Άγιο Πνεύμα θα έρθει πάνω σου και η δύναμη του Θεού θα κάνει αυτό το θαύμα∙ γι’ αυτό και το άγιο παιδί που θα γεννήσεις θα ονομαστεί Υιός του Θεού. Μάθε ακόμα ότι η συγγενής σου η Ελισάβετ θα αποκτήσει κι αυτή παιδί, αν και είναι πολύ ηλικιωμένη. Για τον Θεό τίποτα δεν είναι ακατόρθωτο».</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Η Μαριάμ τότε είπε: «Είμαι μια δούλη του Κυρίου. Ας γίνει το θέλημά του σ’ εμένα όπως μου το είπες».</w:t>
      </w:r>
    </w:p>
    <w:p w:rsidR="00B1337C" w:rsidRPr="00554833" w:rsidRDefault="00B1337C" w:rsidP="00B1337C">
      <w:pPr>
        <w:jc w:val="right"/>
        <w:rPr>
          <w:rFonts w:ascii="Palatino Linotype" w:hAnsi="Palatino Linotype"/>
          <w:sz w:val="16"/>
          <w:szCs w:val="16"/>
        </w:rPr>
      </w:pPr>
      <w:r w:rsidRPr="00554833">
        <w:rPr>
          <w:rFonts w:ascii="Palatino Linotype" w:hAnsi="Palatino Linotype"/>
          <w:sz w:val="16"/>
          <w:szCs w:val="16"/>
        </w:rPr>
        <w:t>Λκ 1, 26-38</w:t>
      </w:r>
    </w:p>
    <w:p w:rsidR="00FF7F4E" w:rsidRDefault="00FF7F4E" w:rsidP="00B1337C">
      <w:pPr>
        <w:jc w:val="both"/>
        <w:rPr>
          <w:rFonts w:ascii="Palatino Linotype" w:hAnsi="Palatino Linotype"/>
          <w:i/>
          <w:iCs/>
          <w:sz w:val="20"/>
          <w:szCs w:val="20"/>
        </w:rPr>
      </w:pP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Ο Ιωσήφ, όταν άκουσε ότι η Μαρία περιμένει παιδί, ήθελε να διαλύσει τον αρραβώνα. Ένας άγγελος όμως, σταλμένος από τον Θεό, εμφανίστηκε στον ύπνο του και του είπε: «Ιωσήφ, μη διστάσεις να πάρεις στο σπίτι σου τη Μαρία∙ γιατί το παιδί που περιμένει είναι ο Υιός του Θεού. Θα του δώσεις το όνομα Ιησούς, που σημαίνει: Ο Θεός σώζει. Γιατί ο Θεός μέσω αυτού θα σώσει τον λαό του».</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Με όλα αυτά που έγιναν εκπληρώθηκαν τα λόγια που είχε πει ο προφήτης:</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 xml:space="preserve">Να, η παρθένος θα μείνει έγκυος </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 xml:space="preserve">και θα γεννήσει γιο, </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 xml:space="preserve">και θα του δώσουν το όνομα Εμμανουήλ, </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 xml:space="preserve">που σημαίνει ο Θεός είναι μαζί μας. </w:t>
      </w:r>
    </w:p>
    <w:p w:rsidR="00B1337C" w:rsidRPr="001150BA" w:rsidRDefault="00B1337C" w:rsidP="00B1337C">
      <w:pPr>
        <w:jc w:val="both"/>
        <w:rPr>
          <w:rFonts w:ascii="Palatino Linotype" w:hAnsi="Palatino Linotype"/>
          <w:i/>
          <w:iCs/>
          <w:sz w:val="20"/>
          <w:szCs w:val="20"/>
        </w:rPr>
      </w:pPr>
      <w:r w:rsidRPr="001150BA">
        <w:rPr>
          <w:rFonts w:ascii="Palatino Linotype" w:hAnsi="Palatino Linotype"/>
          <w:i/>
          <w:iCs/>
          <w:sz w:val="20"/>
          <w:szCs w:val="20"/>
        </w:rPr>
        <w:t>Όταν ξύπνησε ο Ιωσήφ έκανε όπως τον πρόσταξε ο άγγελος και πήρε στο σπίτι του τη Μαρία.</w:t>
      </w:r>
    </w:p>
    <w:p w:rsidR="00B1337C" w:rsidRPr="001150BA" w:rsidRDefault="00B1337C" w:rsidP="00B1337C">
      <w:pPr>
        <w:jc w:val="right"/>
        <w:rPr>
          <w:rFonts w:ascii="Palatino Linotype" w:hAnsi="Palatino Linotype"/>
          <w:sz w:val="16"/>
          <w:szCs w:val="16"/>
        </w:rPr>
      </w:pPr>
      <w:r w:rsidRPr="001150BA">
        <w:rPr>
          <w:rFonts w:ascii="Palatino Linotype" w:hAnsi="Palatino Linotype"/>
          <w:sz w:val="16"/>
          <w:szCs w:val="16"/>
        </w:rPr>
        <w:t>Μτ 1</w:t>
      </w:r>
      <w:r>
        <w:rPr>
          <w:rFonts w:ascii="Palatino Linotype" w:hAnsi="Palatino Linotype"/>
          <w:sz w:val="16"/>
          <w:szCs w:val="16"/>
        </w:rPr>
        <w:t>, 18-24</w:t>
      </w:r>
    </w:p>
    <w:p w:rsidR="00B1337C" w:rsidRDefault="00B1337C" w:rsidP="00B1337C">
      <w:pPr>
        <w:rPr>
          <w:rFonts w:ascii="Palatino Linotype" w:hAnsi="Palatino Linotype"/>
          <w:color w:val="253B51"/>
        </w:rPr>
      </w:pPr>
    </w:p>
    <w:p w:rsidR="005E43DB" w:rsidRPr="005E43DB" w:rsidRDefault="005E43DB" w:rsidP="005E43DB">
      <w:pPr>
        <w:rPr>
          <w:rFonts w:ascii="Palatino Linotype" w:hAnsi="Palatino Linotype"/>
          <w:b/>
          <w:color w:val="FF0000"/>
          <w:sz w:val="22"/>
          <w:szCs w:val="22"/>
        </w:rPr>
      </w:pPr>
      <w:r w:rsidRPr="005E43DB">
        <w:rPr>
          <w:rFonts w:ascii="Palatino Linotype" w:hAnsi="Palatino Linotype"/>
          <w:b/>
          <w:color w:val="FF0000"/>
          <w:sz w:val="22"/>
          <w:szCs w:val="22"/>
        </w:rPr>
        <w:t>Ορθόδοξ</w:t>
      </w:r>
      <w:r w:rsidR="00DE49DD">
        <w:rPr>
          <w:rFonts w:ascii="Palatino Linotype" w:hAnsi="Palatino Linotype"/>
          <w:b/>
          <w:color w:val="FF0000"/>
          <w:sz w:val="22"/>
          <w:szCs w:val="22"/>
        </w:rPr>
        <w:t>ε</w:t>
      </w:r>
      <w:r w:rsidRPr="005E43DB">
        <w:rPr>
          <w:rFonts w:ascii="Palatino Linotype" w:hAnsi="Palatino Linotype"/>
          <w:b/>
          <w:color w:val="FF0000"/>
          <w:sz w:val="22"/>
          <w:szCs w:val="22"/>
        </w:rPr>
        <w:t>ς εικόνες, ονόματα και προσωνύμια της Παναγίας</w:t>
      </w:r>
    </w:p>
    <w:p w:rsidR="005E43DB" w:rsidRDefault="005E43DB" w:rsidP="005E43DB">
      <w:pPr>
        <w:rPr>
          <w:rFonts w:ascii="Palatino Linotype" w:hAnsi="Palatino Linotype"/>
          <w:sz w:val="20"/>
          <w:szCs w:val="20"/>
        </w:rPr>
      </w:pPr>
    </w:p>
    <w:p w:rsidR="005E43DB" w:rsidRPr="005E43DB" w:rsidRDefault="00FF174C" w:rsidP="005E43DB">
      <w:pPr>
        <w:jc w:val="both"/>
        <w:rPr>
          <w:rFonts w:ascii="Palatino Linotype" w:hAnsi="Palatino Linotype"/>
          <w:sz w:val="20"/>
          <w:szCs w:val="20"/>
        </w:rPr>
      </w:pPr>
      <w:r>
        <w:rPr>
          <w:noProof/>
        </w:rPr>
        <w:drawing>
          <wp:anchor distT="0" distB="0" distL="114300" distR="114300" simplePos="0" relativeHeight="251680256" behindDoc="1" locked="0" layoutInCell="1" allowOverlap="1">
            <wp:simplePos x="0" y="0"/>
            <wp:positionH relativeFrom="column">
              <wp:posOffset>4009390</wp:posOffset>
            </wp:positionH>
            <wp:positionV relativeFrom="paragraph">
              <wp:posOffset>53975</wp:posOffset>
            </wp:positionV>
            <wp:extent cx="1403350" cy="2193925"/>
            <wp:effectExtent l="19050" t="0" r="6350" b="0"/>
            <wp:wrapTight wrapText="bothSides">
              <wp:wrapPolygon edited="0">
                <wp:start x="-293" y="0"/>
                <wp:lineTo x="-293" y="21381"/>
                <wp:lineTo x="21698" y="21381"/>
                <wp:lineTo x="21698" y="0"/>
                <wp:lineTo x="-293" y="0"/>
              </wp:wrapPolygon>
            </wp:wrapTight>
            <wp:docPr id="98" name="Εικόνα 98" descr="http://www.monastiriaka.gr/img/dcc3112eacc4c3fa1aaf2ea660552ee7panagia-glykofiloussa-moni-filotheou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monastiriaka.gr/img/dcc3112eacc4c3fa1aaf2ea660552ee7panagia-glykofiloussa-moni-filotheou_thumb.jpg"/>
                    <pic:cNvPicPr>
                      <a:picLocks noChangeAspect="1" noChangeArrowheads="1"/>
                    </pic:cNvPicPr>
                  </pic:nvPicPr>
                  <pic:blipFill>
                    <a:blip r:embed="rId12" r:link="rId13" cstate="print"/>
                    <a:srcRect l="16000" r="20000"/>
                    <a:stretch>
                      <a:fillRect/>
                    </a:stretch>
                  </pic:blipFill>
                  <pic:spPr bwMode="auto">
                    <a:xfrm>
                      <a:off x="0" y="0"/>
                      <a:ext cx="1403350" cy="2193925"/>
                    </a:xfrm>
                    <a:prstGeom prst="rect">
                      <a:avLst/>
                    </a:prstGeom>
                    <a:noFill/>
                    <a:ln w="9525">
                      <a:noFill/>
                      <a:miter lim="800000"/>
                      <a:headEnd/>
                      <a:tailEnd/>
                    </a:ln>
                  </pic:spPr>
                </pic:pic>
              </a:graphicData>
            </a:graphic>
          </wp:anchor>
        </w:drawing>
      </w:r>
      <w:r w:rsidR="005E43DB" w:rsidRPr="005E43DB">
        <w:rPr>
          <w:rFonts w:ascii="Palatino Linotype" w:hAnsi="Palatino Linotype"/>
          <w:sz w:val="20"/>
          <w:szCs w:val="20"/>
        </w:rPr>
        <w:t>Η πίστη, η αγάπη και η η εφευρετικότητα όχι μόνο των καλλιτεχνών και των λογίων, αλλά και του απλού πιστού λαού προς την Παναγία φαίνεται και από τις προσωνυμίες που της έχουν δώσει</w:t>
      </w:r>
      <w:r w:rsidR="005E43DB">
        <w:rPr>
          <w:rFonts w:ascii="Palatino Linotype" w:hAnsi="Palatino Linotype"/>
          <w:sz w:val="20"/>
          <w:szCs w:val="20"/>
        </w:rPr>
        <w:t>∙</w:t>
      </w:r>
      <w:r w:rsidR="005E43DB" w:rsidRPr="005E43DB">
        <w:rPr>
          <w:rFonts w:ascii="Palatino Linotype" w:hAnsi="Palatino Linotype"/>
          <w:sz w:val="20"/>
          <w:szCs w:val="20"/>
        </w:rPr>
        <w:t xml:space="preserve"> </w:t>
      </w:r>
      <w:r w:rsidR="005E43DB">
        <w:rPr>
          <w:rFonts w:ascii="Palatino Linotype" w:hAnsi="Palatino Linotype"/>
          <w:sz w:val="20"/>
          <w:szCs w:val="20"/>
        </w:rPr>
        <w:t>ξεπερνούν τις τριακόσιες και</w:t>
      </w:r>
      <w:r w:rsidR="005E43DB" w:rsidRPr="005E43DB">
        <w:rPr>
          <w:rFonts w:ascii="Palatino Linotype" w:hAnsi="Palatino Linotype"/>
          <w:sz w:val="20"/>
          <w:szCs w:val="20"/>
        </w:rPr>
        <w:t xml:space="preserve"> μπορούν να χωριστούν σε οκτώ κατηγορίες.</w:t>
      </w:r>
    </w:p>
    <w:p w:rsidR="005E43DB" w:rsidRPr="005E43DB" w:rsidRDefault="005E43DB" w:rsidP="005E43DB">
      <w:pPr>
        <w:jc w:val="both"/>
        <w:rPr>
          <w:rFonts w:ascii="Palatino Linotype" w:hAnsi="Palatino Linotype"/>
          <w:sz w:val="20"/>
          <w:szCs w:val="20"/>
        </w:rPr>
      </w:pPr>
      <w:r w:rsidRPr="005E43DB">
        <w:rPr>
          <w:rFonts w:ascii="Palatino Linotype" w:hAnsi="Palatino Linotype"/>
          <w:sz w:val="20"/>
          <w:szCs w:val="20"/>
        </w:rPr>
        <w:t>1. Από την</w:t>
      </w:r>
      <w:r w:rsidR="00564272">
        <w:rPr>
          <w:rFonts w:ascii="Palatino Linotype" w:hAnsi="Palatino Linotype"/>
          <w:sz w:val="20"/>
          <w:szCs w:val="20"/>
        </w:rPr>
        <w:t xml:space="preserve"> εικόνα της (Βρεφοκρατούσα, Γλυκοφιλούσα, Γαλακτοτροφούσα, Πλατυτέρα των Ουρανών, Οδηγήτρια κ.ά.)</w:t>
      </w:r>
    </w:p>
    <w:p w:rsidR="005E43DB" w:rsidRPr="005E43DB" w:rsidRDefault="005E43DB" w:rsidP="00564272">
      <w:pPr>
        <w:jc w:val="both"/>
        <w:rPr>
          <w:rFonts w:ascii="Palatino Linotype" w:hAnsi="Palatino Linotype"/>
          <w:sz w:val="20"/>
          <w:szCs w:val="20"/>
        </w:rPr>
      </w:pPr>
      <w:r w:rsidRPr="005E43DB">
        <w:rPr>
          <w:rFonts w:ascii="Palatino Linotype" w:hAnsi="Palatino Linotype"/>
          <w:sz w:val="20"/>
          <w:szCs w:val="20"/>
        </w:rPr>
        <w:t>2. Από τον</w:t>
      </w:r>
      <w:r w:rsidR="00564272">
        <w:rPr>
          <w:rFonts w:ascii="Palatino Linotype" w:hAnsi="Palatino Linotype"/>
          <w:sz w:val="20"/>
          <w:szCs w:val="20"/>
        </w:rPr>
        <w:t xml:space="preserve"> τόπο της (</w:t>
      </w:r>
      <w:r w:rsidRPr="005E43DB">
        <w:rPr>
          <w:rFonts w:ascii="Palatino Linotype" w:hAnsi="Palatino Linotype"/>
          <w:sz w:val="20"/>
          <w:szCs w:val="20"/>
        </w:rPr>
        <w:t>Παναγία η Αθηνιώτισσα, η Βουρλιώτισσα</w:t>
      </w:r>
      <w:r w:rsidR="00564272">
        <w:rPr>
          <w:rFonts w:ascii="Palatino Linotype" w:hAnsi="Palatino Linotype"/>
          <w:sz w:val="20"/>
          <w:szCs w:val="20"/>
        </w:rPr>
        <w:t xml:space="preserve">, </w:t>
      </w:r>
      <w:r w:rsidRPr="005E43DB">
        <w:rPr>
          <w:rFonts w:ascii="Palatino Linotype" w:hAnsi="Palatino Linotype"/>
          <w:sz w:val="20"/>
          <w:szCs w:val="20"/>
        </w:rPr>
        <w:t xml:space="preserve">η Κάμπου, </w:t>
      </w:r>
      <w:r w:rsidR="00564272" w:rsidRPr="005E43DB">
        <w:rPr>
          <w:rFonts w:ascii="Palatino Linotype" w:hAnsi="Palatino Linotype"/>
          <w:sz w:val="20"/>
          <w:szCs w:val="20"/>
        </w:rPr>
        <w:t xml:space="preserve">η Θαλασσινή, </w:t>
      </w:r>
      <w:r w:rsidR="00564272">
        <w:rPr>
          <w:rFonts w:ascii="Palatino Linotype" w:hAnsi="Palatino Linotype"/>
          <w:sz w:val="20"/>
          <w:szCs w:val="20"/>
        </w:rPr>
        <w:t xml:space="preserve">η </w:t>
      </w:r>
      <w:r w:rsidR="00564272" w:rsidRPr="005E43DB">
        <w:rPr>
          <w:rFonts w:ascii="Palatino Linotype" w:hAnsi="Palatino Linotype"/>
          <w:sz w:val="20"/>
          <w:szCs w:val="20"/>
        </w:rPr>
        <w:t>των Χαλκέων</w:t>
      </w:r>
      <w:r w:rsidR="00564272">
        <w:rPr>
          <w:rFonts w:ascii="Palatino Linotype" w:hAnsi="Palatino Linotype"/>
          <w:sz w:val="20"/>
          <w:szCs w:val="20"/>
        </w:rPr>
        <w:t xml:space="preserve"> κ.ά.)</w:t>
      </w:r>
      <w:r w:rsidR="002E1D11">
        <w:rPr>
          <w:rFonts w:ascii="Palatino Linotype" w:hAnsi="Palatino Linotype"/>
          <w:sz w:val="20"/>
          <w:szCs w:val="20"/>
        </w:rPr>
        <w:t xml:space="preserve"> </w:t>
      </w:r>
    </w:p>
    <w:p w:rsidR="005E43DB" w:rsidRPr="005E43DB" w:rsidRDefault="005E43DB" w:rsidP="00564272">
      <w:pPr>
        <w:jc w:val="both"/>
        <w:rPr>
          <w:rFonts w:ascii="Palatino Linotype" w:hAnsi="Palatino Linotype"/>
          <w:sz w:val="20"/>
          <w:szCs w:val="20"/>
        </w:rPr>
      </w:pPr>
      <w:r w:rsidRPr="005E43DB">
        <w:rPr>
          <w:rFonts w:ascii="Palatino Linotype" w:hAnsi="Palatino Linotype"/>
          <w:sz w:val="20"/>
          <w:szCs w:val="20"/>
        </w:rPr>
        <w:t>3. Από την τεχ</w:t>
      </w:r>
      <w:r w:rsidR="00564272">
        <w:rPr>
          <w:rFonts w:ascii="Palatino Linotype" w:hAnsi="Palatino Linotype"/>
          <w:sz w:val="20"/>
          <w:szCs w:val="20"/>
        </w:rPr>
        <w:t xml:space="preserve">νοτροπία του ναού της (Θολοσκέπαστη, Μολυβδοσκέπαστη, </w:t>
      </w:r>
      <w:r w:rsidRPr="005E43DB">
        <w:rPr>
          <w:rFonts w:ascii="Palatino Linotype" w:hAnsi="Palatino Linotype"/>
          <w:sz w:val="20"/>
          <w:szCs w:val="20"/>
        </w:rPr>
        <w:t>Πελεκη</w:t>
      </w:r>
      <w:r w:rsidR="00564272">
        <w:rPr>
          <w:rFonts w:ascii="Palatino Linotype" w:hAnsi="Palatino Linotype"/>
          <w:sz w:val="20"/>
          <w:szCs w:val="20"/>
        </w:rPr>
        <w:t>τή κ.ά.)</w:t>
      </w:r>
    </w:p>
    <w:p w:rsidR="005E43DB" w:rsidRPr="005E43DB" w:rsidRDefault="005E43DB" w:rsidP="00564272">
      <w:pPr>
        <w:jc w:val="both"/>
        <w:rPr>
          <w:rFonts w:ascii="Palatino Linotype" w:hAnsi="Palatino Linotype"/>
          <w:sz w:val="20"/>
          <w:szCs w:val="20"/>
        </w:rPr>
      </w:pPr>
      <w:r w:rsidRPr="005E43DB">
        <w:rPr>
          <w:rFonts w:ascii="Palatino Linotype" w:hAnsi="Palatino Linotype"/>
          <w:sz w:val="20"/>
          <w:szCs w:val="20"/>
        </w:rPr>
        <w:t>4. Από το όνομα του κ</w:t>
      </w:r>
      <w:r w:rsidR="00564272">
        <w:rPr>
          <w:rFonts w:ascii="Palatino Linotype" w:hAnsi="Palatino Linotype"/>
          <w:sz w:val="20"/>
          <w:szCs w:val="20"/>
        </w:rPr>
        <w:t>τίτορα του ναού ή της Μονής της (η Καπνικαρέα κ.ά.)</w:t>
      </w:r>
    </w:p>
    <w:p w:rsidR="005E43DB" w:rsidRPr="005E43DB" w:rsidRDefault="005E43DB" w:rsidP="00564272">
      <w:pPr>
        <w:jc w:val="both"/>
        <w:rPr>
          <w:rFonts w:ascii="Palatino Linotype" w:hAnsi="Palatino Linotype"/>
          <w:sz w:val="20"/>
          <w:szCs w:val="20"/>
        </w:rPr>
      </w:pPr>
      <w:r w:rsidRPr="005E43DB">
        <w:rPr>
          <w:rFonts w:ascii="Palatino Linotype" w:hAnsi="Palatino Linotype"/>
          <w:sz w:val="20"/>
          <w:szCs w:val="20"/>
        </w:rPr>
        <w:lastRenderedPageBreak/>
        <w:t>5. Από τον μήνα που εορτάζεται</w:t>
      </w:r>
      <w:r w:rsidR="00564272">
        <w:rPr>
          <w:rFonts w:ascii="Palatino Linotype" w:hAnsi="Palatino Linotype"/>
          <w:sz w:val="20"/>
          <w:szCs w:val="20"/>
        </w:rPr>
        <w:t xml:space="preserve"> (</w:t>
      </w:r>
      <w:r w:rsidR="00564272" w:rsidRPr="005E43DB">
        <w:rPr>
          <w:rFonts w:ascii="Palatino Linotype" w:hAnsi="Palatino Linotype"/>
          <w:sz w:val="20"/>
          <w:szCs w:val="20"/>
        </w:rPr>
        <w:t>Βρεχούσα, Αυγουστιανή</w:t>
      </w:r>
      <w:r w:rsidR="00564272">
        <w:rPr>
          <w:rFonts w:ascii="Palatino Linotype" w:hAnsi="Palatino Linotype"/>
          <w:sz w:val="20"/>
          <w:szCs w:val="20"/>
        </w:rPr>
        <w:t>,</w:t>
      </w:r>
      <w:r w:rsidR="00564272" w:rsidRPr="00564272">
        <w:rPr>
          <w:rFonts w:ascii="Palatino Linotype" w:hAnsi="Palatino Linotype"/>
          <w:sz w:val="20"/>
          <w:szCs w:val="20"/>
        </w:rPr>
        <w:t xml:space="preserve"> </w:t>
      </w:r>
      <w:r w:rsidR="00564272" w:rsidRPr="005E43DB">
        <w:rPr>
          <w:rFonts w:ascii="Palatino Linotype" w:hAnsi="Palatino Linotype"/>
          <w:sz w:val="20"/>
          <w:szCs w:val="20"/>
        </w:rPr>
        <w:t>Μεσοσπορίτισσα</w:t>
      </w:r>
      <w:r w:rsidR="00564272">
        <w:rPr>
          <w:rFonts w:ascii="Palatino Linotype" w:hAnsi="Palatino Linotype"/>
          <w:sz w:val="20"/>
          <w:szCs w:val="20"/>
        </w:rPr>
        <w:t xml:space="preserve"> κ.ά.)</w:t>
      </w:r>
    </w:p>
    <w:p w:rsidR="005E43DB" w:rsidRPr="005E43DB" w:rsidRDefault="00564272" w:rsidP="00564272">
      <w:pPr>
        <w:jc w:val="both"/>
        <w:rPr>
          <w:rFonts w:ascii="Palatino Linotype" w:hAnsi="Palatino Linotype"/>
          <w:sz w:val="20"/>
          <w:szCs w:val="20"/>
        </w:rPr>
      </w:pPr>
      <w:r>
        <w:rPr>
          <w:rFonts w:ascii="Palatino Linotype" w:hAnsi="Palatino Linotype"/>
          <w:sz w:val="20"/>
          <w:szCs w:val="20"/>
        </w:rPr>
        <w:t>6. Από τα θαύματα της Παναγίας (</w:t>
      </w:r>
      <w:r w:rsidR="005E43DB" w:rsidRPr="005E43DB">
        <w:rPr>
          <w:rFonts w:ascii="Palatino Linotype" w:hAnsi="Palatino Linotype"/>
          <w:sz w:val="20"/>
          <w:szCs w:val="20"/>
        </w:rPr>
        <w:t>Γοργοϋπήκοος, Ελ</w:t>
      </w:r>
      <w:r>
        <w:rPr>
          <w:rFonts w:ascii="Palatino Linotype" w:hAnsi="Palatino Linotype"/>
          <w:sz w:val="20"/>
          <w:szCs w:val="20"/>
        </w:rPr>
        <w:t>εούσα,</w:t>
      </w:r>
      <w:r w:rsidR="005E43DB" w:rsidRPr="005E43DB">
        <w:rPr>
          <w:rFonts w:ascii="Palatino Linotype" w:hAnsi="Palatino Linotype"/>
          <w:sz w:val="20"/>
          <w:szCs w:val="20"/>
        </w:rPr>
        <w:t xml:space="preserve"> Παρηγορήτρα, Παυσ</w:t>
      </w:r>
      <w:r>
        <w:rPr>
          <w:rFonts w:ascii="Palatino Linotype" w:hAnsi="Palatino Linotype"/>
          <w:sz w:val="20"/>
          <w:szCs w:val="20"/>
        </w:rPr>
        <w:t>ολύπη, Φανερωμένη, Μυροβλύτισσα κ.ά.)</w:t>
      </w:r>
    </w:p>
    <w:p w:rsidR="005E43DB" w:rsidRPr="005E43DB" w:rsidRDefault="005E43DB" w:rsidP="00564272">
      <w:pPr>
        <w:jc w:val="both"/>
        <w:rPr>
          <w:rFonts w:ascii="Palatino Linotype" w:hAnsi="Palatino Linotype"/>
          <w:sz w:val="20"/>
          <w:szCs w:val="20"/>
        </w:rPr>
      </w:pPr>
      <w:r w:rsidRPr="005E43DB">
        <w:rPr>
          <w:rFonts w:ascii="Palatino Linotype" w:hAnsi="Palatino Linotype"/>
          <w:sz w:val="20"/>
          <w:szCs w:val="20"/>
        </w:rPr>
        <w:t>7. Εγκωμιαστικά από την έξαρση της αγάπης των πιστών.</w:t>
      </w:r>
      <w:r w:rsidR="00564272">
        <w:rPr>
          <w:rFonts w:ascii="Palatino Linotype" w:hAnsi="Palatino Linotype"/>
          <w:sz w:val="20"/>
          <w:szCs w:val="20"/>
        </w:rPr>
        <w:t xml:space="preserve"> </w:t>
      </w:r>
      <w:r w:rsidRPr="005E43DB">
        <w:rPr>
          <w:rFonts w:ascii="Palatino Linotype" w:hAnsi="Palatino Linotype"/>
          <w:sz w:val="20"/>
          <w:szCs w:val="20"/>
        </w:rPr>
        <w:t>Συνήθως χρησιμοποιείται επίθετο με πρώτο συνθ</w:t>
      </w:r>
      <w:r w:rsidR="00564272">
        <w:rPr>
          <w:rFonts w:ascii="Palatino Linotype" w:hAnsi="Palatino Linotype"/>
          <w:sz w:val="20"/>
          <w:szCs w:val="20"/>
        </w:rPr>
        <w:t>ετικό τον χρυσό (</w:t>
      </w:r>
      <w:r w:rsidRPr="005E43DB">
        <w:rPr>
          <w:rFonts w:ascii="Palatino Linotype" w:hAnsi="Palatino Linotype"/>
          <w:sz w:val="20"/>
          <w:szCs w:val="20"/>
        </w:rPr>
        <w:t>Χρυσοσπηλιώτισσα, Χρυσοπηγή, Χρυσογαλούσα</w:t>
      </w:r>
      <w:r w:rsidR="00564272">
        <w:rPr>
          <w:rFonts w:ascii="Palatino Linotype" w:hAnsi="Palatino Linotype"/>
          <w:sz w:val="20"/>
          <w:szCs w:val="20"/>
        </w:rPr>
        <w:t xml:space="preserve"> κ.ά.) </w:t>
      </w:r>
      <w:r w:rsidRPr="005E43DB">
        <w:rPr>
          <w:rFonts w:ascii="Palatino Linotype" w:hAnsi="Palatino Linotype"/>
          <w:sz w:val="20"/>
          <w:szCs w:val="20"/>
        </w:rPr>
        <w:t>Υπάρχουν όμως και άλλα, όπως Αγγελόκτιστη, Αερινή, Αναφωνήτρα, Επίσκεψις, Παντάνασσα, Τρανή, Χιλιαρμενίτισσα, Ανθοφορούσα, Ασπροφορούσα.</w:t>
      </w:r>
    </w:p>
    <w:p w:rsidR="005E43DB" w:rsidRPr="00564272" w:rsidRDefault="005E43DB" w:rsidP="00564272">
      <w:pPr>
        <w:jc w:val="both"/>
        <w:rPr>
          <w:rFonts w:ascii="Palatino Linotype" w:hAnsi="Palatino Linotype"/>
          <w:sz w:val="20"/>
          <w:szCs w:val="20"/>
        </w:rPr>
      </w:pPr>
      <w:r w:rsidRPr="005E43DB">
        <w:rPr>
          <w:rFonts w:ascii="Palatino Linotype" w:hAnsi="Palatino Linotype"/>
          <w:sz w:val="20"/>
          <w:szCs w:val="20"/>
        </w:rPr>
        <w:t>8. Αυτά που τις έδω</w:t>
      </w:r>
      <w:r w:rsidR="00564272">
        <w:rPr>
          <w:rFonts w:ascii="Palatino Linotype" w:hAnsi="Palatino Linotype"/>
          <w:sz w:val="20"/>
          <w:szCs w:val="20"/>
        </w:rPr>
        <w:t>σαν οι Υμνογράφοι της Εκκλησίας (κ</w:t>
      </w:r>
      <w:r w:rsidRPr="005E43DB">
        <w:rPr>
          <w:rFonts w:ascii="Palatino Linotype" w:hAnsi="Palatino Linotype"/>
          <w:sz w:val="20"/>
          <w:szCs w:val="20"/>
        </w:rPr>
        <w:t xml:space="preserve">υρίως προέρχονται από τον Ακάθιστο Ύμνο: Αμόλυντος, Υψηλοτέρα, Καθέδρα, Κλίμαξ, Σκέπη, Πόλη, Παράκλησις, </w:t>
      </w:r>
      <w:r w:rsidRPr="00564272">
        <w:rPr>
          <w:rFonts w:ascii="Palatino Linotype" w:hAnsi="Palatino Linotype"/>
          <w:sz w:val="20"/>
          <w:szCs w:val="20"/>
        </w:rPr>
        <w:t>Επίσκεψις, Καταφυγή, Κεχαριτωμένη, Χώρα του Αχώρητου, Όρος Αλατόμητον</w:t>
      </w:r>
      <w:r w:rsidR="00564272" w:rsidRPr="00564272">
        <w:rPr>
          <w:rFonts w:ascii="Palatino Linotype" w:hAnsi="Palatino Linotype"/>
          <w:sz w:val="20"/>
          <w:szCs w:val="20"/>
        </w:rPr>
        <w:t>, Ρόδο το Αμάραντον κ.ά.)</w:t>
      </w:r>
    </w:p>
    <w:p w:rsidR="005E43DB" w:rsidRPr="005E43DB" w:rsidRDefault="005E43DB" w:rsidP="005E43DB">
      <w:pPr>
        <w:rPr>
          <w:rFonts w:ascii="Palatino Linotype" w:hAnsi="Palatino Linotype"/>
          <w:sz w:val="20"/>
          <w:szCs w:val="20"/>
        </w:rPr>
      </w:pPr>
    </w:p>
    <w:p w:rsidR="005E43DB" w:rsidRDefault="005E43DB" w:rsidP="009C5B68">
      <w:pPr>
        <w:rPr>
          <w:rFonts w:ascii="Palatino Linotype" w:hAnsi="Palatino Linotype"/>
          <w:b/>
          <w:bCs/>
          <w:color w:val="FF0000"/>
        </w:rPr>
      </w:pPr>
    </w:p>
    <w:p w:rsidR="00B1337C" w:rsidRDefault="00B1337C" w:rsidP="009C5B68">
      <w:pPr>
        <w:rPr>
          <w:rFonts w:ascii="Palatino Linotype" w:hAnsi="Palatino Linotype"/>
          <w:b/>
          <w:bCs/>
          <w:color w:val="FF0000"/>
        </w:rPr>
      </w:pPr>
      <w:r>
        <w:rPr>
          <w:rFonts w:ascii="Palatino Linotype" w:hAnsi="Palatino Linotype"/>
          <w:b/>
          <w:bCs/>
          <w:color w:val="FF0000"/>
        </w:rPr>
        <w:t>Διαβάζουμε την εικόνα του Ευαγγελισμού</w:t>
      </w:r>
    </w:p>
    <w:p w:rsidR="00B1337C" w:rsidRPr="00A21934" w:rsidRDefault="00B1337C" w:rsidP="009C5B68">
      <w:pPr>
        <w:rPr>
          <w:rFonts w:ascii="Palatino Linotype" w:hAnsi="Palatino Linotype"/>
          <w:b/>
          <w:bCs/>
          <w:color w:val="FF0000"/>
          <w:sz w:val="20"/>
          <w:szCs w:val="20"/>
        </w:rPr>
      </w:pPr>
    </w:p>
    <w:p w:rsidR="00E0304E" w:rsidRDefault="00FF174C" w:rsidP="00E0304E">
      <w:pPr>
        <w:jc w:val="both"/>
        <w:rPr>
          <w:rFonts w:ascii="Palatino Linotype" w:hAnsi="Palatino Linotype"/>
          <w:sz w:val="20"/>
          <w:szCs w:val="20"/>
        </w:rPr>
      </w:pPr>
      <w:r>
        <w:rPr>
          <w:noProof/>
        </w:rPr>
        <w:drawing>
          <wp:anchor distT="0" distB="0" distL="114300" distR="114300" simplePos="0" relativeHeight="251668992" behindDoc="1" locked="0" layoutInCell="1" allowOverlap="1">
            <wp:simplePos x="0" y="0"/>
            <wp:positionH relativeFrom="column">
              <wp:posOffset>2530475</wp:posOffset>
            </wp:positionH>
            <wp:positionV relativeFrom="paragraph">
              <wp:posOffset>24765</wp:posOffset>
            </wp:positionV>
            <wp:extent cx="2820035" cy="3673475"/>
            <wp:effectExtent l="19050" t="0" r="0" b="0"/>
            <wp:wrapTight wrapText="bothSides">
              <wp:wrapPolygon edited="0">
                <wp:start x="-146" y="0"/>
                <wp:lineTo x="-146" y="21507"/>
                <wp:lineTo x="21595" y="21507"/>
                <wp:lineTo x="21595" y="0"/>
                <wp:lineTo x="-146" y="0"/>
              </wp:wrapPolygon>
            </wp:wrapTight>
            <wp:docPr id="81" name="Εικόνα 81" descr="Orhid_Bulgaria_probably painted in Constantinople in the early years of the 14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rhid_Bulgaria_probably painted in Constantinople in the early years of the 14th century"/>
                    <pic:cNvPicPr>
                      <a:picLocks noChangeAspect="1" noChangeArrowheads="1"/>
                    </pic:cNvPicPr>
                  </pic:nvPicPr>
                  <pic:blipFill>
                    <a:blip r:embed="rId14" cstate="print"/>
                    <a:srcRect/>
                    <a:stretch>
                      <a:fillRect/>
                    </a:stretch>
                  </pic:blipFill>
                  <pic:spPr bwMode="auto">
                    <a:xfrm>
                      <a:off x="0" y="0"/>
                      <a:ext cx="2820035" cy="3673475"/>
                    </a:xfrm>
                    <a:prstGeom prst="rect">
                      <a:avLst/>
                    </a:prstGeom>
                    <a:noFill/>
                    <a:ln w="9525">
                      <a:noFill/>
                      <a:miter lim="800000"/>
                      <a:headEnd/>
                      <a:tailEnd/>
                    </a:ln>
                  </pic:spPr>
                </pic:pic>
              </a:graphicData>
            </a:graphic>
          </wp:anchor>
        </w:drawing>
      </w:r>
      <w:r w:rsidR="00E0304E" w:rsidRPr="00E0304E">
        <w:rPr>
          <w:rFonts w:ascii="Palatino Linotype" w:hAnsi="Palatino Linotype"/>
          <w:sz w:val="20"/>
          <w:szCs w:val="20"/>
        </w:rPr>
        <w:t xml:space="preserve">Όσα ο ευαγγελιστής Λουκάς αφηγείται για το γεγονός του Ευαγγελισμού και όσα διαλαλούν οι ύμνοι της γιορτής με την γλώσσα της ποίησης, τα βλέπουμε ζωγραφισμένα στην βυζαντινή εικόνα του Ευαγγελισμού με αρμονικές γραμμές και όμορφα χρώματα. </w:t>
      </w:r>
    </w:p>
    <w:p w:rsidR="00E0304E" w:rsidRPr="00E0304E" w:rsidRDefault="00E0304E" w:rsidP="00E0304E">
      <w:pPr>
        <w:jc w:val="both"/>
        <w:rPr>
          <w:rFonts w:ascii="Palatino Linotype" w:hAnsi="Palatino Linotype"/>
          <w:i/>
          <w:sz w:val="20"/>
          <w:szCs w:val="20"/>
        </w:rPr>
      </w:pPr>
      <w:r w:rsidRPr="00E0304E">
        <w:rPr>
          <w:rFonts w:ascii="Palatino Linotype" w:hAnsi="Palatino Linotype"/>
          <w:sz w:val="20"/>
          <w:szCs w:val="20"/>
        </w:rPr>
        <w:t xml:space="preserve">Τα δυο πρόσωπα της εικόνας είναι ο Αρχάγγελος Γαβριήλ και η Παναγία. </w:t>
      </w:r>
    </w:p>
    <w:p w:rsidR="00A21934" w:rsidRDefault="00A21934" w:rsidP="00FF7F4E">
      <w:pPr>
        <w:jc w:val="both"/>
        <w:rPr>
          <w:rFonts w:ascii="Palatino Linotype" w:hAnsi="Palatino Linotype"/>
          <w:sz w:val="20"/>
          <w:szCs w:val="20"/>
        </w:rPr>
      </w:pPr>
      <w:r>
        <w:rPr>
          <w:rFonts w:ascii="Palatino Linotype" w:hAnsi="Palatino Linotype"/>
          <w:sz w:val="20"/>
          <w:szCs w:val="20"/>
        </w:rPr>
        <w:t xml:space="preserve">Ο Αρχάγγελος Γαβριήλ </w:t>
      </w:r>
      <w:r w:rsidR="00E0304E" w:rsidRPr="00E0304E">
        <w:rPr>
          <w:rFonts w:ascii="Palatino Linotype" w:hAnsi="Palatino Linotype"/>
          <w:sz w:val="20"/>
          <w:szCs w:val="20"/>
        </w:rPr>
        <w:t>φέρνει το χα</w:t>
      </w:r>
      <w:r w:rsidR="00E0304E">
        <w:rPr>
          <w:rFonts w:ascii="Palatino Linotype" w:hAnsi="Palatino Linotype"/>
          <w:sz w:val="20"/>
          <w:szCs w:val="20"/>
        </w:rPr>
        <w:t>ρμόσυνο άγγελμα στην Μαρία. Ω</w:t>
      </w:r>
      <w:r w:rsidR="00E0304E" w:rsidRPr="00E0304E">
        <w:rPr>
          <w:rFonts w:ascii="Palatino Linotype" w:hAnsi="Palatino Linotype"/>
          <w:sz w:val="20"/>
          <w:szCs w:val="20"/>
        </w:rPr>
        <w:t>ς αγγελιοφόρος του Θεού κρατάει σκήπτρο στο</w:t>
      </w:r>
      <w:r w:rsidR="00E0304E">
        <w:rPr>
          <w:rFonts w:ascii="Palatino Linotype" w:hAnsi="Palatino Linotype"/>
          <w:sz w:val="20"/>
          <w:szCs w:val="20"/>
        </w:rPr>
        <w:t xml:space="preserve"> αριστερό του χέρι. Εικονίζεται </w:t>
      </w:r>
      <w:r w:rsidR="00E0304E" w:rsidRPr="00E0304E">
        <w:rPr>
          <w:rFonts w:ascii="Palatino Linotype" w:hAnsi="Palatino Linotype"/>
          <w:sz w:val="20"/>
          <w:szCs w:val="20"/>
        </w:rPr>
        <w:t>ορμητικός</w:t>
      </w:r>
      <w:r w:rsidR="002E1D11">
        <w:rPr>
          <w:rFonts w:ascii="Palatino Linotype" w:hAnsi="Palatino Linotype"/>
          <w:sz w:val="20"/>
          <w:szCs w:val="20"/>
        </w:rPr>
        <w:t xml:space="preserve"> </w:t>
      </w:r>
      <w:r w:rsidR="00E0304E" w:rsidRPr="00E0304E">
        <w:rPr>
          <w:rFonts w:ascii="Palatino Linotype" w:hAnsi="Palatino Linotype"/>
          <w:sz w:val="20"/>
          <w:szCs w:val="20"/>
        </w:rPr>
        <w:t>και γεμά</w:t>
      </w:r>
      <w:r>
        <w:rPr>
          <w:rFonts w:ascii="Palatino Linotype" w:hAnsi="Palatino Linotype"/>
          <w:sz w:val="20"/>
          <w:szCs w:val="20"/>
        </w:rPr>
        <w:t>τος χαρά γιατί είναι σπουδαία</w:t>
      </w:r>
      <w:r w:rsidR="00E0304E" w:rsidRPr="00E0304E">
        <w:rPr>
          <w:rFonts w:ascii="Palatino Linotype" w:hAnsi="Palatino Linotype"/>
          <w:sz w:val="20"/>
          <w:szCs w:val="20"/>
        </w:rPr>
        <w:t xml:space="preserve"> η είδηση που φέρνει. </w:t>
      </w:r>
    </w:p>
    <w:p w:rsidR="00E0304E" w:rsidRPr="00E0304E" w:rsidRDefault="00E0304E" w:rsidP="00FF7F4E">
      <w:pPr>
        <w:jc w:val="both"/>
        <w:rPr>
          <w:rFonts w:ascii="Palatino Linotype" w:hAnsi="Palatino Linotype"/>
          <w:sz w:val="20"/>
          <w:szCs w:val="20"/>
        </w:rPr>
      </w:pPr>
      <w:r w:rsidRPr="00E0304E">
        <w:rPr>
          <w:rFonts w:ascii="Palatino Linotype" w:hAnsi="Palatino Linotype"/>
          <w:sz w:val="20"/>
          <w:szCs w:val="20"/>
        </w:rPr>
        <w:t xml:space="preserve">Η φτερούγα του, </w:t>
      </w:r>
      <w:r w:rsidR="00A21934">
        <w:rPr>
          <w:rFonts w:ascii="Palatino Linotype" w:hAnsi="Palatino Linotype"/>
          <w:sz w:val="20"/>
          <w:szCs w:val="20"/>
        </w:rPr>
        <w:t>ανοιχτή προς τον ουρανό,</w:t>
      </w:r>
      <w:r w:rsidRPr="00E0304E">
        <w:rPr>
          <w:rFonts w:ascii="Palatino Linotype" w:hAnsi="Palatino Linotype"/>
          <w:sz w:val="20"/>
          <w:szCs w:val="20"/>
        </w:rPr>
        <w:t xml:space="preserve"> σαν να πετάει ακόμη</w:t>
      </w:r>
      <w:r w:rsidR="008B583E">
        <w:rPr>
          <w:rFonts w:ascii="Palatino Linotype" w:hAnsi="Palatino Linotype"/>
          <w:sz w:val="20"/>
          <w:szCs w:val="20"/>
        </w:rPr>
        <w:t>,</w:t>
      </w:r>
      <w:r w:rsidRPr="00E0304E">
        <w:rPr>
          <w:rFonts w:ascii="Palatino Linotype" w:hAnsi="Palatino Linotype"/>
          <w:sz w:val="20"/>
          <w:szCs w:val="20"/>
        </w:rPr>
        <w:t xml:space="preserve"> ενώ απλώνει το χέρι του προς την Θεοτόκο, και έτσι είναι σα να ακούμε </w:t>
      </w:r>
      <w:r w:rsidR="00FF7F4E">
        <w:rPr>
          <w:rFonts w:ascii="Palatino Linotype" w:hAnsi="Palatino Linotype"/>
          <w:sz w:val="20"/>
          <w:szCs w:val="20"/>
        </w:rPr>
        <w:t>τον χαιρετισμό του:</w:t>
      </w:r>
      <w:r w:rsidRPr="00E0304E">
        <w:rPr>
          <w:rFonts w:ascii="Palatino Linotype" w:hAnsi="Palatino Linotype"/>
          <w:sz w:val="20"/>
          <w:szCs w:val="20"/>
        </w:rPr>
        <w:t xml:space="preserve"> "</w:t>
      </w:r>
      <w:r w:rsidRPr="00A21934">
        <w:rPr>
          <w:rFonts w:ascii="Palatino Linotype" w:hAnsi="Palatino Linotype"/>
          <w:i/>
          <w:iCs/>
          <w:sz w:val="20"/>
          <w:szCs w:val="20"/>
        </w:rPr>
        <w:t>Χαίρε</w:t>
      </w:r>
      <w:r w:rsidR="00FF7F4E">
        <w:rPr>
          <w:rFonts w:ascii="Palatino Linotype" w:hAnsi="Palatino Linotype"/>
          <w:i/>
          <w:iCs/>
          <w:sz w:val="20"/>
          <w:szCs w:val="20"/>
        </w:rPr>
        <w:t xml:space="preserve"> </w:t>
      </w:r>
      <w:r w:rsidRPr="00A21934">
        <w:rPr>
          <w:rFonts w:ascii="Palatino Linotype" w:hAnsi="Palatino Linotype"/>
          <w:i/>
          <w:iCs/>
          <w:sz w:val="20"/>
          <w:szCs w:val="20"/>
        </w:rPr>
        <w:t>Κεχαριτωμένη</w:t>
      </w:r>
      <w:r w:rsidRPr="00E0304E">
        <w:rPr>
          <w:rFonts w:ascii="Palatino Linotype" w:hAnsi="Palatino Linotype"/>
          <w:sz w:val="20"/>
          <w:szCs w:val="20"/>
        </w:rPr>
        <w:t>"</w:t>
      </w:r>
      <w:r w:rsidR="00A21934">
        <w:rPr>
          <w:rFonts w:ascii="Palatino Linotype" w:hAnsi="Palatino Linotype"/>
          <w:sz w:val="20"/>
          <w:szCs w:val="20"/>
        </w:rPr>
        <w:t>.</w:t>
      </w:r>
    </w:p>
    <w:p w:rsidR="00E0304E" w:rsidRPr="00E0304E" w:rsidRDefault="00781840" w:rsidP="00FF7F4E">
      <w:pPr>
        <w:jc w:val="both"/>
        <w:rPr>
          <w:rFonts w:ascii="Palatino Linotype" w:hAnsi="Palatino Linotype"/>
          <w:sz w:val="20"/>
          <w:szCs w:val="20"/>
        </w:rPr>
      </w:pPr>
      <w:r>
        <w:rPr>
          <w:rFonts w:ascii="Palatino Linotype" w:hAnsi="Palatino Linotype"/>
          <w:noProof/>
          <w:sz w:val="20"/>
          <w:szCs w:val="20"/>
        </w:rPr>
        <mc:AlternateContent>
          <mc:Choice Requires="wps">
            <w:drawing>
              <wp:anchor distT="0" distB="0" distL="114300" distR="114300" simplePos="0" relativeHeight="251685376" behindDoc="0" locked="0" layoutInCell="1" allowOverlap="1">
                <wp:simplePos x="0" y="0"/>
                <wp:positionH relativeFrom="column">
                  <wp:posOffset>2593975</wp:posOffset>
                </wp:positionH>
                <wp:positionV relativeFrom="paragraph">
                  <wp:posOffset>83185</wp:posOffset>
                </wp:positionV>
                <wp:extent cx="2663825" cy="485140"/>
                <wp:effectExtent l="3175" t="0" r="0" b="0"/>
                <wp:wrapSquare wrapText="bothSides"/>
                <wp:docPr id="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6173" w:rsidRPr="00A21934" w:rsidRDefault="00266173" w:rsidP="00FF7F4E">
                            <w:pPr>
                              <w:jc w:val="center"/>
                              <w:rPr>
                                <w:rFonts w:ascii="Palatino Linotype" w:hAnsi="Palatino Linotype"/>
                                <w:b/>
                                <w:bCs/>
                                <w:sz w:val="16"/>
                                <w:szCs w:val="16"/>
                              </w:rPr>
                            </w:pPr>
                            <w:r w:rsidRPr="00A21934">
                              <w:rPr>
                                <w:rFonts w:ascii="Palatino Linotype" w:hAnsi="Palatino Linotype"/>
                                <w:b/>
                                <w:bCs/>
                                <w:i/>
                                <w:iCs/>
                                <w:sz w:val="16"/>
                                <w:szCs w:val="16"/>
                              </w:rPr>
                              <w:t>Ο Ευαγγελισμός</w:t>
                            </w:r>
                            <w:r>
                              <w:rPr>
                                <w:rFonts w:ascii="Palatino Linotype" w:hAnsi="Palatino Linotype"/>
                                <w:b/>
                                <w:bCs/>
                                <w:sz w:val="16"/>
                                <w:szCs w:val="16"/>
                              </w:rPr>
                              <w:t xml:space="preserve">, φορητή εικόνα, αρχές 14ου αι., </w:t>
                            </w:r>
                            <w:r w:rsidRPr="00A21934">
                              <w:rPr>
                                <w:rFonts w:ascii="Palatino Linotype" w:hAnsi="Palatino Linotype"/>
                                <w:b/>
                                <w:bCs/>
                                <w:sz w:val="16"/>
                                <w:szCs w:val="16"/>
                              </w:rPr>
                              <w:t>Αχρίδα, Παναγία Περίβλεπτος</w:t>
                            </w:r>
                          </w:p>
                          <w:p w:rsidR="00266173" w:rsidRDefault="002661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028" type="#_x0000_t202" style="position:absolute;left:0;text-align:left;margin-left:204.25pt;margin-top:6.55pt;width:209.75pt;height:38.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EkiAIAABg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" stroked="f">
                <v:textbox>
                  <w:txbxContent>
                    <w:p w:rsidR="00266173" w:rsidRPr="00A21934" w:rsidRDefault="00266173" w:rsidP="00FF7F4E">
                      <w:pPr>
                        <w:jc w:val="center"/>
                        <w:rPr>
                          <w:rFonts w:ascii="Palatino Linotype" w:hAnsi="Palatino Linotype"/>
                          <w:b/>
                          <w:bCs/>
                          <w:sz w:val="16"/>
                          <w:szCs w:val="16"/>
                        </w:rPr>
                      </w:pPr>
                      <w:r w:rsidRPr="00A21934">
                        <w:rPr>
                          <w:rFonts w:ascii="Palatino Linotype" w:hAnsi="Palatino Linotype"/>
                          <w:b/>
                          <w:bCs/>
                          <w:i/>
                          <w:iCs/>
                          <w:sz w:val="16"/>
                          <w:szCs w:val="16"/>
                        </w:rPr>
                        <w:t>Ο Ευαγγελισμός</w:t>
                      </w:r>
                      <w:r>
                        <w:rPr>
                          <w:rFonts w:ascii="Palatino Linotype" w:hAnsi="Palatino Linotype"/>
                          <w:b/>
                          <w:bCs/>
                          <w:sz w:val="16"/>
                          <w:szCs w:val="16"/>
                        </w:rPr>
                        <w:t xml:space="preserve">, φορητή εικόνα, αρχές 14ου αι., </w:t>
                      </w:r>
                      <w:r w:rsidRPr="00A21934">
                        <w:rPr>
                          <w:rFonts w:ascii="Palatino Linotype" w:hAnsi="Palatino Linotype"/>
                          <w:b/>
                          <w:bCs/>
                          <w:sz w:val="16"/>
                          <w:szCs w:val="16"/>
                        </w:rPr>
                        <w:t>Αχρίδα, Παναγία Περίβλεπτος</w:t>
                      </w:r>
                    </w:p>
                    <w:p w:rsidR="00266173" w:rsidRDefault="00266173"/>
                  </w:txbxContent>
                </v:textbox>
                <w10:wrap type="square"/>
              </v:shape>
            </w:pict>
          </mc:Fallback>
        </mc:AlternateContent>
      </w:r>
      <w:r w:rsidR="00E0304E" w:rsidRPr="00E0304E">
        <w:rPr>
          <w:rFonts w:ascii="Palatino Linotype" w:hAnsi="Palatino Linotype"/>
          <w:sz w:val="20"/>
          <w:szCs w:val="20"/>
        </w:rPr>
        <w:t>Απέναντί του, η Παν</w:t>
      </w:r>
      <w:r w:rsidR="008B583E">
        <w:rPr>
          <w:rFonts w:ascii="Palatino Linotype" w:hAnsi="Palatino Linotype"/>
          <w:sz w:val="20"/>
          <w:szCs w:val="20"/>
        </w:rPr>
        <w:t xml:space="preserve">αγία εικονίζεται καθισμένη σε έναν περίτεχνο θρόνο. Μ’ αυτό, </w:t>
      </w:r>
      <w:r w:rsidR="00E0304E" w:rsidRPr="00E0304E">
        <w:rPr>
          <w:rFonts w:ascii="Palatino Linotype" w:hAnsi="Palatino Linotype"/>
          <w:sz w:val="20"/>
          <w:szCs w:val="20"/>
        </w:rPr>
        <w:t>ο αγιογράφος θέλει να τονίσει την υπεροχή της απέναντι στον αρχάγγελο. Αποφεύγει να κοιτάξει τον επισκέπτη της. Η ταραχή και η έκπληξή της από το απρόσμενο γεγονός φανερώνεται από τον τρόπο που κρατά το κουβάρι με το πορφυρό νήμα στο χέρι της. Με το κεφάλι της ελαφρά σκυμμένο και το άλλο χέρι της μπροστά στο στήθος, δηλώνει αυτοσυγκράτηση και υποταγή. Είναι όλη η στάση της που δείχνει την συγκατάθεσή της στο θέλημα του Θεού. Από τον ουρανό, μ</w:t>
      </w:r>
      <w:r w:rsidR="008B583E">
        <w:rPr>
          <w:rFonts w:ascii="Palatino Linotype" w:hAnsi="Palatino Linotype"/>
          <w:sz w:val="20"/>
          <w:szCs w:val="20"/>
        </w:rPr>
        <w:t>ια δέσμη θεϊκού φωτός γλυκαίνει</w:t>
      </w:r>
      <w:r w:rsidR="00E0304E" w:rsidRPr="00E0304E">
        <w:rPr>
          <w:rFonts w:ascii="Palatino Linotype" w:hAnsi="Palatino Linotype"/>
          <w:sz w:val="20"/>
          <w:szCs w:val="20"/>
        </w:rPr>
        <w:t xml:space="preserve"> το πρόσωπό της. </w:t>
      </w:r>
    </w:p>
    <w:p w:rsidR="00BF26F6" w:rsidRPr="003E09C5" w:rsidRDefault="00BF26F6" w:rsidP="003E09C5">
      <w:pPr>
        <w:rPr>
          <w:rFonts w:ascii="Palatino Linotype" w:hAnsi="Palatino Linotype"/>
          <w:b/>
          <w:bCs/>
          <w:color w:val="FF0000"/>
        </w:rPr>
      </w:pPr>
    </w:p>
    <w:p w:rsidR="001F5A5C" w:rsidRPr="003E09C5" w:rsidRDefault="001F5A5C" w:rsidP="003E09C5">
      <w:pPr>
        <w:pStyle w:val="Web"/>
        <w:spacing w:before="0" w:beforeAutospacing="0" w:after="0" w:afterAutospacing="0"/>
        <w:rPr>
          <w:rFonts w:ascii="Palatino Linotype" w:hAnsi="Palatino Linotype"/>
          <w:b/>
          <w:bCs/>
          <w:color w:val="FF0000"/>
        </w:rPr>
      </w:pPr>
      <w:r w:rsidRPr="000061E2">
        <w:rPr>
          <w:rFonts w:ascii="Palatino Linotype" w:hAnsi="Palatino Linotype"/>
          <w:b/>
          <w:bCs/>
          <w:color w:val="FF0000"/>
        </w:rPr>
        <w:t>Ποιήματα και τραγούδια για την Παναγία</w:t>
      </w:r>
    </w:p>
    <w:p w:rsidR="00CE6B92" w:rsidRPr="002508F9" w:rsidRDefault="00CE6B92" w:rsidP="00FA30C3">
      <w:pPr>
        <w:pStyle w:val="Web"/>
        <w:spacing w:before="0" w:beforeAutospacing="0" w:after="0" w:afterAutospacing="0"/>
        <w:rPr>
          <w:rFonts w:ascii="Palatino Linotype" w:hAnsi="Palatino Linotype"/>
          <w:b/>
          <w:bCs/>
          <w:color w:val="3333CC"/>
          <w:sz w:val="20"/>
          <w:szCs w:val="20"/>
        </w:rPr>
      </w:pPr>
    </w:p>
    <w:p w:rsidR="0027483B" w:rsidRDefault="0027483B" w:rsidP="00FF7F4E">
      <w:pPr>
        <w:jc w:val="both"/>
        <w:rPr>
          <w:rFonts w:ascii="Palatino Linotype" w:hAnsi="Palatino Linotype"/>
          <w:sz w:val="20"/>
          <w:szCs w:val="20"/>
        </w:rPr>
      </w:pPr>
      <w:r>
        <w:rPr>
          <w:rFonts w:ascii="Palatino Linotype" w:hAnsi="Palatino Linotype"/>
          <w:sz w:val="20"/>
          <w:szCs w:val="20"/>
        </w:rPr>
        <w:t xml:space="preserve">Ο ποιητής </w:t>
      </w:r>
      <w:r w:rsidRPr="00FF7F4E">
        <w:rPr>
          <w:rFonts w:ascii="Palatino Linotype" w:hAnsi="Palatino Linotype"/>
          <w:b/>
          <w:sz w:val="20"/>
          <w:szCs w:val="20"/>
        </w:rPr>
        <w:t>Άγγελος Σικελιανός</w:t>
      </w:r>
      <w:r>
        <w:rPr>
          <w:rFonts w:ascii="Palatino Linotype" w:hAnsi="Palatino Linotype"/>
          <w:sz w:val="20"/>
          <w:szCs w:val="20"/>
        </w:rPr>
        <w:t>, φαντάζεται κάπως έτσι τη σκηνή που ο Ιωσήφ φέρνει τη Μαρία στο σπίτι του στη Ναζαρέτ:</w:t>
      </w:r>
    </w:p>
    <w:p w:rsidR="003E09C5" w:rsidRPr="003E09C5" w:rsidRDefault="0027483B" w:rsidP="003E09C5">
      <w:pPr>
        <w:rPr>
          <w:rFonts w:ascii="Palatino Linotype" w:hAnsi="Palatino Linotype"/>
          <w:sz w:val="16"/>
          <w:szCs w:val="16"/>
        </w:rPr>
      </w:pPr>
      <w:r>
        <w:rPr>
          <w:rFonts w:ascii="Palatino Linotype" w:hAnsi="Palatino Linotype"/>
          <w:sz w:val="20"/>
          <w:szCs w:val="20"/>
        </w:rPr>
        <w:lastRenderedPageBreak/>
        <w:t xml:space="preserve"> </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 xml:space="preserve">Ολόγυρα το ζώνουνε τα περιβόλια πλήθος, </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 xml:space="preserve">κι είν’ απ’ ασβέστη οι τοίχοι του κι απ’ άχερο η σκεπή∙ </w:t>
      </w:r>
    </w:p>
    <w:p w:rsidR="0027483B" w:rsidRPr="00567D04" w:rsidRDefault="0027483B" w:rsidP="009C5B68">
      <w:pPr>
        <w:tabs>
          <w:tab w:val="left" w:pos="4320"/>
        </w:tabs>
        <w:rPr>
          <w:rFonts w:ascii="Palatino Linotype" w:hAnsi="Palatino Linotype"/>
          <w:i/>
          <w:iCs/>
          <w:sz w:val="20"/>
          <w:szCs w:val="20"/>
        </w:rPr>
      </w:pPr>
      <w:r w:rsidRPr="00567D04">
        <w:rPr>
          <w:rFonts w:ascii="Palatino Linotype" w:hAnsi="Palatino Linotype"/>
          <w:i/>
          <w:iCs/>
          <w:sz w:val="20"/>
          <w:szCs w:val="20"/>
        </w:rPr>
        <w:t xml:space="preserve">κι απ’ έξω αχνάρια της δουλειάς, ξαλάφρωμα στο στήθος, </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οι φλούδες οι μυριστικές του ξύλου κι η σιωπή.</w:t>
      </w:r>
    </w:p>
    <w:p w:rsidR="0027483B" w:rsidRPr="00567D04" w:rsidRDefault="0027483B" w:rsidP="009C5B68">
      <w:pPr>
        <w:rPr>
          <w:rFonts w:ascii="Palatino Linotype" w:hAnsi="Palatino Linotype"/>
          <w:i/>
          <w:iCs/>
          <w:sz w:val="16"/>
          <w:szCs w:val="16"/>
        </w:rPr>
      </w:pP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 xml:space="preserve">Τα λίγα σύνεργα στητά ξοπίσω από τη θύρα </w:t>
      </w:r>
    </w:p>
    <w:p w:rsidR="0027483B" w:rsidRPr="00567D04" w:rsidRDefault="0027483B" w:rsidP="00F5475E">
      <w:pPr>
        <w:rPr>
          <w:rFonts w:ascii="Palatino Linotype" w:hAnsi="Palatino Linotype"/>
          <w:i/>
          <w:iCs/>
          <w:sz w:val="20"/>
          <w:szCs w:val="20"/>
        </w:rPr>
      </w:pPr>
      <w:r w:rsidRPr="00567D04">
        <w:rPr>
          <w:rFonts w:ascii="Palatino Linotype" w:hAnsi="Palatino Linotype"/>
          <w:i/>
          <w:iCs/>
          <w:sz w:val="20"/>
          <w:szCs w:val="20"/>
        </w:rPr>
        <w:t>παραμερίζει ο Ιωσήφ η κόρη να διαβεί.</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 xml:space="preserve">Θάμπος τα φρένα του κρατεί, καθώς κοιτάζει γύρα </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μια λάμψη να ξεχύνεται, μιαν αστραπή βουβή …</w:t>
      </w:r>
    </w:p>
    <w:p w:rsidR="0027483B" w:rsidRPr="00567D04" w:rsidRDefault="0027483B" w:rsidP="009C5B68">
      <w:pPr>
        <w:rPr>
          <w:rFonts w:ascii="Palatino Linotype" w:hAnsi="Palatino Linotype"/>
          <w:i/>
          <w:iCs/>
          <w:sz w:val="16"/>
          <w:szCs w:val="16"/>
        </w:rPr>
      </w:pP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 xml:space="preserve">Τέλος, τολμάει τα χείλη του ν’ ανοίξει: «Είναι δικό σου </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το σπίτι, ο κήπος γύρω μας ‘πο τούτη τη στιγμή.</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 xml:space="preserve">Κι εγώ ο υπήκοος του Θεού κι αρραβωνιαστικός σου </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φεύγω στ’ αντίκρυ το χωριό να χτίσω οικοδομή …»</w:t>
      </w:r>
    </w:p>
    <w:p w:rsidR="0027483B" w:rsidRPr="00567D04" w:rsidRDefault="0027483B" w:rsidP="009C5B68">
      <w:pPr>
        <w:rPr>
          <w:rFonts w:ascii="Palatino Linotype" w:hAnsi="Palatino Linotype"/>
          <w:i/>
          <w:iCs/>
          <w:sz w:val="16"/>
          <w:szCs w:val="16"/>
        </w:rPr>
      </w:pP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 xml:space="preserve">Μένει μονάχη η Μαριάμ, κοιτάζει ολόγυρά της, </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 xml:space="preserve">βάζει σε τάξη σιωπηλά την φτωχική στρωμνή, </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 xml:space="preserve">στει το τραπέζι σε γωνιά βαθιά στην καμαρά της </w:t>
      </w:r>
    </w:p>
    <w:p w:rsidR="0027483B" w:rsidRPr="00567D04" w:rsidRDefault="0027483B" w:rsidP="009C5B68">
      <w:pPr>
        <w:rPr>
          <w:rFonts w:ascii="Palatino Linotype" w:hAnsi="Palatino Linotype"/>
          <w:i/>
          <w:iCs/>
          <w:sz w:val="20"/>
          <w:szCs w:val="20"/>
        </w:rPr>
      </w:pPr>
      <w:r w:rsidRPr="00567D04">
        <w:rPr>
          <w:rFonts w:ascii="Palatino Linotype" w:hAnsi="Palatino Linotype"/>
          <w:i/>
          <w:iCs/>
          <w:sz w:val="20"/>
          <w:szCs w:val="20"/>
        </w:rPr>
        <w:t>και δίπλα στο παράθυρο το χαμηλό σκαμνί …</w:t>
      </w:r>
    </w:p>
    <w:p w:rsidR="0027483B" w:rsidRDefault="0027483B" w:rsidP="001038F5">
      <w:pPr>
        <w:pStyle w:val="Web"/>
        <w:spacing w:before="0" w:beforeAutospacing="0" w:after="0" w:afterAutospacing="0"/>
        <w:ind w:left="360"/>
        <w:rPr>
          <w:rFonts w:ascii="Palatino Linotype" w:hAnsi="Palatino Linotype"/>
          <w:b/>
          <w:bCs/>
          <w:sz w:val="20"/>
          <w:szCs w:val="20"/>
        </w:rPr>
      </w:pPr>
    </w:p>
    <w:p w:rsidR="00CE6B92" w:rsidRDefault="00CE6B92" w:rsidP="00FF7F4E">
      <w:pPr>
        <w:pStyle w:val="Web"/>
        <w:spacing w:before="0" w:beforeAutospacing="0" w:after="0" w:afterAutospacing="0"/>
        <w:rPr>
          <w:rFonts w:ascii="Palatino Linotype" w:hAnsi="Palatino Linotype"/>
          <w:b/>
          <w:bCs/>
          <w:sz w:val="20"/>
          <w:szCs w:val="20"/>
        </w:rPr>
      </w:pPr>
      <w:r w:rsidRPr="00CE6B92">
        <w:rPr>
          <w:rFonts w:ascii="Palatino Linotype" w:hAnsi="Palatino Linotype"/>
          <w:b/>
          <w:bCs/>
          <w:sz w:val="20"/>
          <w:szCs w:val="20"/>
        </w:rPr>
        <w:t xml:space="preserve">Κ. Βάρναλης, </w:t>
      </w:r>
      <w:r w:rsidR="001038F5" w:rsidRPr="001038F5">
        <w:rPr>
          <w:rFonts w:ascii="Palatino Linotype" w:hAnsi="Palatino Linotype"/>
          <w:b/>
          <w:bCs/>
          <w:i/>
          <w:iCs/>
          <w:sz w:val="20"/>
          <w:szCs w:val="20"/>
        </w:rPr>
        <w:t>Οι πόνοι της Παναγιάς</w:t>
      </w:r>
      <w:r w:rsidR="002E1D11">
        <w:rPr>
          <w:rFonts w:ascii="Palatino Linotype" w:hAnsi="Palatino Linotype"/>
          <w:b/>
          <w:bCs/>
          <w:sz w:val="20"/>
          <w:szCs w:val="20"/>
        </w:rPr>
        <w:t xml:space="preserve"> </w:t>
      </w:r>
    </w:p>
    <w:p w:rsidR="005F2E55" w:rsidRPr="001F5A5C" w:rsidRDefault="005F2E55" w:rsidP="005F2E55">
      <w:pPr>
        <w:pStyle w:val="Web"/>
        <w:spacing w:before="0" w:beforeAutospacing="0" w:after="0" w:afterAutospacing="0"/>
        <w:ind w:left="360"/>
        <w:rPr>
          <w:rFonts w:ascii="Palatino Linotype" w:hAnsi="Palatino Linotype"/>
          <w:b/>
          <w:bCs/>
          <w:sz w:val="16"/>
          <w:szCs w:val="16"/>
        </w:rPr>
      </w:pPr>
    </w:p>
    <w:p w:rsidR="00CE6B92" w:rsidRPr="005F2E55" w:rsidRDefault="00CE6B92" w:rsidP="009C5B68">
      <w:pPr>
        <w:pStyle w:val="Web"/>
        <w:spacing w:before="0" w:beforeAutospacing="0" w:after="0" w:afterAutospacing="0"/>
        <w:rPr>
          <w:rFonts w:ascii="Palatino Linotype" w:hAnsi="Palatino Linotype"/>
          <w:i/>
          <w:iCs/>
          <w:sz w:val="20"/>
          <w:szCs w:val="20"/>
        </w:rPr>
      </w:pPr>
      <w:r w:rsidRPr="005F2E55">
        <w:rPr>
          <w:rFonts w:ascii="Palatino Linotype" w:hAnsi="Palatino Linotype"/>
          <w:i/>
          <w:iCs/>
          <w:sz w:val="20"/>
          <w:szCs w:val="20"/>
        </w:rPr>
        <w:t>Πού να σε κρύψω, γιόκα μου, να μη σε φτάνουν οι κακοί;</w:t>
      </w:r>
      <w:r w:rsidRPr="005F2E55">
        <w:rPr>
          <w:rFonts w:ascii="Palatino Linotype" w:hAnsi="Palatino Linotype"/>
          <w:i/>
          <w:iCs/>
          <w:sz w:val="20"/>
          <w:szCs w:val="20"/>
        </w:rPr>
        <w:br/>
        <w:t>Σε ποιο νησί του Ωκεανού, σε ποιάν κορφήν ερημική;</w:t>
      </w:r>
      <w:r w:rsidRPr="005F2E55">
        <w:rPr>
          <w:rFonts w:ascii="Palatino Linotype" w:hAnsi="Palatino Linotype"/>
          <w:i/>
          <w:iCs/>
          <w:sz w:val="20"/>
          <w:szCs w:val="20"/>
        </w:rPr>
        <w:br/>
        <w:t>Δεν θα σε μάθω να μιλάς και τα’ αδικο φωνάζεις.</w:t>
      </w:r>
      <w:r w:rsidRPr="005F2E55">
        <w:rPr>
          <w:rFonts w:ascii="Palatino Linotype" w:hAnsi="Palatino Linotype"/>
          <w:i/>
          <w:iCs/>
          <w:sz w:val="20"/>
          <w:szCs w:val="20"/>
        </w:rPr>
        <w:br/>
        <w:t>Ξέρω, πως θα’ χεις την καρδιά τόσο καλή, τόσο γλυκή,</w:t>
      </w:r>
      <w:r w:rsidRPr="005F2E55">
        <w:rPr>
          <w:rFonts w:ascii="Palatino Linotype" w:hAnsi="Palatino Linotype"/>
          <w:i/>
          <w:iCs/>
          <w:sz w:val="20"/>
          <w:szCs w:val="20"/>
        </w:rPr>
        <w:br/>
        <w:t>Που με τα βρόχια της οργής ταχιά θενά σπαράξεις.</w:t>
      </w:r>
      <w:r w:rsidRPr="005F2E55">
        <w:rPr>
          <w:rFonts w:ascii="Palatino Linotype" w:hAnsi="Palatino Linotype"/>
          <w:i/>
          <w:iCs/>
          <w:sz w:val="20"/>
          <w:szCs w:val="20"/>
        </w:rPr>
        <w:br/>
        <w:t>……………………………………………..</w:t>
      </w:r>
      <w:r w:rsidRPr="005F2E55">
        <w:rPr>
          <w:rFonts w:ascii="Palatino Linotype" w:hAnsi="Palatino Linotype"/>
          <w:i/>
          <w:iCs/>
          <w:sz w:val="20"/>
          <w:szCs w:val="20"/>
        </w:rPr>
        <w:br/>
        <w:t>Κι αν κάποτε τα φρένα σου το Δίκιο, φως της αστραπής,</w:t>
      </w:r>
      <w:r w:rsidRPr="005F2E55">
        <w:rPr>
          <w:rFonts w:ascii="Palatino Linotype" w:hAnsi="Palatino Linotype"/>
          <w:i/>
          <w:iCs/>
          <w:sz w:val="20"/>
          <w:szCs w:val="20"/>
        </w:rPr>
        <w:br/>
        <w:t>κι η Αλήθεια σου κτυπήσουνε, παιδάκι μου, να μην το πεις.</w:t>
      </w:r>
      <w:r w:rsidRPr="005F2E55">
        <w:rPr>
          <w:rFonts w:ascii="Palatino Linotype" w:hAnsi="Palatino Linotype"/>
          <w:i/>
          <w:iCs/>
          <w:sz w:val="20"/>
          <w:szCs w:val="20"/>
        </w:rPr>
        <w:br/>
        <w:t>Θεριά οι ανθρώποι δεν μπορούν να το σηκώσουν.</w:t>
      </w:r>
      <w:r w:rsidRPr="005F2E55">
        <w:rPr>
          <w:rFonts w:ascii="Palatino Linotype" w:hAnsi="Palatino Linotype"/>
          <w:i/>
          <w:iCs/>
          <w:sz w:val="20"/>
          <w:szCs w:val="20"/>
        </w:rPr>
        <w:br/>
        <w:t>Δεν είναι αλήθεια πιο χρυσή απ’ την αλήθεια της σιωπής.</w:t>
      </w:r>
      <w:r w:rsidRPr="005F2E55">
        <w:rPr>
          <w:rFonts w:ascii="Palatino Linotype" w:hAnsi="Palatino Linotype"/>
          <w:i/>
          <w:iCs/>
          <w:sz w:val="20"/>
          <w:szCs w:val="20"/>
        </w:rPr>
        <w:br/>
        <w:t>Χίλιες φορές να γεννηθείς, τόσες θα σε σταυρώσουν.</w:t>
      </w:r>
    </w:p>
    <w:p w:rsidR="00CE6B92" w:rsidRPr="00CE6B92" w:rsidRDefault="00CE6B92" w:rsidP="009C5B68">
      <w:pPr>
        <w:pStyle w:val="Web"/>
        <w:spacing w:before="0" w:beforeAutospacing="0" w:after="0" w:afterAutospacing="0"/>
        <w:rPr>
          <w:rStyle w:val="a5"/>
          <w:rFonts w:ascii="Palatino Linotype" w:hAnsi="Palatino Linotype"/>
          <w:sz w:val="20"/>
          <w:szCs w:val="20"/>
        </w:rPr>
      </w:pPr>
    </w:p>
    <w:p w:rsidR="001F5A5C" w:rsidRDefault="00CE6B92" w:rsidP="00FF7F4E">
      <w:pPr>
        <w:pStyle w:val="Web"/>
        <w:spacing w:before="0" w:beforeAutospacing="0" w:after="0" w:afterAutospacing="0"/>
        <w:rPr>
          <w:rStyle w:val="a5"/>
          <w:rFonts w:ascii="Palatino Linotype" w:hAnsi="Palatino Linotype"/>
          <w:b w:val="0"/>
          <w:bCs w:val="0"/>
          <w:sz w:val="20"/>
          <w:szCs w:val="20"/>
        </w:rPr>
      </w:pPr>
      <w:r w:rsidRPr="00CE6B92">
        <w:rPr>
          <w:rStyle w:val="a5"/>
          <w:rFonts w:ascii="Palatino Linotype" w:hAnsi="Palatino Linotype"/>
          <w:sz w:val="20"/>
          <w:szCs w:val="20"/>
        </w:rPr>
        <w:t>Νικηφόρος Βρεττάκος, "Η χαρά της Παναγιάς"</w:t>
      </w:r>
    </w:p>
    <w:p w:rsidR="00CE6B92" w:rsidRPr="001F5A5C" w:rsidRDefault="00CE6B92" w:rsidP="001F5A5C">
      <w:pPr>
        <w:pStyle w:val="Web"/>
        <w:spacing w:before="0" w:beforeAutospacing="0" w:after="0" w:afterAutospacing="0"/>
        <w:rPr>
          <w:rFonts w:ascii="Palatino Linotype" w:hAnsi="Palatino Linotype"/>
          <w:sz w:val="20"/>
          <w:szCs w:val="20"/>
        </w:rPr>
      </w:pPr>
      <w:r w:rsidRPr="00CE6B92">
        <w:rPr>
          <w:rFonts w:ascii="Palatino Linotype" w:hAnsi="Palatino Linotype"/>
          <w:sz w:val="20"/>
          <w:szCs w:val="20"/>
        </w:rPr>
        <w:br/>
      </w:r>
      <w:r w:rsidRPr="005F2E55">
        <w:rPr>
          <w:rFonts w:ascii="Palatino Linotype" w:hAnsi="Palatino Linotype"/>
          <w:i/>
          <w:iCs/>
          <w:sz w:val="20"/>
          <w:szCs w:val="20"/>
        </w:rPr>
        <w:t>Η Παναγιά χτενίζει τα χρυσά της μαλλιά</w:t>
      </w:r>
      <w:r w:rsidRPr="005F2E55">
        <w:rPr>
          <w:rFonts w:ascii="Palatino Linotype" w:hAnsi="Palatino Linotype"/>
          <w:i/>
          <w:iCs/>
          <w:sz w:val="20"/>
          <w:szCs w:val="20"/>
        </w:rPr>
        <w:br/>
        <w:t>στο μικρό της παράθυρο</w:t>
      </w:r>
      <w:r w:rsidRPr="005F2E55">
        <w:rPr>
          <w:rFonts w:ascii="Palatino Linotype" w:hAnsi="Palatino Linotype"/>
          <w:i/>
          <w:iCs/>
          <w:sz w:val="20"/>
          <w:szCs w:val="20"/>
        </w:rPr>
        <w:br/>
        <w:t>μια</w:t>
      </w:r>
      <w:r w:rsidRPr="005F2E55">
        <w:rPr>
          <w:rFonts w:ascii="Palatino Linotype" w:hAnsi="Palatino Linotype"/>
          <w:i/>
          <w:iCs/>
          <w:sz w:val="20"/>
          <w:szCs w:val="20"/>
        </w:rPr>
        <w:br/>
        <w:t>θαλασσιά πεταλούδα πετά γύρω απ' τη μια της</w:t>
      </w:r>
      <w:r w:rsidRPr="005F2E55">
        <w:rPr>
          <w:rFonts w:ascii="Palatino Linotype" w:hAnsi="Palatino Linotype"/>
          <w:i/>
          <w:iCs/>
          <w:sz w:val="20"/>
          <w:szCs w:val="20"/>
        </w:rPr>
        <w:br/>
        <w:t>πλεξούδα που κρέμεται.</w:t>
      </w:r>
      <w:r w:rsidRPr="005F2E55">
        <w:rPr>
          <w:rFonts w:ascii="Palatino Linotype" w:hAnsi="Palatino Linotype"/>
          <w:i/>
          <w:iCs/>
          <w:sz w:val="20"/>
          <w:szCs w:val="20"/>
        </w:rPr>
        <w:br/>
        <w:t>Βασιλεύει ο ήλιος,</w:t>
      </w:r>
      <w:r w:rsidRPr="005F2E55">
        <w:rPr>
          <w:rFonts w:ascii="Palatino Linotype" w:hAnsi="Palatino Linotype"/>
          <w:i/>
          <w:iCs/>
          <w:sz w:val="20"/>
          <w:szCs w:val="20"/>
        </w:rPr>
        <w:br/>
        <w:t>Ο Ιωσήφ ανεβαίνει πιο ψηλά να της κόψει</w:t>
      </w:r>
      <w:r w:rsidRPr="005F2E55">
        <w:rPr>
          <w:rFonts w:ascii="Palatino Linotype" w:hAnsi="Palatino Linotype"/>
          <w:i/>
          <w:iCs/>
          <w:sz w:val="20"/>
          <w:szCs w:val="20"/>
        </w:rPr>
        <w:br/>
        <w:t>ένα κόκκινο άνθος.</w:t>
      </w:r>
    </w:p>
    <w:p w:rsidR="00CE6B92" w:rsidRDefault="00CE6B92" w:rsidP="009C5B68">
      <w:pPr>
        <w:pStyle w:val="Web"/>
        <w:spacing w:before="0" w:beforeAutospacing="0" w:after="0" w:afterAutospacing="0"/>
      </w:pPr>
      <w:r w:rsidRPr="00CE6B92">
        <w:t> </w:t>
      </w:r>
    </w:p>
    <w:p w:rsidR="00CE6B92" w:rsidRPr="00CE6B92" w:rsidRDefault="00E44A97" w:rsidP="00FF7F4E">
      <w:pPr>
        <w:pStyle w:val="Web"/>
        <w:spacing w:before="0" w:beforeAutospacing="0" w:after="0" w:afterAutospacing="0"/>
        <w:rPr>
          <w:rFonts w:ascii="Palatino Linotype" w:hAnsi="Palatino Linotype"/>
          <w:b/>
          <w:bCs/>
          <w:sz w:val="20"/>
          <w:szCs w:val="20"/>
        </w:rPr>
      </w:pPr>
      <w:r>
        <w:rPr>
          <w:rFonts w:ascii="Palatino Linotype" w:hAnsi="Palatino Linotype"/>
          <w:b/>
          <w:bCs/>
          <w:sz w:val="20"/>
          <w:szCs w:val="20"/>
        </w:rPr>
        <w:t>Ν. Γκάτσος /</w:t>
      </w:r>
      <w:r w:rsidR="002E1D11">
        <w:rPr>
          <w:rFonts w:ascii="Palatino Linotype" w:hAnsi="Palatino Linotype"/>
          <w:b/>
          <w:bCs/>
          <w:sz w:val="20"/>
          <w:szCs w:val="20"/>
        </w:rPr>
        <w:t xml:space="preserve"> </w:t>
      </w:r>
      <w:r>
        <w:rPr>
          <w:rFonts w:ascii="Palatino Linotype" w:hAnsi="Palatino Linotype"/>
          <w:b/>
          <w:bCs/>
          <w:sz w:val="20"/>
          <w:szCs w:val="20"/>
        </w:rPr>
        <w:t>Μ. Χατζιδάκις,</w:t>
      </w:r>
      <w:r w:rsidRPr="00CE6B92">
        <w:rPr>
          <w:rFonts w:ascii="Palatino Linotype" w:hAnsi="Palatino Linotype"/>
          <w:b/>
          <w:bCs/>
          <w:sz w:val="20"/>
          <w:szCs w:val="20"/>
        </w:rPr>
        <w:t xml:space="preserve"> </w:t>
      </w:r>
      <w:r w:rsidR="00CE6B92" w:rsidRPr="00CE6B92">
        <w:rPr>
          <w:rFonts w:ascii="Palatino Linotype" w:hAnsi="Palatino Linotype"/>
          <w:b/>
          <w:bCs/>
          <w:sz w:val="20"/>
          <w:szCs w:val="20"/>
        </w:rPr>
        <w:t>Μια Παναγιά</w:t>
      </w:r>
      <w:r w:rsidR="002E1D11">
        <w:rPr>
          <w:rFonts w:ascii="Palatino Linotype" w:hAnsi="Palatino Linotype"/>
          <w:b/>
          <w:bCs/>
          <w:sz w:val="20"/>
          <w:szCs w:val="20"/>
        </w:rPr>
        <w:t xml:space="preserve"> </w:t>
      </w:r>
    </w:p>
    <w:p w:rsidR="005F2E55" w:rsidRPr="001F5A5C" w:rsidRDefault="005F2E55" w:rsidP="009C5B68">
      <w:pPr>
        <w:pStyle w:val="Web"/>
        <w:spacing w:before="0" w:beforeAutospacing="0" w:after="0" w:afterAutospacing="0"/>
        <w:rPr>
          <w:rFonts w:ascii="Palatino Linotype" w:hAnsi="Palatino Linotype"/>
          <w:sz w:val="16"/>
          <w:szCs w:val="16"/>
        </w:rPr>
      </w:pPr>
    </w:p>
    <w:p w:rsidR="00CE6B92" w:rsidRPr="005F2E55" w:rsidRDefault="00CE6B92" w:rsidP="009C5B68">
      <w:pPr>
        <w:pStyle w:val="Web"/>
        <w:spacing w:before="0" w:beforeAutospacing="0" w:after="0" w:afterAutospacing="0"/>
        <w:rPr>
          <w:rFonts w:ascii="Palatino Linotype" w:hAnsi="Palatino Linotype"/>
          <w:i/>
          <w:iCs/>
          <w:sz w:val="20"/>
          <w:szCs w:val="20"/>
        </w:rPr>
      </w:pPr>
      <w:r w:rsidRPr="005F2E55">
        <w:rPr>
          <w:rFonts w:ascii="Palatino Linotype" w:hAnsi="Palatino Linotype"/>
          <w:i/>
          <w:iCs/>
          <w:sz w:val="20"/>
          <w:szCs w:val="20"/>
        </w:rPr>
        <w:t>Μια Παναγιά</w:t>
      </w:r>
      <w:r w:rsidRPr="005F2E55">
        <w:rPr>
          <w:rFonts w:ascii="Palatino Linotype" w:hAnsi="Palatino Linotype"/>
          <w:i/>
          <w:iCs/>
          <w:sz w:val="20"/>
          <w:szCs w:val="20"/>
        </w:rPr>
        <w:br/>
        <w:t>μιαν αγάπη μου έχω κλείσει</w:t>
      </w:r>
      <w:r w:rsidRPr="005F2E55">
        <w:rPr>
          <w:rFonts w:ascii="Palatino Linotype" w:hAnsi="Palatino Linotype"/>
          <w:i/>
          <w:iCs/>
          <w:sz w:val="20"/>
          <w:szCs w:val="20"/>
        </w:rPr>
        <w:br/>
        <w:t>σε ερημοκλήσι αλαργινό.</w:t>
      </w:r>
      <w:r w:rsidRPr="005F2E55">
        <w:rPr>
          <w:rFonts w:ascii="Palatino Linotype" w:hAnsi="Palatino Linotype"/>
          <w:i/>
          <w:iCs/>
          <w:sz w:val="20"/>
          <w:szCs w:val="20"/>
        </w:rPr>
        <w:br/>
        <w:t>Κάθε βραδιά</w:t>
      </w:r>
      <w:r w:rsidRPr="005F2E55">
        <w:rPr>
          <w:rFonts w:ascii="Palatino Linotype" w:hAnsi="Palatino Linotype"/>
          <w:i/>
          <w:iCs/>
          <w:sz w:val="20"/>
          <w:szCs w:val="20"/>
        </w:rPr>
        <w:br/>
      </w:r>
      <w:r w:rsidRPr="005F2E55">
        <w:rPr>
          <w:rFonts w:ascii="Palatino Linotype" w:hAnsi="Palatino Linotype"/>
          <w:i/>
          <w:iCs/>
          <w:sz w:val="20"/>
          <w:szCs w:val="20"/>
        </w:rPr>
        <w:lastRenderedPageBreak/>
        <w:t>Της καρδιάς την πόρτα ανοίγω</w:t>
      </w:r>
      <w:r w:rsidRPr="005F2E55">
        <w:rPr>
          <w:rFonts w:ascii="Palatino Linotype" w:hAnsi="Palatino Linotype"/>
          <w:i/>
          <w:iCs/>
          <w:sz w:val="20"/>
          <w:szCs w:val="20"/>
        </w:rPr>
        <w:br/>
        <w:t>κοιτάζω λίγο</w:t>
      </w:r>
      <w:r w:rsidRPr="005F2E55">
        <w:rPr>
          <w:rFonts w:ascii="Palatino Linotype" w:hAnsi="Palatino Linotype"/>
          <w:i/>
          <w:iCs/>
          <w:sz w:val="20"/>
          <w:szCs w:val="20"/>
        </w:rPr>
        <w:br/>
        <w:t>και προσκυνώ.</w:t>
      </w:r>
    </w:p>
    <w:p w:rsidR="00E44A97" w:rsidRPr="000061E2" w:rsidRDefault="00E44A97" w:rsidP="009C5B68">
      <w:pPr>
        <w:rPr>
          <w:rFonts w:ascii="Palatino Linotype" w:hAnsi="Palatino Linotype"/>
          <w:b/>
          <w:bCs/>
          <w:i/>
          <w:iCs/>
          <w:color w:val="253B51"/>
          <w:sz w:val="16"/>
          <w:szCs w:val="16"/>
        </w:rPr>
      </w:pPr>
    </w:p>
    <w:p w:rsidR="001C476A" w:rsidRPr="005F2E55" w:rsidRDefault="00E44A97" w:rsidP="009C5B68">
      <w:pPr>
        <w:rPr>
          <w:rFonts w:ascii="Palatino Linotype" w:hAnsi="Palatino Linotype"/>
          <w:b/>
          <w:bCs/>
          <w:i/>
          <w:iCs/>
          <w:color w:val="253B51"/>
          <w:sz w:val="20"/>
          <w:szCs w:val="20"/>
        </w:rPr>
      </w:pPr>
      <w:r w:rsidRPr="005F2E55">
        <w:rPr>
          <w:rFonts w:ascii="Palatino Linotype" w:hAnsi="Palatino Linotype"/>
          <w:i/>
          <w:iCs/>
          <w:sz w:val="20"/>
          <w:szCs w:val="20"/>
        </w:rPr>
        <w:t>Πότε θα `ρθει, πότε θα `ρθει</w:t>
      </w:r>
      <w:r w:rsidRPr="005F2E55">
        <w:rPr>
          <w:rFonts w:ascii="Palatino Linotype" w:hAnsi="Palatino Linotype"/>
          <w:i/>
          <w:iCs/>
          <w:sz w:val="20"/>
          <w:szCs w:val="20"/>
        </w:rPr>
        <w:br/>
        <w:t>το καλοκαίρι</w:t>
      </w:r>
      <w:r w:rsidRPr="005F2E55">
        <w:rPr>
          <w:rFonts w:ascii="Palatino Linotype" w:hAnsi="Palatino Linotype"/>
          <w:i/>
          <w:iCs/>
          <w:sz w:val="20"/>
          <w:szCs w:val="20"/>
        </w:rPr>
        <w:br/>
        <w:t>πότε τ’ αστέρι θ’ αναστηθεί</w:t>
      </w:r>
      <w:r w:rsidRPr="005F2E55">
        <w:rPr>
          <w:rFonts w:ascii="Palatino Linotype" w:hAnsi="Palatino Linotype"/>
          <w:i/>
          <w:iCs/>
          <w:sz w:val="20"/>
          <w:szCs w:val="20"/>
        </w:rPr>
        <w:br/>
        <w:t>να σου φορέσω στα μαλλιά</w:t>
      </w:r>
      <w:r w:rsidRPr="005F2E55">
        <w:rPr>
          <w:rFonts w:ascii="Palatino Linotype" w:hAnsi="Palatino Linotype"/>
          <w:i/>
          <w:iCs/>
          <w:sz w:val="20"/>
          <w:szCs w:val="20"/>
        </w:rPr>
        <w:br/>
        <w:t>χρυσό στεφάνι</w:t>
      </w:r>
      <w:r w:rsidRPr="005F2E55">
        <w:rPr>
          <w:rFonts w:ascii="Palatino Linotype" w:hAnsi="Palatino Linotype"/>
          <w:i/>
          <w:iCs/>
          <w:sz w:val="20"/>
          <w:szCs w:val="20"/>
        </w:rPr>
        <w:br/>
        <w:t>σαν πυροφάνι σ’ ακρογιαλιά.</w:t>
      </w:r>
    </w:p>
    <w:p w:rsidR="00ED65BB" w:rsidRDefault="001C476A" w:rsidP="009C5B68">
      <w:pPr>
        <w:rPr>
          <w:rFonts w:ascii="Palatino Linotype" w:hAnsi="Palatino Linotype"/>
          <w:sz w:val="20"/>
          <w:szCs w:val="20"/>
        </w:rPr>
      </w:pPr>
      <w:r w:rsidRPr="00CE6B92">
        <w:rPr>
          <w:rFonts w:ascii="Palatino Linotype" w:hAnsi="Palatino Linotype"/>
          <w:sz w:val="20"/>
          <w:szCs w:val="20"/>
        </w:rPr>
        <w:t xml:space="preserve"> </w:t>
      </w:r>
    </w:p>
    <w:p w:rsidR="00FA30C3" w:rsidRPr="005F2E55" w:rsidRDefault="005F2E55" w:rsidP="00FF7F4E">
      <w:pPr>
        <w:rPr>
          <w:rFonts w:ascii="Palatino Linotype" w:hAnsi="Palatino Linotype"/>
          <w:b/>
          <w:bCs/>
          <w:sz w:val="20"/>
          <w:szCs w:val="20"/>
        </w:rPr>
      </w:pPr>
      <w:r w:rsidRPr="005F2E55">
        <w:rPr>
          <w:rFonts w:ascii="Palatino Linotype" w:hAnsi="Palatino Linotype"/>
          <w:b/>
          <w:bCs/>
          <w:sz w:val="20"/>
          <w:szCs w:val="20"/>
        </w:rPr>
        <w:t>Στη μαύρη Παναγιά</w:t>
      </w:r>
    </w:p>
    <w:p w:rsidR="001F5A5C" w:rsidRPr="001F5A5C" w:rsidRDefault="001F5A5C" w:rsidP="009C5B68">
      <w:pPr>
        <w:rPr>
          <w:rFonts w:ascii="Palatino Linotype" w:hAnsi="Palatino Linotype"/>
          <w:i/>
          <w:iCs/>
          <w:sz w:val="16"/>
          <w:szCs w:val="16"/>
        </w:rPr>
      </w:pP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Καλή μου Μητέρα Παναγιά, οι κίτρινοι σου δάνεισαν το χρώμα τους, </w:t>
      </w:r>
    </w:p>
    <w:p w:rsidR="005F2E55" w:rsidRDefault="005F2E55" w:rsidP="009C5B68">
      <w:pPr>
        <w:rPr>
          <w:rFonts w:ascii="Palatino Linotype" w:hAnsi="Palatino Linotype"/>
          <w:i/>
          <w:iCs/>
          <w:sz w:val="20"/>
          <w:szCs w:val="20"/>
        </w:rPr>
      </w:pPr>
      <w:r>
        <w:rPr>
          <w:rFonts w:ascii="Palatino Linotype" w:hAnsi="Palatino Linotype"/>
          <w:i/>
          <w:iCs/>
          <w:sz w:val="20"/>
          <w:szCs w:val="20"/>
        </w:rPr>
        <w:t>οι κόκκινοι σ’ έκαναν ίδια με τις γυναίκες τους.</w:t>
      </w:r>
    </w:p>
    <w:p w:rsidR="005F2E55" w:rsidRDefault="005F2E55" w:rsidP="009C5B68">
      <w:pPr>
        <w:rPr>
          <w:rFonts w:ascii="Palatino Linotype" w:hAnsi="Palatino Linotype"/>
          <w:i/>
          <w:iCs/>
          <w:sz w:val="20"/>
          <w:szCs w:val="20"/>
        </w:rPr>
      </w:pPr>
      <w:r>
        <w:rPr>
          <w:rFonts w:ascii="Palatino Linotype" w:hAnsi="Palatino Linotype"/>
          <w:i/>
          <w:iCs/>
          <w:sz w:val="20"/>
          <w:szCs w:val="20"/>
        </w:rPr>
        <w:t>Θα αρνηθείς το δικό μας, το μαύρο χρώμα;</w:t>
      </w: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Αλλά από την ημέρα της Κοίμησής σου, </w:t>
      </w: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από κείνη τη δοξασμένη μέρα </w:t>
      </w: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που σε δέχτηκαν οι ουρανοί, </w:t>
      </w: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δεν έχεις πια χρώμα. </w:t>
      </w:r>
    </w:p>
    <w:p w:rsidR="005F2E55" w:rsidRDefault="005F2E55" w:rsidP="009C5B68">
      <w:pPr>
        <w:rPr>
          <w:rFonts w:ascii="Palatino Linotype" w:hAnsi="Palatino Linotype"/>
          <w:i/>
          <w:iCs/>
          <w:sz w:val="20"/>
          <w:szCs w:val="20"/>
        </w:rPr>
      </w:pPr>
      <w:r>
        <w:rPr>
          <w:rFonts w:ascii="Palatino Linotype" w:hAnsi="Palatino Linotype"/>
          <w:i/>
          <w:iCs/>
          <w:sz w:val="20"/>
          <w:szCs w:val="20"/>
        </w:rPr>
        <w:t>Μάλλον έχεις όλα τα χρώματα:</w:t>
      </w: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Είσαι κίτρινη με τους κίτρινους, </w:t>
      </w: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με τους κόκκινους κόκκινη, </w:t>
      </w: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είσαι λευκή με τους λευκούς </w:t>
      </w:r>
    </w:p>
    <w:p w:rsidR="005F2E55" w:rsidRDefault="005F2E55" w:rsidP="009C5B68">
      <w:pPr>
        <w:rPr>
          <w:rFonts w:ascii="Palatino Linotype" w:hAnsi="Palatino Linotype"/>
          <w:i/>
          <w:iCs/>
          <w:sz w:val="20"/>
          <w:szCs w:val="20"/>
        </w:rPr>
      </w:pPr>
      <w:r>
        <w:rPr>
          <w:rFonts w:ascii="Palatino Linotype" w:hAnsi="Palatino Linotype"/>
          <w:i/>
          <w:iCs/>
          <w:sz w:val="20"/>
          <w:szCs w:val="20"/>
        </w:rPr>
        <w:t>και με τους μαύρους μαύρη.</w:t>
      </w: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Είσαι μια Μάνα με τόσα παιδιά, </w:t>
      </w:r>
    </w:p>
    <w:p w:rsidR="005F2E55" w:rsidRDefault="005F2E55" w:rsidP="009C5B68">
      <w:pPr>
        <w:rPr>
          <w:rFonts w:ascii="Palatino Linotype" w:hAnsi="Palatino Linotype"/>
          <w:i/>
          <w:iCs/>
          <w:sz w:val="20"/>
          <w:szCs w:val="20"/>
        </w:rPr>
      </w:pPr>
      <w:r>
        <w:rPr>
          <w:rFonts w:ascii="Palatino Linotype" w:hAnsi="Palatino Linotype"/>
          <w:i/>
          <w:iCs/>
          <w:sz w:val="20"/>
          <w:szCs w:val="20"/>
        </w:rPr>
        <w:t xml:space="preserve">τόσο διαφορετικά </w:t>
      </w:r>
    </w:p>
    <w:p w:rsidR="005F2E55" w:rsidRDefault="005F2E55" w:rsidP="009C5B68">
      <w:pPr>
        <w:rPr>
          <w:rFonts w:ascii="Palatino Linotype" w:hAnsi="Palatino Linotype"/>
          <w:i/>
          <w:iCs/>
          <w:sz w:val="20"/>
          <w:szCs w:val="20"/>
        </w:rPr>
      </w:pPr>
      <w:r>
        <w:rPr>
          <w:rFonts w:ascii="Palatino Linotype" w:hAnsi="Palatino Linotype"/>
          <w:i/>
          <w:iCs/>
          <w:sz w:val="20"/>
          <w:szCs w:val="20"/>
        </w:rPr>
        <w:t>κι όμως ενωμένα κοντά σου.</w:t>
      </w:r>
    </w:p>
    <w:p w:rsidR="005F2E55" w:rsidRPr="005F2E55" w:rsidRDefault="002E1D11" w:rsidP="001F5A5C">
      <w:pPr>
        <w:rPr>
          <w:rFonts w:ascii="Palatino Linotype" w:hAnsi="Palatino Linotype"/>
          <w:sz w:val="16"/>
          <w:szCs w:val="16"/>
        </w:rPr>
      </w:pPr>
      <w:r>
        <w:rPr>
          <w:rFonts w:ascii="Palatino Linotype" w:hAnsi="Palatino Linotype"/>
          <w:sz w:val="16"/>
          <w:szCs w:val="16"/>
        </w:rPr>
        <w:t xml:space="preserve">                 </w:t>
      </w:r>
      <w:r w:rsidR="005F2E55">
        <w:rPr>
          <w:rFonts w:ascii="Palatino Linotype" w:hAnsi="Palatino Linotype"/>
          <w:sz w:val="16"/>
          <w:szCs w:val="16"/>
        </w:rPr>
        <w:t>Πατήρ Αλβέρτος, από το Κογκό</w:t>
      </w:r>
    </w:p>
    <w:p w:rsidR="005F2E55" w:rsidRPr="005F2E55" w:rsidRDefault="005F2E55" w:rsidP="009C5B68">
      <w:pPr>
        <w:rPr>
          <w:rFonts w:ascii="Palatino Linotype" w:hAnsi="Palatino Linotype"/>
          <w:sz w:val="20"/>
          <w:szCs w:val="20"/>
        </w:rPr>
      </w:pPr>
    </w:p>
    <w:p w:rsidR="005F2E55" w:rsidRPr="005F2E55" w:rsidRDefault="005F2E55" w:rsidP="009C5B68">
      <w:pPr>
        <w:rPr>
          <w:rFonts w:ascii="Palatino Linotype" w:hAnsi="Palatino Linotype"/>
          <w:sz w:val="20"/>
          <w:szCs w:val="20"/>
        </w:rPr>
      </w:pPr>
    </w:p>
    <w:p w:rsidR="00E44A97" w:rsidRPr="002C7164" w:rsidRDefault="00C85A6E" w:rsidP="009C5B68">
      <w:pPr>
        <w:rPr>
          <w:rFonts w:ascii="Palatino Linotype" w:hAnsi="Palatino Linotype"/>
          <w:b/>
          <w:bCs/>
          <w:color w:val="FF0000"/>
        </w:rPr>
      </w:pPr>
      <w:r w:rsidRPr="002C7164">
        <w:rPr>
          <w:rFonts w:ascii="Palatino Linotype" w:hAnsi="Palatino Linotype"/>
          <w:b/>
          <w:bCs/>
          <w:color w:val="FF0000"/>
        </w:rPr>
        <w:t>Η μητέρα του Χριστού στο Κοράνιο</w:t>
      </w:r>
    </w:p>
    <w:p w:rsidR="00E44A97" w:rsidRPr="002C7164" w:rsidRDefault="00E44A97" w:rsidP="009C5B68">
      <w:pPr>
        <w:rPr>
          <w:rFonts w:ascii="Palatino Linotype" w:hAnsi="Palatino Linotype"/>
          <w:b/>
          <w:bCs/>
          <w:color w:val="FF0000"/>
          <w:sz w:val="20"/>
          <w:szCs w:val="20"/>
        </w:rPr>
      </w:pPr>
    </w:p>
    <w:p w:rsidR="00C85A6E" w:rsidRPr="00C85A6E" w:rsidRDefault="00C85A6E" w:rsidP="009C5B68">
      <w:pPr>
        <w:jc w:val="both"/>
        <w:rPr>
          <w:rFonts w:ascii="Palatino Linotype" w:hAnsi="Palatino Linotype" w:cs="Calibri"/>
          <w:sz w:val="20"/>
          <w:szCs w:val="20"/>
        </w:rPr>
      </w:pPr>
      <w:r w:rsidRPr="00C85A6E">
        <w:rPr>
          <w:rFonts w:ascii="Palatino Linotype" w:hAnsi="Palatino Linotype" w:cs="Calibri"/>
          <w:sz w:val="20"/>
          <w:szCs w:val="20"/>
        </w:rPr>
        <w:t>Το Κοράνι δέχεται ότι ο Ιησούς γεννήθηκε «εκ Μαρίας της Παρθένου». Δίνει, εξαιρετικά τιμητική</w:t>
      </w:r>
      <w:r w:rsidR="002E1D11">
        <w:rPr>
          <w:rFonts w:ascii="Palatino Linotype" w:hAnsi="Palatino Linotype" w:cs="Calibri"/>
          <w:sz w:val="20"/>
          <w:szCs w:val="20"/>
        </w:rPr>
        <w:t xml:space="preserve"> </w:t>
      </w:r>
      <w:r w:rsidRPr="00C85A6E">
        <w:rPr>
          <w:rFonts w:ascii="Palatino Linotype" w:hAnsi="Palatino Linotype" w:cs="Calibri"/>
          <w:sz w:val="20"/>
          <w:szCs w:val="20"/>
        </w:rPr>
        <w:t xml:space="preserve">θέση στην Παναγία και μιλάει πολλές φορές γι’ αυτήν με πολύ μεγάλη ευλάβεια. Την ονομάζει </w:t>
      </w:r>
      <w:r w:rsidRPr="00C85A6E">
        <w:rPr>
          <w:rFonts w:ascii="Palatino Linotype" w:hAnsi="Palatino Linotype" w:cs="Calibri"/>
          <w:b/>
          <w:i/>
          <w:sz w:val="20"/>
          <w:szCs w:val="20"/>
        </w:rPr>
        <w:t>Μαριάμ</w:t>
      </w:r>
      <w:r w:rsidRPr="00C85A6E">
        <w:rPr>
          <w:rFonts w:ascii="Palatino Linotype" w:hAnsi="Palatino Linotype" w:cs="Calibri"/>
          <w:sz w:val="20"/>
          <w:szCs w:val="20"/>
        </w:rPr>
        <w:t xml:space="preserve"> και την χαρακτηρίζει «άσπιλη παρθένο», «ενάρετη μητέρα του Ιησού», «αγνή από κάθε κηλίδα ανάμεσα σε όλες τις γυναίκες».</w:t>
      </w:r>
    </w:p>
    <w:p w:rsidR="00C85A6E" w:rsidRPr="00C85A6E" w:rsidRDefault="00C85A6E" w:rsidP="00F5475E">
      <w:pPr>
        <w:jc w:val="both"/>
        <w:rPr>
          <w:rFonts w:ascii="Palatino Linotype" w:hAnsi="Palatino Linotype" w:cs="Calibri"/>
          <w:sz w:val="20"/>
          <w:szCs w:val="20"/>
        </w:rPr>
      </w:pPr>
      <w:r w:rsidRPr="00C85A6E">
        <w:rPr>
          <w:rFonts w:ascii="Palatino Linotype" w:hAnsi="Palatino Linotype" w:cs="Calibri"/>
          <w:sz w:val="20"/>
          <w:szCs w:val="20"/>
        </w:rPr>
        <w:t>Ένα ολόκληρο κεφάλαιο, το 19, ονομάζεται</w:t>
      </w:r>
      <w:r w:rsidR="002E1D11">
        <w:rPr>
          <w:rFonts w:ascii="Palatino Linotype" w:hAnsi="Palatino Linotype" w:cs="Calibri"/>
          <w:sz w:val="20"/>
          <w:szCs w:val="20"/>
        </w:rPr>
        <w:t xml:space="preserve"> </w:t>
      </w:r>
      <w:r w:rsidRPr="00C85A6E">
        <w:rPr>
          <w:rFonts w:ascii="Palatino Linotype" w:hAnsi="Palatino Linotype" w:cs="Calibri"/>
          <w:i/>
          <w:sz w:val="20"/>
          <w:szCs w:val="20"/>
        </w:rPr>
        <w:t>Σούρα Μαριάμ</w:t>
      </w:r>
      <w:r w:rsidRPr="00C85A6E">
        <w:rPr>
          <w:rFonts w:ascii="Palatino Linotype" w:hAnsi="Palatino Linotype" w:cs="Calibri"/>
          <w:sz w:val="20"/>
          <w:szCs w:val="20"/>
        </w:rPr>
        <w:t xml:space="preserve"> και είναι αφιερωμένο σ’ αυτήν.</w:t>
      </w:r>
      <w:r w:rsidR="002E1D11">
        <w:rPr>
          <w:rFonts w:ascii="Palatino Linotype" w:hAnsi="Palatino Linotype" w:cs="Calibri"/>
          <w:sz w:val="20"/>
          <w:szCs w:val="20"/>
        </w:rPr>
        <w:t xml:space="preserve"> </w:t>
      </w:r>
      <w:r w:rsidRPr="00C85A6E">
        <w:rPr>
          <w:rFonts w:ascii="Palatino Linotype" w:hAnsi="Palatino Linotype" w:cs="Calibri"/>
          <w:sz w:val="20"/>
          <w:szCs w:val="20"/>
        </w:rPr>
        <w:t xml:space="preserve"> </w:t>
      </w:r>
    </w:p>
    <w:p w:rsidR="00C85A6E" w:rsidRPr="00C85A6E" w:rsidRDefault="00C85A6E" w:rsidP="009C5B68">
      <w:pPr>
        <w:jc w:val="both"/>
        <w:rPr>
          <w:rFonts w:ascii="Palatino Linotype" w:hAnsi="Palatino Linotype" w:cs="Calibri"/>
          <w:sz w:val="20"/>
          <w:szCs w:val="20"/>
        </w:rPr>
      </w:pPr>
      <w:r w:rsidRPr="00C85A6E">
        <w:rPr>
          <w:rFonts w:ascii="Palatino Linotype" w:hAnsi="Palatino Linotype" w:cs="Calibri"/>
          <w:iCs/>
          <w:sz w:val="20"/>
          <w:szCs w:val="20"/>
        </w:rPr>
        <w:t>Ως θαύματα</w:t>
      </w:r>
      <w:r w:rsidRPr="00C85A6E">
        <w:rPr>
          <w:rFonts w:ascii="Palatino Linotype" w:hAnsi="Palatino Linotype" w:cs="Calibri"/>
          <w:sz w:val="20"/>
          <w:szCs w:val="20"/>
        </w:rPr>
        <w:t xml:space="preserve"> που έχουν σχέση με τη ζωή της περιγράφονται: η εκλογή της ανάμεσα σ’ όλες τις γυναίκες του κόσμου, η γέννησή της, τα νεανικά της χρόνια, η σύλληψη του Ιησού. Σε πολλά μέρη του Κορανίου τονίζεται ότι ο Ιησούς γεννήθηκε με τρόπο υπερφυσικό από την «αγία Παρθένο Μαριάμ» και από το «πνεύμα του Θεού». Μάλιστα, ο Ιησούς αναφέρεται ως «Ιησούς, ο υιός της Μαριάμ», αν και οι Άραβες πάντοτε όταν αναφέρονται σε κάποιον λένε ότι είναι γιος κάποιου άνδρα. Αυτή η αναφορά είναι ιδιαίτερα τιμητική για τη Μαριάμ, δείχνει πόσο σημαντικό πρόσωπο τη θεωρούν ότι είναι.</w:t>
      </w:r>
    </w:p>
    <w:p w:rsidR="00C85A6E" w:rsidRPr="00C85A6E" w:rsidRDefault="00C85A6E" w:rsidP="009C5B68">
      <w:pPr>
        <w:jc w:val="both"/>
        <w:rPr>
          <w:rFonts w:ascii="Palatino Linotype" w:hAnsi="Palatino Linotype" w:cs="Calibri"/>
          <w:sz w:val="20"/>
          <w:szCs w:val="20"/>
        </w:rPr>
      </w:pPr>
      <w:r w:rsidRPr="00C85A6E">
        <w:rPr>
          <w:rFonts w:ascii="Palatino Linotype" w:hAnsi="Palatino Linotype" w:cs="Calibri"/>
          <w:sz w:val="20"/>
          <w:szCs w:val="20"/>
        </w:rPr>
        <w:t>Οι μουσουλμάνοι τη σέβονται ως μητέρα του Μεσσία</w:t>
      </w:r>
      <w:r w:rsidR="002E1D11">
        <w:rPr>
          <w:rFonts w:ascii="Palatino Linotype" w:hAnsi="Palatino Linotype" w:cs="Calibri"/>
          <w:sz w:val="20"/>
          <w:szCs w:val="20"/>
        </w:rPr>
        <w:t xml:space="preserve"> </w:t>
      </w:r>
      <w:r w:rsidRPr="00C85A6E">
        <w:rPr>
          <w:rFonts w:ascii="Palatino Linotype" w:hAnsi="Palatino Linotype" w:cs="Calibri"/>
          <w:sz w:val="20"/>
          <w:szCs w:val="20"/>
        </w:rPr>
        <w:t>και όχι ως Θεοτόκο (μητέρα του Θεού). Δε δυσκολεύονται όμως να την επικαλεσθούν ως «</w:t>
      </w:r>
      <w:r w:rsidRPr="00C85A6E">
        <w:rPr>
          <w:rFonts w:ascii="Palatino Linotype" w:hAnsi="Palatino Linotype" w:cs="Calibri"/>
          <w:i/>
          <w:iCs/>
          <w:sz w:val="20"/>
          <w:szCs w:val="20"/>
        </w:rPr>
        <w:t>Δέσποινά μας, κυρία μας Μαριάμ</w:t>
      </w:r>
      <w:r w:rsidRPr="00C85A6E">
        <w:rPr>
          <w:rFonts w:ascii="Palatino Linotype" w:hAnsi="Palatino Linotype" w:cs="Calibri"/>
          <w:sz w:val="20"/>
          <w:szCs w:val="20"/>
        </w:rPr>
        <w:t>». Ένας κορανικός στίχος</w:t>
      </w:r>
      <w:r w:rsidR="002E1D11">
        <w:rPr>
          <w:rFonts w:ascii="Palatino Linotype" w:hAnsi="Palatino Linotype" w:cs="Calibri"/>
          <w:sz w:val="20"/>
          <w:szCs w:val="20"/>
        </w:rPr>
        <w:t>,</w:t>
      </w:r>
      <w:r w:rsidRPr="00C85A6E">
        <w:rPr>
          <w:rFonts w:ascii="Palatino Linotype" w:hAnsi="Palatino Linotype" w:cs="Calibri"/>
          <w:sz w:val="20"/>
          <w:szCs w:val="20"/>
        </w:rPr>
        <w:t xml:space="preserve"> που δείχνει το μέγεθος της τιμής που δόθηκε από τον Αλλάχ στον Ιησού και τη μητέρα του, γράφει ότι τους κατέστησε «</w:t>
      </w:r>
      <w:r w:rsidRPr="00C85A6E">
        <w:rPr>
          <w:rFonts w:ascii="Palatino Linotype" w:hAnsi="Palatino Linotype" w:cs="Calibri"/>
          <w:i/>
          <w:sz w:val="20"/>
          <w:szCs w:val="20"/>
        </w:rPr>
        <w:t>σημείον του σύμπαντος κόσμου</w:t>
      </w:r>
      <w:r w:rsidRPr="00C85A6E">
        <w:rPr>
          <w:rFonts w:ascii="Palatino Linotype" w:hAnsi="Palatino Linotype" w:cs="Calibri"/>
          <w:sz w:val="20"/>
          <w:szCs w:val="20"/>
        </w:rPr>
        <w:t>», δηλαδή, κάτι εξαιρετικά μοναδικό και σημαντικό για όλη την κτίση, θα λέγαμε.</w:t>
      </w:r>
    </w:p>
    <w:p w:rsidR="00FF7F4E" w:rsidRDefault="00FF7F4E" w:rsidP="009C5B68">
      <w:pPr>
        <w:rPr>
          <w:rFonts w:ascii="Palatino Linotype" w:hAnsi="Palatino Linotype"/>
        </w:rPr>
      </w:pPr>
    </w:p>
    <w:p w:rsidR="00E44A97" w:rsidRPr="00FF7F4E" w:rsidRDefault="00E44A97" w:rsidP="009C5B68">
      <w:pPr>
        <w:rPr>
          <w:rFonts w:ascii="Palatino Linotype" w:hAnsi="Palatino Linotype"/>
          <w:b/>
        </w:rPr>
      </w:pPr>
      <w:r w:rsidRPr="00FF7F4E">
        <w:rPr>
          <w:rFonts w:ascii="Palatino Linotype" w:hAnsi="Palatino Linotype"/>
          <w:b/>
        </w:rPr>
        <w:t xml:space="preserve">ΘΕΜΑΤΙΚΗ ΕΝΟΤΗΤΑ </w:t>
      </w:r>
      <w:r w:rsidRPr="00FF7F4E">
        <w:rPr>
          <w:rFonts w:ascii="Palatino Linotype" w:hAnsi="Palatino Linotype"/>
          <w:b/>
          <w:bCs/>
        </w:rPr>
        <w:t>3:</w:t>
      </w:r>
      <w:r w:rsidR="002E1D11">
        <w:rPr>
          <w:rFonts w:ascii="Palatino Linotype" w:hAnsi="Palatino Linotype"/>
          <w:b/>
        </w:rPr>
        <w:t xml:space="preserve"> </w:t>
      </w:r>
      <w:r w:rsidRPr="00FF7F4E">
        <w:rPr>
          <w:rFonts w:ascii="Palatino Linotype" w:hAnsi="Palatino Linotype"/>
          <w:b/>
        </w:rPr>
        <w:t>Σπουδαία παιδιά</w:t>
      </w:r>
    </w:p>
    <w:p w:rsidR="00E44A97" w:rsidRDefault="00E44A97" w:rsidP="009C5B68">
      <w:pPr>
        <w:rPr>
          <w:rFonts w:cs="Calibri"/>
          <w:u w:val="single"/>
        </w:rPr>
      </w:pPr>
    </w:p>
    <w:p w:rsidR="00E44A97" w:rsidRDefault="00781840" w:rsidP="009C5B68">
      <w:pPr>
        <w:jc w:val="both"/>
        <w:rPr>
          <w:rFonts w:ascii="Palatino Linotype" w:hAnsi="Palatino Linotype"/>
          <w:sz w:val="20"/>
          <w:szCs w:val="20"/>
        </w:rPr>
      </w:pPr>
      <w:r>
        <w:rPr>
          <w:rFonts w:ascii="Palatino Linotype" w:hAnsi="Palatino Linotype"/>
          <w:noProof/>
          <w:sz w:val="20"/>
          <w:szCs w:val="20"/>
        </w:rPr>
        <mc:AlternateContent>
          <mc:Choice Requires="wps">
            <w:drawing>
              <wp:anchor distT="0" distB="0" distL="114300" distR="114300" simplePos="0" relativeHeight="251641344" behindDoc="0" locked="0" layoutInCell="1" allowOverlap="1">
                <wp:simplePos x="0" y="0"/>
                <wp:positionH relativeFrom="column">
                  <wp:posOffset>-114300</wp:posOffset>
                </wp:positionH>
                <wp:positionV relativeFrom="paragraph">
                  <wp:posOffset>76200</wp:posOffset>
                </wp:positionV>
                <wp:extent cx="5257800" cy="927100"/>
                <wp:effectExtent l="0" t="0" r="0" b="635"/>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2710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6173" w:rsidRDefault="00266173" w:rsidP="00E44A97">
                            <w:pPr>
                              <w:jc w:val="center"/>
                              <w:rPr>
                                <w:rFonts w:ascii="Palatino Linotype" w:hAnsi="Palatino Linotype"/>
                                <w:spacing w:val="160"/>
                              </w:rPr>
                            </w:pPr>
                          </w:p>
                          <w:p w:rsidR="00266173" w:rsidRDefault="00266173" w:rsidP="00E44A97">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E44A97">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E44A97">
                            <w:pPr>
                              <w:jc w:val="center"/>
                              <w:rPr>
                                <w:rFonts w:ascii="Palatino Linotype" w:hAnsi="Palatino Linotype"/>
                              </w:rPr>
                            </w:pPr>
                            <w:r>
                              <w:rPr>
                                <w:rFonts w:ascii="Palatino Linotype" w:hAnsi="Palatino Linotype"/>
                              </w:rPr>
                              <w:t xml:space="preserve"> </w:t>
                            </w:r>
                          </w:p>
                          <w:p w:rsidR="00266173" w:rsidRDefault="00266173" w:rsidP="00E44A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left:0;text-align:left;margin-left:-9pt;margin-top:6pt;width:414pt;height:7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" fillcolor="#eaeaea" stroked="f">
                <v:textbox>
                  <w:txbxContent>
                    <w:p w:rsidR="00266173" w:rsidRDefault="00266173" w:rsidP="00E44A97">
                      <w:pPr>
                        <w:jc w:val="center"/>
                        <w:rPr>
                          <w:rFonts w:ascii="Palatino Linotype" w:hAnsi="Palatino Linotype"/>
                          <w:spacing w:val="160"/>
                        </w:rPr>
                      </w:pPr>
                    </w:p>
                    <w:p w:rsidR="00266173" w:rsidRDefault="00266173" w:rsidP="00E44A97">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E44A97">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E44A97">
                      <w:pPr>
                        <w:jc w:val="center"/>
                        <w:rPr>
                          <w:rFonts w:ascii="Palatino Linotype" w:hAnsi="Palatino Linotype"/>
                        </w:rPr>
                      </w:pPr>
                      <w:r>
                        <w:rPr>
                          <w:rFonts w:ascii="Palatino Linotype" w:hAnsi="Palatino Linotype"/>
                        </w:rPr>
                        <w:t xml:space="preserve"> </w:t>
                      </w:r>
                    </w:p>
                    <w:p w:rsidR="00266173" w:rsidRDefault="00266173" w:rsidP="00E44A97"/>
                  </w:txbxContent>
                </v:textbox>
              </v:shape>
            </w:pict>
          </mc:Fallback>
        </mc:AlternateContent>
      </w:r>
    </w:p>
    <w:p w:rsidR="00E44A97" w:rsidRDefault="00E44A97" w:rsidP="009C5B68">
      <w:pPr>
        <w:jc w:val="both"/>
        <w:rPr>
          <w:rFonts w:ascii="Palatino Linotype" w:hAnsi="Palatino Linotype"/>
          <w:sz w:val="20"/>
          <w:szCs w:val="20"/>
        </w:rPr>
      </w:pPr>
    </w:p>
    <w:p w:rsidR="00E44A97" w:rsidRDefault="00E44A97" w:rsidP="009C5B68">
      <w:pPr>
        <w:jc w:val="both"/>
        <w:rPr>
          <w:rFonts w:ascii="Palatino Linotype" w:hAnsi="Palatino Linotype"/>
          <w:sz w:val="20"/>
          <w:szCs w:val="20"/>
        </w:rPr>
      </w:pPr>
    </w:p>
    <w:p w:rsidR="00E44A97" w:rsidRDefault="00E44A97" w:rsidP="009C5B68">
      <w:pPr>
        <w:jc w:val="both"/>
        <w:rPr>
          <w:rFonts w:ascii="Palatino Linotype" w:hAnsi="Palatino Linotype"/>
          <w:sz w:val="20"/>
          <w:szCs w:val="20"/>
        </w:rPr>
      </w:pPr>
    </w:p>
    <w:p w:rsidR="00E44A97" w:rsidRDefault="00E44A97" w:rsidP="009C5B68">
      <w:pPr>
        <w:jc w:val="center"/>
        <w:rPr>
          <w:rFonts w:ascii="Palatino Linotype" w:hAnsi="Palatino Linotype"/>
          <w:sz w:val="20"/>
          <w:szCs w:val="20"/>
        </w:rPr>
      </w:pPr>
    </w:p>
    <w:p w:rsidR="00E44A97" w:rsidRDefault="00E44A97" w:rsidP="009C5B68">
      <w:pPr>
        <w:jc w:val="center"/>
        <w:rPr>
          <w:rFonts w:ascii="Palatino Linotype" w:hAnsi="Palatino Linotype"/>
          <w:sz w:val="20"/>
          <w:szCs w:val="20"/>
        </w:rPr>
      </w:pPr>
    </w:p>
    <w:p w:rsidR="001D559E" w:rsidRDefault="001D559E" w:rsidP="009C5B68">
      <w:pPr>
        <w:jc w:val="center"/>
        <w:rPr>
          <w:rFonts w:ascii="Palatino Linotype" w:hAnsi="Palatino Linotype"/>
          <w:sz w:val="20"/>
          <w:szCs w:val="20"/>
        </w:rPr>
      </w:pPr>
    </w:p>
    <w:p w:rsidR="00BC6AD9" w:rsidRDefault="00BC6AD9" w:rsidP="00FA30C3">
      <w:pPr>
        <w:rPr>
          <w:rFonts w:ascii="Palatino Linotype" w:hAnsi="Palatino Linotype"/>
          <w:b/>
          <w:color w:val="FF0000"/>
        </w:rPr>
      </w:pPr>
    </w:p>
    <w:p w:rsidR="002C7164" w:rsidRPr="008C0D43" w:rsidRDefault="000061E2" w:rsidP="00FA30C3">
      <w:pPr>
        <w:rPr>
          <w:rFonts w:ascii="Palatino Linotype" w:hAnsi="Palatino Linotype"/>
          <w:b/>
          <w:color w:val="FF0000"/>
        </w:rPr>
      </w:pPr>
      <w:r w:rsidRPr="008C0D43">
        <w:rPr>
          <w:rFonts w:ascii="Palatino Linotype" w:hAnsi="Palatino Linotype"/>
          <w:b/>
          <w:color w:val="FF0000"/>
        </w:rPr>
        <w:t>Από την Αγία Γραφή</w:t>
      </w:r>
    </w:p>
    <w:p w:rsidR="002C7164" w:rsidRPr="00B94A0D" w:rsidRDefault="002C7164" w:rsidP="009C5B68">
      <w:pPr>
        <w:rPr>
          <w:rFonts w:ascii="Palatino Linotype" w:hAnsi="Palatino Linotype"/>
          <w:sz w:val="20"/>
          <w:szCs w:val="20"/>
        </w:rPr>
      </w:pPr>
    </w:p>
    <w:p w:rsidR="002C7164" w:rsidRPr="00BC6AD9" w:rsidRDefault="002C7164" w:rsidP="009C5B68">
      <w:pPr>
        <w:rPr>
          <w:rFonts w:ascii="Palatino Linotype" w:hAnsi="Palatino Linotype"/>
          <w:b/>
          <w:sz w:val="22"/>
          <w:szCs w:val="22"/>
        </w:rPr>
      </w:pPr>
      <w:r w:rsidRPr="00BC6AD9">
        <w:rPr>
          <w:rFonts w:ascii="Palatino Linotype" w:hAnsi="Palatino Linotype"/>
          <w:b/>
          <w:sz w:val="22"/>
          <w:szCs w:val="22"/>
        </w:rPr>
        <w:t>1.</w:t>
      </w:r>
      <w:r w:rsidR="002E1D11">
        <w:rPr>
          <w:rFonts w:ascii="Palatino Linotype" w:hAnsi="Palatino Linotype"/>
          <w:b/>
          <w:sz w:val="22"/>
          <w:szCs w:val="22"/>
        </w:rPr>
        <w:t xml:space="preserve">  </w:t>
      </w:r>
      <w:r w:rsidRPr="00BC6AD9">
        <w:rPr>
          <w:rFonts w:ascii="Palatino Linotype" w:hAnsi="Palatino Linotype"/>
          <w:b/>
          <w:sz w:val="22"/>
          <w:szCs w:val="22"/>
        </w:rPr>
        <w:t>Ισαάκ: Ένα παιδί-δώρο του Θεού</w:t>
      </w:r>
    </w:p>
    <w:p w:rsidR="00BC6AD9" w:rsidRDefault="00BC6AD9" w:rsidP="009C5B68">
      <w:pPr>
        <w:rPr>
          <w:rFonts w:ascii="Palatino Linotype" w:hAnsi="Palatino Linotype"/>
          <w:i/>
          <w:iCs/>
          <w:sz w:val="20"/>
          <w:szCs w:val="20"/>
        </w:rPr>
      </w:pPr>
    </w:p>
    <w:p w:rsidR="009244DB" w:rsidRPr="002C7164" w:rsidRDefault="004A0BF3" w:rsidP="009C5B68">
      <w:pPr>
        <w:rPr>
          <w:rFonts w:ascii="Palatino Linotype" w:hAnsi="Palatino Linotype"/>
        </w:rPr>
      </w:pPr>
      <w:r>
        <w:rPr>
          <w:rFonts w:ascii="Palatino Linotype" w:hAnsi="Palatino Linotype"/>
          <w:i/>
          <w:iCs/>
          <w:sz w:val="20"/>
          <w:szCs w:val="20"/>
        </w:rPr>
        <w:t xml:space="preserve">Ο </w:t>
      </w:r>
      <w:r w:rsidR="00E44A97">
        <w:rPr>
          <w:rFonts w:ascii="Palatino Linotype" w:hAnsi="Palatino Linotype"/>
          <w:i/>
          <w:iCs/>
          <w:sz w:val="20"/>
          <w:szCs w:val="20"/>
        </w:rPr>
        <w:t xml:space="preserve">Αβραάμ και η </w:t>
      </w:r>
      <w:r>
        <w:rPr>
          <w:rFonts w:ascii="Palatino Linotype" w:hAnsi="Palatino Linotype"/>
          <w:i/>
          <w:iCs/>
          <w:sz w:val="20"/>
          <w:szCs w:val="20"/>
        </w:rPr>
        <w:t xml:space="preserve">γυναίκα του η Σάρρα </w:t>
      </w:r>
      <w:r w:rsidR="00E44A97">
        <w:rPr>
          <w:rFonts w:ascii="Palatino Linotype" w:hAnsi="Palatino Linotype"/>
          <w:i/>
          <w:iCs/>
          <w:sz w:val="20"/>
          <w:szCs w:val="20"/>
        </w:rPr>
        <w:t>είχαν γεράσει αλλά δεν είχαν αποκτήσει παιδιά.</w:t>
      </w:r>
      <w:r w:rsidR="002E1D11">
        <w:rPr>
          <w:rFonts w:ascii="Palatino Linotype" w:hAnsi="Palatino Linotype"/>
          <w:i/>
          <w:iCs/>
          <w:sz w:val="20"/>
          <w:szCs w:val="20"/>
        </w:rPr>
        <w:t xml:space="preserve"> </w:t>
      </w:r>
    </w:p>
    <w:p w:rsidR="00E4075C" w:rsidRDefault="00E4075C" w:rsidP="009C5B68">
      <w:pPr>
        <w:jc w:val="both"/>
        <w:rPr>
          <w:rFonts w:ascii="Palatino Linotype" w:hAnsi="Palatino Linotype"/>
          <w:i/>
          <w:iCs/>
          <w:sz w:val="20"/>
          <w:szCs w:val="20"/>
        </w:rPr>
      </w:pPr>
      <w:r>
        <w:rPr>
          <w:rFonts w:ascii="Palatino Linotype" w:hAnsi="Palatino Linotype"/>
          <w:i/>
          <w:iCs/>
          <w:sz w:val="20"/>
          <w:szCs w:val="20"/>
        </w:rPr>
        <w:t>Κάποια φορά, ο</w:t>
      </w:r>
      <w:r w:rsidR="002E1D11">
        <w:rPr>
          <w:rFonts w:ascii="Palatino Linotype" w:hAnsi="Palatino Linotype"/>
          <w:i/>
          <w:iCs/>
          <w:sz w:val="20"/>
          <w:szCs w:val="20"/>
        </w:rPr>
        <w:t xml:space="preserve"> </w:t>
      </w:r>
      <w:r>
        <w:rPr>
          <w:rFonts w:ascii="Palatino Linotype" w:hAnsi="Palatino Linotype"/>
          <w:i/>
          <w:iCs/>
          <w:sz w:val="20"/>
          <w:szCs w:val="20"/>
        </w:rPr>
        <w:t xml:space="preserve">Θεός είπε στον Αβραάμ: «Οι απόγονοί σου θα είναι τόσο πολλοί σαν τους κόκκους της άμμου στη γη». </w:t>
      </w:r>
      <w:r w:rsidRPr="00E4075C">
        <w:rPr>
          <w:rFonts w:ascii="Palatino Linotype" w:hAnsi="Palatino Linotype"/>
          <w:i/>
          <w:iCs/>
          <w:sz w:val="20"/>
          <w:szCs w:val="20"/>
        </w:rPr>
        <w:t xml:space="preserve">Ο Αβραάμ όμως </w:t>
      </w:r>
      <w:r>
        <w:rPr>
          <w:rFonts w:ascii="Palatino Linotype" w:hAnsi="Palatino Linotype"/>
          <w:i/>
          <w:iCs/>
          <w:sz w:val="20"/>
          <w:szCs w:val="20"/>
        </w:rPr>
        <w:t>δυσκολευόταν να το πιστέψει γιατί δεν είχε παιδιά. Τη νύχτα εκείνη είπε ο Θεός στον Αβραάμ: «Κοίτα τον ουρανό και μέτρα τ’ αστέρια, αν μπορείς να τα μετρήσεις. Έτσι αναρίθμητοι θα είναι και οι απόγονοί σου». Ο Αβραάμ πίστεψε ό,τι του είπε ο Θεός.</w:t>
      </w:r>
    </w:p>
    <w:p w:rsidR="00E4075C" w:rsidRPr="00E4075C" w:rsidRDefault="00E4075C" w:rsidP="009C5B68">
      <w:pPr>
        <w:jc w:val="right"/>
        <w:rPr>
          <w:rFonts w:ascii="Palatino Linotype" w:hAnsi="Palatino Linotype"/>
          <w:sz w:val="16"/>
          <w:szCs w:val="16"/>
        </w:rPr>
      </w:pPr>
      <w:r w:rsidRPr="00E4075C">
        <w:rPr>
          <w:rFonts w:ascii="Palatino Linotype" w:hAnsi="Palatino Linotype"/>
          <w:sz w:val="16"/>
          <w:szCs w:val="16"/>
        </w:rPr>
        <w:t>Γεν 13, 14-18. 15, 5-6</w:t>
      </w:r>
    </w:p>
    <w:p w:rsidR="00BC6AD9" w:rsidRDefault="00BC6AD9" w:rsidP="009C5B68">
      <w:pPr>
        <w:jc w:val="both"/>
        <w:rPr>
          <w:rFonts w:ascii="Palatino Linotype" w:hAnsi="Palatino Linotype"/>
          <w:i/>
          <w:iCs/>
          <w:sz w:val="20"/>
          <w:szCs w:val="20"/>
        </w:rPr>
      </w:pPr>
    </w:p>
    <w:p w:rsidR="009244DB" w:rsidRDefault="009244DB" w:rsidP="009C5B68">
      <w:pPr>
        <w:jc w:val="both"/>
        <w:rPr>
          <w:rFonts w:ascii="Palatino Linotype" w:hAnsi="Palatino Linotype"/>
          <w:i/>
          <w:iCs/>
          <w:sz w:val="20"/>
          <w:szCs w:val="20"/>
        </w:rPr>
      </w:pPr>
      <w:r>
        <w:rPr>
          <w:rFonts w:ascii="Palatino Linotype" w:hAnsi="Palatino Linotype"/>
          <w:i/>
          <w:iCs/>
          <w:sz w:val="20"/>
          <w:szCs w:val="20"/>
        </w:rPr>
        <w:t xml:space="preserve">Μια μέρα που ο Αβραάμ καθόταν μπροστά στην πόρτα της σκηνής του, σήκωσε τα μάτια του και είδε τρεις ξένους άντρες να στέκονται απέναντί του. Αμέσως έτρεξε να τους προϋπαντήσει και τους προσκύνησε σκύβοντας ως τη γη. «Σας προσκαλώ για φαγητό», είπε. Οι άντρες τον ευχαρίστησαν και κάθισαν στη σκιά μπροστά στη σκηνή. </w:t>
      </w:r>
    </w:p>
    <w:p w:rsidR="009244DB" w:rsidRDefault="009244DB" w:rsidP="009C5B68">
      <w:pPr>
        <w:jc w:val="both"/>
        <w:rPr>
          <w:rFonts w:ascii="Palatino Linotype" w:hAnsi="Palatino Linotype"/>
          <w:i/>
          <w:iCs/>
          <w:sz w:val="20"/>
          <w:szCs w:val="20"/>
        </w:rPr>
      </w:pPr>
      <w:r>
        <w:rPr>
          <w:rFonts w:ascii="Palatino Linotype" w:hAnsi="Palatino Linotype"/>
          <w:i/>
          <w:iCs/>
          <w:sz w:val="20"/>
          <w:szCs w:val="20"/>
        </w:rPr>
        <w:t>Ο Αβραάμ ετοίμασε ένα καλό φαγητό και η Σάρρα ζύμωσε πίτες για τους άντρες. Όταν το φαγητό ήταν έτοιμο, ο Αβραάμ το έφερε έξω και το πρόσφερε στους επισκέπτες του.</w:t>
      </w:r>
    </w:p>
    <w:p w:rsidR="009244DB" w:rsidRDefault="009244DB" w:rsidP="009C5B68">
      <w:pPr>
        <w:jc w:val="both"/>
        <w:rPr>
          <w:rFonts w:ascii="Palatino Linotype" w:hAnsi="Palatino Linotype"/>
          <w:i/>
          <w:iCs/>
          <w:sz w:val="20"/>
          <w:szCs w:val="20"/>
        </w:rPr>
      </w:pPr>
      <w:r>
        <w:rPr>
          <w:rFonts w:ascii="Palatino Linotype" w:hAnsi="Palatino Linotype"/>
          <w:i/>
          <w:iCs/>
          <w:sz w:val="20"/>
          <w:szCs w:val="20"/>
        </w:rPr>
        <w:t>Εκείνοι, όταν έφαγαν, ρώτησαν τον Αβραάμ: «Πού είναι η Σάρρα η γυναίκα σου;» Αυτός απάντησε: «Μέσα, στη σκηνή». Τότε ο ένας από τους άντρες είπε: «Του χρόνου τέτοια εποχή θα ξανάρθω και η γυναίκα σου η Σάρρα θα έχει γιο».</w:t>
      </w:r>
    </w:p>
    <w:p w:rsidR="009244DB" w:rsidRDefault="009244DB" w:rsidP="009C5B68">
      <w:pPr>
        <w:jc w:val="both"/>
        <w:rPr>
          <w:rFonts w:ascii="Palatino Linotype" w:hAnsi="Palatino Linotype"/>
          <w:i/>
          <w:iCs/>
          <w:sz w:val="20"/>
          <w:szCs w:val="20"/>
        </w:rPr>
      </w:pPr>
      <w:r>
        <w:rPr>
          <w:rFonts w:ascii="Palatino Linotype" w:hAnsi="Palatino Linotype"/>
          <w:i/>
          <w:iCs/>
          <w:sz w:val="20"/>
          <w:szCs w:val="20"/>
        </w:rPr>
        <w:t xml:space="preserve">Η Σάρρα άκουσε τι είπε ο άντρας. Δεν μπορούσε όμως να το πιστέψει. Γέλασε λοιπόν κρυφά καθώς σκεφτόταν: «Αφού γεράσαμε! Δεν μπορούμε πια να αποκτήσουμε παιδιά». </w:t>
      </w:r>
    </w:p>
    <w:p w:rsidR="009244DB" w:rsidRDefault="009244DB" w:rsidP="009C5B68">
      <w:pPr>
        <w:jc w:val="both"/>
        <w:rPr>
          <w:rFonts w:ascii="Palatino Linotype" w:hAnsi="Palatino Linotype"/>
          <w:i/>
          <w:iCs/>
          <w:sz w:val="20"/>
          <w:szCs w:val="20"/>
        </w:rPr>
      </w:pPr>
      <w:r>
        <w:rPr>
          <w:rFonts w:ascii="Palatino Linotype" w:hAnsi="Palatino Linotype"/>
          <w:i/>
          <w:iCs/>
          <w:sz w:val="20"/>
          <w:szCs w:val="20"/>
        </w:rPr>
        <w:t>Ο άντρας είπε: «Γιατί γέλασε η Σάρρα; Τίποτα δεν είναι αδύνατο για τον Θεό!»</w:t>
      </w:r>
    </w:p>
    <w:p w:rsidR="009244DB" w:rsidRDefault="009244DB" w:rsidP="009C5B68">
      <w:pPr>
        <w:jc w:val="both"/>
        <w:rPr>
          <w:rFonts w:ascii="Palatino Linotype" w:hAnsi="Palatino Linotype"/>
          <w:i/>
          <w:iCs/>
          <w:sz w:val="20"/>
          <w:szCs w:val="20"/>
        </w:rPr>
      </w:pPr>
      <w:r>
        <w:rPr>
          <w:rFonts w:ascii="Palatino Linotype" w:hAnsi="Palatino Linotype"/>
          <w:i/>
          <w:iCs/>
          <w:sz w:val="20"/>
          <w:szCs w:val="20"/>
        </w:rPr>
        <w:t xml:space="preserve">Μετά από ένα χρόνο, ο Θεός εκπλήρωσε την υπόσχεσή του: η Σάρρα γέννησε ένα γιο. Τον ονόμασαν «Ισαάκ», που σημαίνει «γέλιο». Επειδή η Σάρρα είχε γελάσει όταν άκουσε ότι σ’ ένα χρόνο θ’ αποκτούσαν γιο. </w:t>
      </w:r>
    </w:p>
    <w:p w:rsidR="009244DB" w:rsidRPr="001D559E" w:rsidRDefault="009244DB" w:rsidP="009C5B68">
      <w:pPr>
        <w:jc w:val="right"/>
        <w:rPr>
          <w:rFonts w:ascii="Palatino Linotype" w:hAnsi="Palatino Linotype"/>
          <w:sz w:val="16"/>
          <w:szCs w:val="16"/>
        </w:rPr>
      </w:pPr>
      <w:r w:rsidRPr="001D559E">
        <w:rPr>
          <w:rFonts w:ascii="Palatino Linotype" w:hAnsi="Palatino Linotype"/>
          <w:sz w:val="16"/>
          <w:szCs w:val="16"/>
        </w:rPr>
        <w:t>Γεν</w:t>
      </w:r>
      <w:r w:rsidR="004A0BF3">
        <w:rPr>
          <w:rFonts w:ascii="Palatino Linotype" w:hAnsi="Palatino Linotype"/>
          <w:sz w:val="16"/>
          <w:szCs w:val="16"/>
        </w:rPr>
        <w:t xml:space="preserve"> 18, 1-15. 21, 1-2</w:t>
      </w:r>
    </w:p>
    <w:p w:rsidR="001D559E" w:rsidRDefault="001D559E" w:rsidP="009C5B68">
      <w:pPr>
        <w:rPr>
          <w:rFonts w:ascii="Palatino Linotype" w:hAnsi="Palatino Linotype"/>
          <w:i/>
          <w:iCs/>
          <w:sz w:val="20"/>
          <w:szCs w:val="20"/>
        </w:rPr>
      </w:pPr>
    </w:p>
    <w:p w:rsidR="00410A8F" w:rsidRPr="00BC6AD9" w:rsidRDefault="002C7164" w:rsidP="009C5B68">
      <w:pPr>
        <w:rPr>
          <w:rFonts w:ascii="Palatino Linotype" w:hAnsi="Palatino Linotype"/>
          <w:b/>
          <w:sz w:val="22"/>
          <w:szCs w:val="22"/>
        </w:rPr>
      </w:pPr>
      <w:r w:rsidRPr="00BC6AD9">
        <w:rPr>
          <w:rFonts w:ascii="Palatino Linotype" w:hAnsi="Palatino Linotype"/>
          <w:b/>
          <w:sz w:val="22"/>
          <w:szCs w:val="22"/>
        </w:rPr>
        <w:t>2.</w:t>
      </w:r>
      <w:r w:rsidR="002E1D11">
        <w:rPr>
          <w:rFonts w:ascii="Palatino Linotype" w:hAnsi="Palatino Linotype"/>
          <w:b/>
          <w:sz w:val="22"/>
          <w:szCs w:val="22"/>
        </w:rPr>
        <w:t xml:space="preserve"> </w:t>
      </w:r>
      <w:r w:rsidRPr="00BC6AD9">
        <w:rPr>
          <w:rFonts w:ascii="Palatino Linotype" w:hAnsi="Palatino Linotype"/>
          <w:b/>
          <w:sz w:val="22"/>
          <w:szCs w:val="22"/>
        </w:rPr>
        <w:t xml:space="preserve"> </w:t>
      </w:r>
      <w:r w:rsidR="00410A8F" w:rsidRPr="00BC6AD9">
        <w:rPr>
          <w:rFonts w:ascii="Palatino Linotype" w:hAnsi="Palatino Linotype"/>
          <w:b/>
          <w:sz w:val="22"/>
          <w:szCs w:val="22"/>
        </w:rPr>
        <w:t>Μωυσής: ένα παιδί που σώθηκε απ’ τα νερά</w:t>
      </w:r>
    </w:p>
    <w:p w:rsidR="00BC6AD9" w:rsidRDefault="00BC6AD9" w:rsidP="00BC6AD9">
      <w:pPr>
        <w:rPr>
          <w:rFonts w:ascii="Palatino Linotype" w:hAnsi="Palatino Linotype"/>
          <w:b/>
          <w:bCs/>
          <w:sz w:val="20"/>
          <w:szCs w:val="20"/>
        </w:rPr>
      </w:pPr>
    </w:p>
    <w:p w:rsidR="002C7164" w:rsidRPr="002C7164" w:rsidRDefault="002C7164" w:rsidP="00BC6AD9">
      <w:pPr>
        <w:rPr>
          <w:rFonts w:ascii="Palatino Linotype" w:hAnsi="Palatino Linotype"/>
          <w:b/>
          <w:bCs/>
          <w:sz w:val="20"/>
          <w:szCs w:val="20"/>
        </w:rPr>
      </w:pPr>
      <w:r w:rsidRPr="002C7164">
        <w:rPr>
          <w:rFonts w:ascii="Palatino Linotype" w:hAnsi="Palatino Linotype"/>
          <w:b/>
          <w:bCs/>
          <w:sz w:val="20"/>
          <w:szCs w:val="20"/>
        </w:rPr>
        <w:t>Οι Ισραηλίτες υποφέρουν στην Αίγυπτο</w:t>
      </w:r>
    </w:p>
    <w:p w:rsidR="00BC6AD9" w:rsidRDefault="00BC6AD9" w:rsidP="009C5B68">
      <w:pPr>
        <w:jc w:val="both"/>
        <w:rPr>
          <w:rFonts w:ascii="Palatino Linotype" w:hAnsi="Palatino Linotype"/>
          <w:i/>
          <w:iCs/>
          <w:sz w:val="20"/>
          <w:szCs w:val="20"/>
        </w:rPr>
      </w:pPr>
    </w:p>
    <w:p w:rsidR="002C7164" w:rsidRDefault="002C7164" w:rsidP="009C5B68">
      <w:pPr>
        <w:jc w:val="both"/>
        <w:rPr>
          <w:rFonts w:ascii="Palatino Linotype" w:hAnsi="Palatino Linotype"/>
          <w:i/>
          <w:iCs/>
          <w:sz w:val="20"/>
          <w:szCs w:val="20"/>
        </w:rPr>
      </w:pPr>
      <w:r>
        <w:rPr>
          <w:rFonts w:ascii="Palatino Linotype" w:hAnsi="Palatino Linotype"/>
          <w:i/>
          <w:iCs/>
          <w:sz w:val="20"/>
          <w:szCs w:val="20"/>
        </w:rPr>
        <w:t>Τα πάρα πολύ παλιά χρόνια οι Ισραηλίτες ζούσαν υποδουλωμένοι στην Αίγυπτο. Όταν μάλιστα στο</w:t>
      </w:r>
      <w:r w:rsidR="00EF2EB4">
        <w:rPr>
          <w:rFonts w:ascii="Palatino Linotype" w:hAnsi="Palatino Linotype"/>
          <w:i/>
          <w:iCs/>
          <w:sz w:val="20"/>
          <w:szCs w:val="20"/>
        </w:rPr>
        <w:t>ν</w:t>
      </w:r>
      <w:r>
        <w:rPr>
          <w:rFonts w:ascii="Palatino Linotype" w:hAnsi="Palatino Linotype"/>
          <w:i/>
          <w:iCs/>
          <w:sz w:val="20"/>
          <w:szCs w:val="20"/>
        </w:rPr>
        <w:t xml:space="preserve"> θρόνο ανέβηκε ένας νέος βασιλιάς, τα πράγματα χειροτέρεψαν. «Αυτοί οι Ισραηλίτες γίνονται ολοένα και περισσότεροι. Σύντομα θα είναι πιο δυνατοί από μας και θα μας κάνουν ό,τι θέλουν!» είπε στο</w:t>
      </w:r>
      <w:r w:rsidR="00BC6AD9">
        <w:rPr>
          <w:rFonts w:ascii="Palatino Linotype" w:hAnsi="Palatino Linotype"/>
          <w:i/>
          <w:iCs/>
          <w:sz w:val="20"/>
          <w:szCs w:val="20"/>
        </w:rPr>
        <w:t>ν</w:t>
      </w:r>
      <w:r>
        <w:rPr>
          <w:rFonts w:ascii="Palatino Linotype" w:hAnsi="Palatino Linotype"/>
          <w:i/>
          <w:iCs/>
          <w:sz w:val="20"/>
          <w:szCs w:val="20"/>
        </w:rPr>
        <w:t xml:space="preserve"> λαό του.</w:t>
      </w:r>
    </w:p>
    <w:p w:rsidR="002C7164" w:rsidRDefault="002C7164" w:rsidP="009C5B68">
      <w:pPr>
        <w:jc w:val="both"/>
        <w:rPr>
          <w:rFonts w:ascii="Palatino Linotype" w:hAnsi="Palatino Linotype"/>
          <w:i/>
          <w:iCs/>
          <w:sz w:val="20"/>
          <w:szCs w:val="20"/>
        </w:rPr>
      </w:pPr>
      <w:r>
        <w:rPr>
          <w:rFonts w:ascii="Palatino Linotype" w:hAnsi="Palatino Linotype"/>
          <w:i/>
          <w:iCs/>
          <w:sz w:val="20"/>
          <w:szCs w:val="20"/>
        </w:rPr>
        <w:t xml:space="preserve">Ο Φαραώ έδωσε διαταγή να εργάζονται οι Ισραηλίτες σκληρά. Σκέφτηκε: «Έτσι θα τους έχουμε του χεριού μας». Τους άντρες των Ισραηλιτών τους μεταχειρίζονταν σαν να ήταν </w:t>
      </w:r>
      <w:r>
        <w:rPr>
          <w:rFonts w:ascii="Palatino Linotype" w:hAnsi="Palatino Linotype"/>
          <w:i/>
          <w:iCs/>
          <w:sz w:val="20"/>
          <w:szCs w:val="20"/>
        </w:rPr>
        <w:lastRenderedPageBreak/>
        <w:t>σκλάβοι. Τους υποχρέωναν να φτιάχνουν από τη λάσπη τούβλα και να χτίζουν μεγάλες πόλεις για τον Φαραώ.</w:t>
      </w:r>
    </w:p>
    <w:p w:rsidR="002C7164" w:rsidRDefault="002C7164" w:rsidP="009C5B68">
      <w:pPr>
        <w:jc w:val="both"/>
        <w:rPr>
          <w:rFonts w:ascii="Palatino Linotype" w:hAnsi="Palatino Linotype"/>
          <w:i/>
          <w:iCs/>
          <w:sz w:val="20"/>
          <w:szCs w:val="20"/>
        </w:rPr>
      </w:pPr>
      <w:r>
        <w:rPr>
          <w:rFonts w:ascii="Palatino Linotype" w:hAnsi="Palatino Linotype"/>
          <w:i/>
          <w:iCs/>
          <w:sz w:val="20"/>
          <w:szCs w:val="20"/>
        </w:rPr>
        <w:t>Όλα αυτά όμως δεν ήταν αρκετά για τον Φαραώ. Έβγαλε τότε διαταγή και είπε: «Κάθε αγόρι που γεννιέται από τους Ισραηλίτες να το ρίχνετε στον ποταμό Νείλο. Τα κορίτσια να τα αφήνετε να ζουν». Γιατί φοβόταν μήπως οι άντρες Ισραηλίτες πληθύνουν πολύ κι αρχίσουν να πολεμούν τους Αιγύπτιους.</w:t>
      </w:r>
    </w:p>
    <w:p w:rsidR="002C7164" w:rsidRPr="00410A8F" w:rsidRDefault="002C7164" w:rsidP="009C5B68">
      <w:pPr>
        <w:jc w:val="right"/>
        <w:rPr>
          <w:rFonts w:ascii="Palatino Linotype" w:hAnsi="Palatino Linotype"/>
          <w:sz w:val="16"/>
          <w:szCs w:val="16"/>
        </w:rPr>
      </w:pPr>
      <w:r>
        <w:rPr>
          <w:rFonts w:ascii="Palatino Linotype" w:hAnsi="Palatino Linotype"/>
          <w:sz w:val="16"/>
          <w:szCs w:val="16"/>
        </w:rPr>
        <w:t>Εξ 1</w:t>
      </w:r>
    </w:p>
    <w:p w:rsidR="00BC6AD9" w:rsidRDefault="00BC6AD9" w:rsidP="00BC6AD9">
      <w:pPr>
        <w:jc w:val="both"/>
        <w:rPr>
          <w:rFonts w:ascii="Palatino Linotype" w:hAnsi="Palatino Linotype"/>
          <w:b/>
          <w:bCs/>
          <w:sz w:val="20"/>
          <w:szCs w:val="20"/>
        </w:rPr>
      </w:pPr>
    </w:p>
    <w:p w:rsidR="002C7164" w:rsidRPr="002C7164" w:rsidRDefault="002C7164" w:rsidP="00BC6AD9">
      <w:pPr>
        <w:jc w:val="both"/>
        <w:rPr>
          <w:rFonts w:ascii="Palatino Linotype" w:hAnsi="Palatino Linotype"/>
          <w:b/>
          <w:bCs/>
          <w:sz w:val="20"/>
          <w:szCs w:val="20"/>
        </w:rPr>
      </w:pPr>
      <w:r w:rsidRPr="002C7164">
        <w:rPr>
          <w:rFonts w:ascii="Palatino Linotype" w:hAnsi="Palatino Linotype"/>
          <w:b/>
          <w:bCs/>
          <w:sz w:val="20"/>
          <w:szCs w:val="20"/>
        </w:rPr>
        <w:t>Η γέννηση και η σωτηρία του Μωυσή</w:t>
      </w:r>
    </w:p>
    <w:p w:rsidR="00BC6AD9" w:rsidRDefault="00BC6AD9" w:rsidP="009C5B68">
      <w:pPr>
        <w:jc w:val="both"/>
        <w:rPr>
          <w:rFonts w:ascii="Palatino Linotype" w:hAnsi="Palatino Linotype"/>
          <w:i/>
          <w:iCs/>
          <w:sz w:val="20"/>
          <w:szCs w:val="20"/>
        </w:rPr>
      </w:pPr>
    </w:p>
    <w:p w:rsidR="001D559E" w:rsidRDefault="001D559E" w:rsidP="009C5B68">
      <w:pPr>
        <w:jc w:val="both"/>
        <w:rPr>
          <w:rFonts w:ascii="Palatino Linotype" w:hAnsi="Palatino Linotype"/>
          <w:i/>
          <w:iCs/>
          <w:sz w:val="20"/>
          <w:szCs w:val="20"/>
        </w:rPr>
      </w:pPr>
      <w:r>
        <w:rPr>
          <w:rFonts w:ascii="Palatino Linotype" w:hAnsi="Palatino Linotype"/>
          <w:i/>
          <w:iCs/>
          <w:sz w:val="20"/>
          <w:szCs w:val="20"/>
        </w:rPr>
        <w:t>Η ζωή στην Αίγυπτο</w:t>
      </w:r>
      <w:r w:rsidR="002E1D11">
        <w:rPr>
          <w:rFonts w:ascii="Palatino Linotype" w:hAnsi="Palatino Linotype"/>
          <w:i/>
          <w:iCs/>
          <w:sz w:val="20"/>
          <w:szCs w:val="20"/>
        </w:rPr>
        <w:t xml:space="preserve"> </w:t>
      </w:r>
      <w:r>
        <w:rPr>
          <w:rFonts w:ascii="Palatino Linotype" w:hAnsi="Palatino Linotype"/>
          <w:i/>
          <w:iCs/>
          <w:sz w:val="20"/>
          <w:szCs w:val="20"/>
        </w:rPr>
        <w:t>ήταν πολύ δύσκολη για τους Ισραηλίτες. Όλους τους γονείς τούς έπιανε φόβος όταν γεννιόταν ένα αγόρι. Το ίδιο αισθάνθηκε κι ένα ανδρόγυνο που είχαν κιόλας ένα γιο και μια κόρη, αλλά απέκτησαν και ένα τρίτο παιδί. Ήταν αγόρι και ήταν πολύ όμορφο.</w:t>
      </w:r>
    </w:p>
    <w:p w:rsidR="001D559E" w:rsidRDefault="001D559E" w:rsidP="009C5B68">
      <w:pPr>
        <w:jc w:val="both"/>
        <w:rPr>
          <w:rFonts w:ascii="Palatino Linotype" w:hAnsi="Palatino Linotype"/>
          <w:i/>
          <w:iCs/>
          <w:sz w:val="20"/>
          <w:szCs w:val="20"/>
        </w:rPr>
      </w:pPr>
      <w:r>
        <w:rPr>
          <w:rFonts w:ascii="Palatino Linotype" w:hAnsi="Palatino Linotype"/>
          <w:i/>
          <w:iCs/>
          <w:sz w:val="20"/>
          <w:szCs w:val="20"/>
        </w:rPr>
        <w:t>Η μητέρα λυπήθηκε πολύ. Δεν ήθελε να ρίξουν οι στρατιώτες το παιδί της σ</w:t>
      </w:r>
      <w:r w:rsidR="00EF2EB4">
        <w:rPr>
          <w:rFonts w:ascii="Palatino Linotype" w:hAnsi="Palatino Linotype"/>
          <w:i/>
          <w:iCs/>
          <w:sz w:val="20"/>
          <w:szCs w:val="20"/>
        </w:rPr>
        <w:t>τον ν</w:t>
      </w:r>
      <w:r>
        <w:rPr>
          <w:rFonts w:ascii="Palatino Linotype" w:hAnsi="Palatino Linotype"/>
          <w:i/>
          <w:iCs/>
          <w:sz w:val="20"/>
          <w:szCs w:val="20"/>
        </w:rPr>
        <w:t xml:space="preserve">είλο. Γι’ αυτό </w:t>
      </w:r>
      <w:r w:rsidR="00EF2EB4">
        <w:rPr>
          <w:rFonts w:ascii="Palatino Linotype" w:hAnsi="Palatino Linotype"/>
          <w:i/>
          <w:iCs/>
          <w:sz w:val="20"/>
          <w:szCs w:val="20"/>
        </w:rPr>
        <w:t>τον λ</w:t>
      </w:r>
      <w:r>
        <w:rPr>
          <w:rFonts w:ascii="Palatino Linotype" w:hAnsi="Palatino Linotype"/>
          <w:i/>
          <w:iCs/>
          <w:sz w:val="20"/>
          <w:szCs w:val="20"/>
        </w:rPr>
        <w:t>όγο, το έκρυβε. Το παιδί όμως μεγάλωνε και η μητέρα του δεν μπορούσε πια να το κρύβει. Πήρε ένα καλάθι, έβαλε το παιδί μέσα και το άφησε στις καλαμιές, στις όχθες του Νείλου. Έβαλε και την αδε</w:t>
      </w:r>
      <w:r w:rsidR="00410A8F">
        <w:rPr>
          <w:rFonts w:ascii="Palatino Linotype" w:hAnsi="Palatino Linotype"/>
          <w:i/>
          <w:iCs/>
          <w:sz w:val="20"/>
          <w:szCs w:val="20"/>
        </w:rPr>
        <w:t>ρφή του παιδιού να παρακολουθεί από μακριά τι θα γίνει.</w:t>
      </w:r>
    </w:p>
    <w:p w:rsidR="00410A8F" w:rsidRDefault="00410A8F" w:rsidP="009C5B68">
      <w:pPr>
        <w:jc w:val="both"/>
        <w:rPr>
          <w:rFonts w:ascii="Palatino Linotype" w:hAnsi="Palatino Linotype"/>
          <w:i/>
          <w:iCs/>
          <w:sz w:val="20"/>
          <w:szCs w:val="20"/>
        </w:rPr>
      </w:pPr>
      <w:r>
        <w:rPr>
          <w:rFonts w:ascii="Palatino Linotype" w:hAnsi="Palatino Linotype"/>
          <w:i/>
          <w:iCs/>
          <w:sz w:val="20"/>
          <w:szCs w:val="20"/>
        </w:rPr>
        <w:t>Τότε ήρθε η κόρη του Φαραώ με τις υπηρέτριές της για να λουστεί στον Νείλο. Κάποια στιγμή, πρόσεξε το καλάθι ανάμεσα στα καλάμια κι έστειλε τη δούλη της να το πάρει. Το άνοιξε και είδε μέσα ένα μικρό αγόρι που έκλαιγε. Το λυπήθηκε και είπε: «Αυτό είναι εβραιόπουλο».</w:t>
      </w:r>
    </w:p>
    <w:p w:rsidR="00410A8F" w:rsidRDefault="00410A8F" w:rsidP="009C5B68">
      <w:pPr>
        <w:jc w:val="both"/>
        <w:rPr>
          <w:rFonts w:ascii="Palatino Linotype" w:hAnsi="Palatino Linotype"/>
          <w:i/>
          <w:iCs/>
          <w:sz w:val="20"/>
          <w:szCs w:val="20"/>
        </w:rPr>
      </w:pPr>
      <w:r>
        <w:rPr>
          <w:rFonts w:ascii="Palatino Linotype" w:hAnsi="Palatino Linotype"/>
          <w:i/>
          <w:iCs/>
          <w:sz w:val="20"/>
          <w:szCs w:val="20"/>
        </w:rPr>
        <w:t>Τότε η Μαριάμ, η αδερφή του παιδιού, ρώτησε την κόρη του Φαραώ: «Να πάω να σου φωνάξω μια γυναίκα από τις Ισραηλίτισσες, να σου θηλάζει το παιδί;»</w:t>
      </w:r>
    </w:p>
    <w:p w:rsidR="00410A8F" w:rsidRDefault="00410A8F" w:rsidP="009C5B68">
      <w:pPr>
        <w:jc w:val="both"/>
        <w:rPr>
          <w:rFonts w:ascii="Palatino Linotype" w:hAnsi="Palatino Linotype"/>
          <w:i/>
          <w:iCs/>
          <w:sz w:val="20"/>
          <w:szCs w:val="20"/>
        </w:rPr>
      </w:pPr>
      <w:r>
        <w:rPr>
          <w:rFonts w:ascii="Palatino Linotype" w:hAnsi="Palatino Linotype"/>
          <w:i/>
          <w:iCs/>
          <w:sz w:val="20"/>
          <w:szCs w:val="20"/>
        </w:rPr>
        <w:t>Η κόρη του Φαραώ της λέει: «Πήγαινε». Πάει το κορίτσι και φωνάζει τη μητέρα του παιδιού. «Πάρε αυτό το παιδί», της λέει η βασιλοπούλα «και θήλασέ το για μένα, κι εγώ θα σου δίνω την αμοιβή σου». Έτσι η μητέρα πήρε πάλι το παιδί κοντά της. Όταν αυτό μεγάλωσε, το έφερε στην κόρη του Φαραώ. Εκείνη το υιοθέτησε και του έδωσε το όνομα Μωυσής.</w:t>
      </w:r>
    </w:p>
    <w:p w:rsidR="00410A8F" w:rsidRDefault="00410A8F" w:rsidP="009C5B68">
      <w:pPr>
        <w:jc w:val="right"/>
        <w:rPr>
          <w:rFonts w:ascii="Palatino Linotype" w:hAnsi="Palatino Linotype"/>
          <w:sz w:val="16"/>
          <w:szCs w:val="16"/>
        </w:rPr>
      </w:pPr>
      <w:r>
        <w:rPr>
          <w:rFonts w:ascii="Palatino Linotype" w:hAnsi="Palatino Linotype"/>
          <w:sz w:val="16"/>
          <w:szCs w:val="16"/>
        </w:rPr>
        <w:t>Εξ 2, 1-10</w:t>
      </w:r>
    </w:p>
    <w:p w:rsidR="00410A8F" w:rsidRDefault="00410A8F" w:rsidP="009C5B68">
      <w:pPr>
        <w:jc w:val="right"/>
        <w:rPr>
          <w:rFonts w:ascii="Palatino Linotype" w:hAnsi="Palatino Linotype"/>
          <w:sz w:val="16"/>
          <w:szCs w:val="16"/>
        </w:rPr>
      </w:pPr>
    </w:p>
    <w:p w:rsidR="005A5FC1" w:rsidRPr="002C7164" w:rsidRDefault="00410A8F" w:rsidP="00BC6AD9">
      <w:pPr>
        <w:rPr>
          <w:rFonts w:ascii="Palatino Linotype" w:hAnsi="Palatino Linotype"/>
          <w:b/>
          <w:bCs/>
          <w:sz w:val="20"/>
          <w:szCs w:val="20"/>
        </w:rPr>
      </w:pPr>
      <w:r w:rsidRPr="002C7164">
        <w:rPr>
          <w:rFonts w:ascii="Palatino Linotype" w:hAnsi="Palatino Linotype"/>
          <w:b/>
          <w:bCs/>
          <w:sz w:val="20"/>
          <w:szCs w:val="20"/>
        </w:rPr>
        <w:t>Η Φλεγόμενη</w:t>
      </w:r>
      <w:r w:rsidR="00C21AA8" w:rsidRPr="002C7164">
        <w:rPr>
          <w:rFonts w:ascii="Palatino Linotype" w:hAnsi="Palatino Linotype"/>
          <w:b/>
          <w:bCs/>
          <w:sz w:val="20"/>
          <w:szCs w:val="20"/>
        </w:rPr>
        <w:t xml:space="preserve"> Βάτος</w:t>
      </w:r>
    </w:p>
    <w:p w:rsidR="00BC6AD9" w:rsidRDefault="00BC6AD9" w:rsidP="009C5B68">
      <w:pPr>
        <w:jc w:val="both"/>
        <w:rPr>
          <w:rFonts w:ascii="Palatino Linotype" w:hAnsi="Palatino Linotype"/>
          <w:i/>
          <w:iCs/>
          <w:sz w:val="20"/>
          <w:szCs w:val="20"/>
        </w:rPr>
      </w:pPr>
    </w:p>
    <w:p w:rsidR="00C21AA8" w:rsidRDefault="00C21AA8" w:rsidP="009C5B68">
      <w:pPr>
        <w:jc w:val="both"/>
        <w:rPr>
          <w:rFonts w:ascii="Palatino Linotype" w:hAnsi="Palatino Linotype"/>
          <w:i/>
          <w:iCs/>
          <w:sz w:val="20"/>
          <w:szCs w:val="20"/>
        </w:rPr>
      </w:pPr>
      <w:r>
        <w:rPr>
          <w:rFonts w:ascii="Palatino Linotype" w:hAnsi="Palatino Linotype"/>
          <w:i/>
          <w:iCs/>
          <w:sz w:val="20"/>
          <w:szCs w:val="20"/>
        </w:rPr>
        <w:t>Κάποια μέρα ο Μωυσής ήρθε με τα πρόβατά του στο βουνό Χωρήβ. Τότε του φανερώθηκε ο Θεός μέσα σε μια πύρινη φλόγα που έβγαινε από μια βάτο. Ο Μωυσής είδε πως η βάτος, ενώ είχε πάρει φωτιά κι ήταν μέσα στις φλόγες, δεν καιγόταν να γίνει στάχτη. Είπε λοιπόν: «Ας πάω να δω αυτό το παράδοξο θέαμα: γιατί δεν καίγεται η βάτος;»</w:t>
      </w:r>
    </w:p>
    <w:p w:rsidR="00C21AA8" w:rsidRDefault="00C21AA8" w:rsidP="009C5B68">
      <w:pPr>
        <w:jc w:val="both"/>
        <w:rPr>
          <w:rFonts w:ascii="Palatino Linotype" w:hAnsi="Palatino Linotype"/>
          <w:i/>
          <w:iCs/>
          <w:sz w:val="20"/>
          <w:szCs w:val="20"/>
        </w:rPr>
      </w:pPr>
      <w:r>
        <w:rPr>
          <w:rFonts w:ascii="Palatino Linotype" w:hAnsi="Palatino Linotype"/>
          <w:i/>
          <w:iCs/>
          <w:sz w:val="20"/>
          <w:szCs w:val="20"/>
        </w:rPr>
        <w:t>Μόλις πλησίασε, άκουσε μια φωνή μέσα από τη βάτο: «Μωυσή, Μωυσή». Αυτός απάντησε: «Ορίστε». «Μην πλησιάσεις εδώ», είπε η φωνή.. «Βγάλε τα σανδάλια από τα πόδια σου, γιατί ο τόπος όπου στέκεσαι είναι τόπος άγιος. Εγώ είμαι ο Θεός των προγόνων σου, ο Θεός του Αβραάμ, ο Θεός του Ισαάκ, ο Θεός του Ιακώβ». Τότε ο Μωυσής σκέπασε το πρόσωπό του, γιατί φοβόταν να κοιτάξει τον Θεό.</w:t>
      </w:r>
    </w:p>
    <w:p w:rsidR="00C21AA8" w:rsidRDefault="00C21AA8" w:rsidP="009C5B68">
      <w:pPr>
        <w:jc w:val="both"/>
        <w:rPr>
          <w:rFonts w:ascii="Palatino Linotype" w:hAnsi="Palatino Linotype"/>
          <w:i/>
          <w:iCs/>
          <w:sz w:val="20"/>
          <w:szCs w:val="20"/>
        </w:rPr>
      </w:pPr>
      <w:r>
        <w:rPr>
          <w:rFonts w:ascii="Palatino Linotype" w:hAnsi="Palatino Linotype"/>
          <w:i/>
          <w:iCs/>
          <w:sz w:val="20"/>
          <w:szCs w:val="20"/>
        </w:rPr>
        <w:t>Ο Θεός συνέχισε: «Είδα τη δυστυχία του λαού μου στην Αίγυπτο, και άκουσα την κραυγή τους εξαιτίας των καταπιεστών τους. Ξέρω τα βάσανά τους. Γι’ αυτό κατέβηκα να τους γλιτώσω από τους Αιγυπτίους και να τους οδηγήσω σε μια χώρα μεγάλη και εύφορη. Πήγαινε στον Φαραώ και πες του να ελευθερώσει τον λαό μου».</w:t>
      </w:r>
    </w:p>
    <w:p w:rsidR="00C21AA8" w:rsidRPr="00FA005C" w:rsidRDefault="00FA005C" w:rsidP="009C5B68">
      <w:pPr>
        <w:jc w:val="right"/>
        <w:rPr>
          <w:rFonts w:ascii="Palatino Linotype" w:hAnsi="Palatino Linotype"/>
          <w:sz w:val="16"/>
          <w:szCs w:val="16"/>
        </w:rPr>
      </w:pPr>
      <w:r>
        <w:rPr>
          <w:rFonts w:ascii="Palatino Linotype" w:hAnsi="Palatino Linotype"/>
          <w:sz w:val="16"/>
          <w:szCs w:val="16"/>
        </w:rPr>
        <w:t>Εξ 3, 1-10</w:t>
      </w:r>
    </w:p>
    <w:p w:rsidR="002C7164" w:rsidRDefault="002C7164" w:rsidP="009C5B68">
      <w:pPr>
        <w:rPr>
          <w:rFonts w:ascii="Palatino Linotype" w:hAnsi="Palatino Linotype"/>
          <w:sz w:val="20"/>
          <w:szCs w:val="20"/>
        </w:rPr>
      </w:pPr>
    </w:p>
    <w:p w:rsidR="002C7164" w:rsidRPr="00BC6AD9" w:rsidRDefault="002C7164" w:rsidP="00FA30C3">
      <w:pPr>
        <w:rPr>
          <w:rFonts w:ascii="Palatino Linotype" w:hAnsi="Palatino Linotype"/>
          <w:b/>
          <w:sz w:val="22"/>
          <w:szCs w:val="22"/>
        </w:rPr>
      </w:pPr>
      <w:r w:rsidRPr="00BC6AD9">
        <w:rPr>
          <w:rFonts w:ascii="Palatino Linotype" w:hAnsi="Palatino Linotype"/>
          <w:b/>
          <w:sz w:val="22"/>
          <w:szCs w:val="22"/>
        </w:rPr>
        <w:t>3.</w:t>
      </w:r>
      <w:r w:rsidR="002E1D11">
        <w:rPr>
          <w:rFonts w:ascii="Palatino Linotype" w:hAnsi="Palatino Linotype"/>
          <w:b/>
          <w:sz w:val="22"/>
          <w:szCs w:val="22"/>
        </w:rPr>
        <w:t xml:space="preserve"> </w:t>
      </w:r>
      <w:r w:rsidRPr="00BC6AD9">
        <w:rPr>
          <w:rFonts w:ascii="Palatino Linotype" w:hAnsi="Palatino Linotype"/>
          <w:b/>
          <w:sz w:val="22"/>
          <w:szCs w:val="22"/>
        </w:rPr>
        <w:t xml:space="preserve"> Δαβίδ: Το βοσκόπουλο της Βηθλεέμ που έγινε ο δοξασμένος βασιλιάς των Ιουδαίων</w:t>
      </w:r>
    </w:p>
    <w:p w:rsidR="00BC6AD9" w:rsidRDefault="00BC6AD9" w:rsidP="00BC6AD9">
      <w:pPr>
        <w:rPr>
          <w:rFonts w:ascii="Palatino Linotype" w:hAnsi="Palatino Linotype"/>
          <w:b/>
          <w:bCs/>
          <w:sz w:val="20"/>
          <w:szCs w:val="20"/>
        </w:rPr>
      </w:pPr>
    </w:p>
    <w:p w:rsidR="00E44A97" w:rsidRPr="002C7164" w:rsidRDefault="00E11189" w:rsidP="00BC6AD9">
      <w:pPr>
        <w:rPr>
          <w:rFonts w:ascii="Palatino Linotype" w:hAnsi="Palatino Linotype"/>
          <w:b/>
          <w:bCs/>
          <w:sz w:val="20"/>
          <w:szCs w:val="20"/>
        </w:rPr>
      </w:pPr>
      <w:r w:rsidRPr="002C7164">
        <w:rPr>
          <w:rFonts w:ascii="Palatino Linotype" w:hAnsi="Palatino Linotype"/>
          <w:b/>
          <w:bCs/>
          <w:sz w:val="20"/>
          <w:szCs w:val="20"/>
        </w:rPr>
        <w:t>Η χρίση του μικρού Δαβίδ ως βασιλιά του Ισραήλ</w:t>
      </w:r>
    </w:p>
    <w:p w:rsidR="00BC6AD9" w:rsidRDefault="00BC6AD9" w:rsidP="009C5B68">
      <w:pPr>
        <w:jc w:val="both"/>
        <w:rPr>
          <w:rFonts w:ascii="Palatino Linotype" w:hAnsi="Palatino Linotype"/>
          <w:i/>
          <w:iCs/>
          <w:sz w:val="20"/>
          <w:szCs w:val="20"/>
        </w:rPr>
      </w:pPr>
    </w:p>
    <w:p w:rsidR="00FA005C" w:rsidRDefault="00E175C8" w:rsidP="009C5B68">
      <w:pPr>
        <w:jc w:val="both"/>
        <w:rPr>
          <w:rFonts w:ascii="Palatino Linotype" w:hAnsi="Palatino Linotype"/>
          <w:i/>
          <w:iCs/>
          <w:sz w:val="20"/>
          <w:szCs w:val="20"/>
        </w:rPr>
      </w:pPr>
      <w:r>
        <w:rPr>
          <w:rFonts w:ascii="Palatino Linotype" w:hAnsi="Palatino Linotype"/>
          <w:i/>
          <w:iCs/>
          <w:sz w:val="20"/>
          <w:szCs w:val="20"/>
        </w:rPr>
        <w:t>Στην Ιουδαία εκείνα τα παλιά χρόνια βασίλευε ο Σαούλ. Όταν ανέβηκε στο</w:t>
      </w:r>
      <w:r w:rsidR="00BC6AD9">
        <w:rPr>
          <w:rFonts w:ascii="Palatino Linotype" w:hAnsi="Palatino Linotype"/>
          <w:i/>
          <w:iCs/>
          <w:sz w:val="20"/>
          <w:szCs w:val="20"/>
        </w:rPr>
        <w:t>ν</w:t>
      </w:r>
      <w:r>
        <w:rPr>
          <w:rFonts w:ascii="Palatino Linotype" w:hAnsi="Palatino Linotype"/>
          <w:i/>
          <w:iCs/>
          <w:sz w:val="20"/>
          <w:szCs w:val="20"/>
        </w:rPr>
        <w:t xml:space="preserve"> θρόνο ήταν σεμνός και συνετός βασιλιάς, μα σιγά σιγά ο εγωισμός του τον τύφλωσε κι έγινε σκληρός και τυραννικός. Τότε ζούσε και ο μεγάλος προφήτης Σαμουήλ. Ο Θεός είπε στον Σαμουήλ: «Ο Σαούλ δεν μπορεί πια να είναι βασιλιάς του Ισραήλ. Γέμισε το δοχείο σου με λάδι και πήγαινε στην πόλη Βηθλεέμ, στον Ιεσσαί, γιατί έχω βρει ανάμεσα στους γιους του τον βασιλιά που χρειάζομαι».</w:t>
      </w:r>
    </w:p>
    <w:p w:rsidR="00E11189" w:rsidRDefault="00E11189" w:rsidP="009C5B68">
      <w:pPr>
        <w:jc w:val="both"/>
        <w:rPr>
          <w:rFonts w:ascii="Palatino Linotype" w:hAnsi="Palatino Linotype"/>
          <w:i/>
          <w:iCs/>
          <w:sz w:val="20"/>
          <w:szCs w:val="20"/>
        </w:rPr>
      </w:pPr>
      <w:r>
        <w:rPr>
          <w:rFonts w:ascii="Palatino Linotype" w:hAnsi="Palatino Linotype"/>
          <w:i/>
          <w:iCs/>
          <w:sz w:val="20"/>
          <w:szCs w:val="20"/>
        </w:rPr>
        <w:t>Ο Σαμουήλ έκανε όπως του είπε ο Θεός και πήγε στη Βηθλεέμ. Ο Ιεσσαί παρουσίασε εφτά από τους γιους του στον Σαμουήλ. Κανέναν όμως απ’ αυτούς δεν είχε διαλέξει ο Θεός.</w:t>
      </w:r>
    </w:p>
    <w:p w:rsidR="00E11189" w:rsidRDefault="00E11189" w:rsidP="009C5B68">
      <w:pPr>
        <w:jc w:val="both"/>
        <w:rPr>
          <w:rFonts w:ascii="Palatino Linotype" w:hAnsi="Palatino Linotype"/>
          <w:i/>
          <w:iCs/>
          <w:sz w:val="20"/>
          <w:szCs w:val="20"/>
        </w:rPr>
      </w:pPr>
      <w:r>
        <w:rPr>
          <w:rFonts w:ascii="Palatino Linotype" w:hAnsi="Palatino Linotype"/>
          <w:i/>
          <w:iCs/>
          <w:sz w:val="20"/>
          <w:szCs w:val="20"/>
        </w:rPr>
        <w:t xml:space="preserve">Ο Σαμουήλ ρώτησε τον Ιεσσαί: «Αυτά είναι όλα τα παιδιά σου;» Ο Ιεσσαί απάντησε: «Απομένει ακόμα ο μικρότερος, αλλά αυτός βόσκει τα πρόβατα. Τον λένε Δαβίδ». Ο Σαμουήλ του είπε: «Στείλε και φέρ’ τον». </w:t>
      </w:r>
    </w:p>
    <w:p w:rsidR="00E11189" w:rsidRDefault="00E11189" w:rsidP="009C5B68">
      <w:pPr>
        <w:jc w:val="both"/>
        <w:rPr>
          <w:rFonts w:ascii="Palatino Linotype" w:hAnsi="Palatino Linotype"/>
          <w:i/>
          <w:iCs/>
          <w:sz w:val="20"/>
          <w:szCs w:val="20"/>
        </w:rPr>
      </w:pPr>
      <w:r>
        <w:rPr>
          <w:rFonts w:ascii="Palatino Linotype" w:hAnsi="Palatino Linotype"/>
          <w:i/>
          <w:iCs/>
          <w:sz w:val="20"/>
          <w:szCs w:val="20"/>
        </w:rPr>
        <w:t xml:space="preserve">Και ο Δαβίδ ήρθε. Τον έφεραν μπροστά στον προφήτη. Ήταν όμορφος πολύ. Είχε ξανθά μαλλιά και σπινθηροβόλο βλέμμα. Τότε ο Θεός είπε στον Σαμουήλ: «Αυτός είναι. Σήκω και χρίσε τον βασιλιά!» </w:t>
      </w:r>
    </w:p>
    <w:p w:rsidR="00E11189" w:rsidRPr="00FA005C" w:rsidRDefault="00E11189" w:rsidP="009C5B68">
      <w:pPr>
        <w:jc w:val="both"/>
        <w:rPr>
          <w:rFonts w:ascii="Palatino Linotype" w:hAnsi="Palatino Linotype"/>
          <w:i/>
          <w:iCs/>
          <w:sz w:val="20"/>
          <w:szCs w:val="20"/>
        </w:rPr>
      </w:pPr>
      <w:r>
        <w:rPr>
          <w:rFonts w:ascii="Palatino Linotype" w:hAnsi="Palatino Linotype"/>
          <w:i/>
          <w:iCs/>
          <w:sz w:val="20"/>
          <w:szCs w:val="20"/>
        </w:rPr>
        <w:t>Πήρε λοιπόν ο Σαμουήλ το δοχείο με το λάδι και έχρισε τον Δαβίδ. Έτσι ορίστηκε να γίνει βασιλιάς του Ισραήλ. Από κείνη την ημέρα, ο Θεός ήταν μαζί με τον Δαβίδ.</w:t>
      </w:r>
    </w:p>
    <w:p w:rsidR="00E44A97" w:rsidRDefault="00E11189" w:rsidP="009C5B68">
      <w:pPr>
        <w:jc w:val="right"/>
        <w:rPr>
          <w:rFonts w:ascii="Palatino Linotype" w:hAnsi="Palatino Linotype"/>
          <w:sz w:val="16"/>
          <w:szCs w:val="16"/>
        </w:rPr>
      </w:pPr>
      <w:r w:rsidRPr="00E11189">
        <w:rPr>
          <w:rFonts w:ascii="Palatino Linotype" w:hAnsi="Palatino Linotype"/>
          <w:sz w:val="16"/>
          <w:szCs w:val="16"/>
        </w:rPr>
        <w:t>Α΄ Σαμ 16, 1-13</w:t>
      </w:r>
    </w:p>
    <w:p w:rsidR="00E11189" w:rsidRDefault="00E11189" w:rsidP="009C5B68">
      <w:pPr>
        <w:jc w:val="right"/>
        <w:rPr>
          <w:rFonts w:ascii="Palatino Linotype" w:hAnsi="Palatino Linotype"/>
          <w:sz w:val="16"/>
          <w:szCs w:val="16"/>
        </w:rPr>
      </w:pPr>
    </w:p>
    <w:p w:rsidR="005A5FC1" w:rsidRPr="002C7164" w:rsidRDefault="00E44A97" w:rsidP="00BC6AD9">
      <w:pPr>
        <w:rPr>
          <w:rFonts w:ascii="Palatino Linotype" w:hAnsi="Palatino Linotype"/>
          <w:b/>
          <w:bCs/>
          <w:sz w:val="20"/>
          <w:szCs w:val="20"/>
        </w:rPr>
      </w:pPr>
      <w:r w:rsidRPr="002C7164">
        <w:rPr>
          <w:rFonts w:ascii="Palatino Linotype" w:hAnsi="Palatino Linotype"/>
          <w:b/>
          <w:bCs/>
          <w:sz w:val="20"/>
          <w:szCs w:val="20"/>
        </w:rPr>
        <w:t xml:space="preserve">Δαβίδ και Γολιάθ </w:t>
      </w:r>
    </w:p>
    <w:p w:rsidR="00BC6AD9" w:rsidRDefault="00BC6AD9" w:rsidP="009C5B68">
      <w:pPr>
        <w:jc w:val="both"/>
        <w:rPr>
          <w:rFonts w:ascii="Palatino Linotype" w:hAnsi="Palatino Linotype"/>
          <w:i/>
          <w:iCs/>
          <w:sz w:val="20"/>
          <w:szCs w:val="20"/>
        </w:rPr>
      </w:pPr>
    </w:p>
    <w:p w:rsidR="00E11189" w:rsidRDefault="00E11189" w:rsidP="009C5B68">
      <w:pPr>
        <w:jc w:val="both"/>
        <w:rPr>
          <w:rFonts w:ascii="Palatino Linotype" w:hAnsi="Palatino Linotype"/>
          <w:i/>
          <w:iCs/>
          <w:sz w:val="20"/>
          <w:szCs w:val="20"/>
        </w:rPr>
      </w:pPr>
      <w:r>
        <w:rPr>
          <w:rFonts w:ascii="Palatino Linotype" w:hAnsi="Palatino Linotype"/>
          <w:i/>
          <w:iCs/>
          <w:sz w:val="20"/>
          <w:szCs w:val="20"/>
        </w:rPr>
        <w:t>Τον καιρό που ο Σαούλ ήταν βασιλιάς, γίνονταν συνέχεια πόλεμοι ανάμεσα στον ισραηλιτικό λαό και στους εχθρούς του, τους Φιλισταίους.</w:t>
      </w:r>
    </w:p>
    <w:p w:rsidR="00E11189" w:rsidRDefault="00E11189" w:rsidP="009C5B68">
      <w:pPr>
        <w:jc w:val="both"/>
        <w:rPr>
          <w:rFonts w:ascii="Palatino Linotype" w:hAnsi="Palatino Linotype"/>
          <w:i/>
          <w:iCs/>
          <w:sz w:val="20"/>
          <w:szCs w:val="20"/>
        </w:rPr>
      </w:pPr>
      <w:r>
        <w:rPr>
          <w:rFonts w:ascii="Palatino Linotype" w:hAnsi="Palatino Linotype"/>
          <w:i/>
          <w:iCs/>
          <w:sz w:val="20"/>
          <w:szCs w:val="20"/>
        </w:rPr>
        <w:t>Κάποια μέρα, οι Φιλισταίοι ήρθαν πάλι ως τα σύνορα και έστησαν το στρατόπεδό τους. Τότε κάλεσε ο βασιλιάς Σαούλ τους άντρες του Ισραήλ να πάρουν τα όπλα. Πήγαν στον πόλεμο και τα αδέρφια του Δαβίδ. Αλλά ο Δαβίδ ήταν πολύ νέος για να γίνει στρατιώτης. Έπρεπε να μείνει κοντά στον πατέρα του και να φυλάει τα πρόβατα.</w:t>
      </w:r>
    </w:p>
    <w:p w:rsidR="00E11189" w:rsidRDefault="00E11189" w:rsidP="009C5B68">
      <w:pPr>
        <w:jc w:val="both"/>
        <w:rPr>
          <w:rFonts w:ascii="Palatino Linotype" w:hAnsi="Palatino Linotype"/>
          <w:i/>
          <w:iCs/>
          <w:sz w:val="20"/>
          <w:szCs w:val="20"/>
        </w:rPr>
      </w:pPr>
      <w:r>
        <w:rPr>
          <w:rFonts w:ascii="Palatino Linotype" w:hAnsi="Palatino Linotype"/>
          <w:i/>
          <w:iCs/>
          <w:sz w:val="20"/>
          <w:szCs w:val="20"/>
        </w:rPr>
        <w:t>Όταν ο Σαούλ και οι Ισραηλίτες ήρθαν στα σύνορα, βγήκε από το στρατόπεδο των Φιλισταίων ένας πολεμιστής. Ονομαζόταν Γολιάθ και ήταν ψηλός σαν γίγαντας. Φορούσε βαριά πανοπλία και χάλκινη περικεφαλαία. Είχε ένα βαρύ σπαθί και ένα τεράστιο ακόντιο.</w:t>
      </w:r>
      <w:r w:rsidR="00CB1E64">
        <w:rPr>
          <w:rFonts w:ascii="Palatino Linotype" w:hAnsi="Palatino Linotype"/>
          <w:i/>
          <w:iCs/>
          <w:sz w:val="20"/>
          <w:szCs w:val="20"/>
        </w:rPr>
        <w:t xml:space="preserve"> Ένας άλλος στρατιώτης τού κουβαλούσε την ασπίδα του.</w:t>
      </w:r>
    </w:p>
    <w:p w:rsidR="00CB1E64" w:rsidRDefault="00CB1E64" w:rsidP="009C5B68">
      <w:pPr>
        <w:jc w:val="both"/>
        <w:rPr>
          <w:rFonts w:ascii="Palatino Linotype" w:hAnsi="Palatino Linotype"/>
          <w:i/>
          <w:iCs/>
          <w:sz w:val="20"/>
          <w:szCs w:val="20"/>
        </w:rPr>
      </w:pPr>
      <w:r>
        <w:rPr>
          <w:rFonts w:ascii="Palatino Linotype" w:hAnsi="Palatino Linotype"/>
          <w:i/>
          <w:iCs/>
          <w:sz w:val="20"/>
          <w:szCs w:val="20"/>
        </w:rPr>
        <w:t>Ο Γολιάθ κάθε μέρα έβγαινε από το στρατόπεδο και φώναζε στους Ισραηλίτες: «Ποιος από σας τολμά να αναμετρηθεί μαζί μου; Ας έρθει κάποιος να παλέψει μαζί μου. Αν με νικήσει, κερδίσατε τον πόλεμο. Αν όμως τον νικήσω, τότε κερδίσαμε εμείς τον πόλεμο, κι εσείς θα γίνετε σκλάβοι μας». Κανείς όμως από τους Ισραηλίτες δεν τολμούσε να αναμετρηθεί με τον Γολιάθ.</w:t>
      </w:r>
    </w:p>
    <w:p w:rsidR="00CB1E64" w:rsidRDefault="00CB1E64" w:rsidP="009C5B68">
      <w:pPr>
        <w:jc w:val="both"/>
        <w:rPr>
          <w:rFonts w:ascii="Palatino Linotype" w:hAnsi="Palatino Linotype"/>
          <w:i/>
          <w:iCs/>
          <w:sz w:val="20"/>
          <w:szCs w:val="20"/>
        </w:rPr>
      </w:pPr>
      <w:r>
        <w:rPr>
          <w:rFonts w:ascii="Palatino Linotype" w:hAnsi="Palatino Linotype"/>
          <w:i/>
          <w:iCs/>
          <w:sz w:val="20"/>
          <w:szCs w:val="20"/>
        </w:rPr>
        <w:t xml:space="preserve">Μια μέρα, ο Ιεσσαί έστειλε τον Δαβίδ στο στρατόπεδο για να μάθει πώς είναι οι γιοι του. Την ώρα που ο Δαβίδ μιλούσε με τα αδέρφια του ο Γολιάθ για μια ακόμη φορά προκάλεσε τους Ισραηλίτες σε μονομαχία. Τότε ο Δαβίδ πήγε στον Σαούλ και του είπε: «Βασιλιά μου, δεν τον φοβάμαι εγώ αυτόν τον Φιλισταίο που κοροϊδεύει </w:t>
      </w:r>
      <w:r w:rsidR="00EF2EB4">
        <w:rPr>
          <w:rFonts w:ascii="Palatino Linotype" w:hAnsi="Palatino Linotype"/>
          <w:i/>
          <w:iCs/>
          <w:sz w:val="20"/>
          <w:szCs w:val="20"/>
        </w:rPr>
        <w:t>τον λ</w:t>
      </w:r>
      <w:r>
        <w:rPr>
          <w:rFonts w:ascii="Palatino Linotype" w:hAnsi="Palatino Linotype"/>
          <w:i/>
          <w:iCs/>
          <w:sz w:val="20"/>
          <w:szCs w:val="20"/>
        </w:rPr>
        <w:t>αό του Θεού. Θέλω να παλέψω μαζί του!» Ο Σαούλ όμως απάντησε: «Αυτό είναι αδύνατο! Εσύ είσαι πολύ νέος, ενώ ο Φιλισταίος είναι έμπειρος πολεμιστής!»</w:t>
      </w:r>
    </w:p>
    <w:p w:rsidR="00CB1E64" w:rsidRDefault="00CB1E64" w:rsidP="009C5B68">
      <w:pPr>
        <w:jc w:val="both"/>
        <w:rPr>
          <w:rFonts w:ascii="Palatino Linotype" w:hAnsi="Palatino Linotype"/>
          <w:i/>
          <w:iCs/>
          <w:sz w:val="20"/>
          <w:szCs w:val="20"/>
        </w:rPr>
      </w:pPr>
      <w:r>
        <w:rPr>
          <w:rFonts w:ascii="Palatino Linotype" w:hAnsi="Palatino Linotype"/>
          <w:i/>
          <w:iCs/>
          <w:sz w:val="20"/>
          <w:szCs w:val="20"/>
        </w:rPr>
        <w:t>Τότε ο Δαβίδ του είπε: «Όταν έβοσκα τα πρόβατα του πατέρα μου, ερχόταν μερικές φορές κανένα λιοντάρι ή καμιά αρκούδα και άρπαζε ένα πρόβατο. Τότε εγώ έτρεχα ξοπίσω τους, τα σκότωνα και γλίτωνα το πρόβατο. Ο Θεός με γλίτωσε από τα νύχια του λιονταριού και της αρκούδας. Αυτός θα με γλιτώσει κι από τα χέρια του Γολιάθ.</w:t>
      </w:r>
    </w:p>
    <w:p w:rsidR="00CB1E64" w:rsidRDefault="00CB1E64" w:rsidP="009C5B68">
      <w:pPr>
        <w:jc w:val="both"/>
        <w:rPr>
          <w:rFonts w:ascii="Palatino Linotype" w:hAnsi="Palatino Linotype"/>
          <w:i/>
          <w:iCs/>
          <w:sz w:val="20"/>
          <w:szCs w:val="20"/>
        </w:rPr>
      </w:pPr>
      <w:r>
        <w:rPr>
          <w:rFonts w:ascii="Palatino Linotype" w:hAnsi="Palatino Linotype"/>
          <w:i/>
          <w:iCs/>
          <w:sz w:val="20"/>
          <w:szCs w:val="20"/>
        </w:rPr>
        <w:t>Τότε ο Σαούλ είπε στον Δαβίδ: «Πήγαινε, κι ας είναι ο Θεός μαζί σου!»</w:t>
      </w:r>
    </w:p>
    <w:p w:rsidR="00CB1E64" w:rsidRDefault="00CB1E64" w:rsidP="009C5B68">
      <w:pPr>
        <w:jc w:val="both"/>
        <w:rPr>
          <w:rFonts w:ascii="Palatino Linotype" w:hAnsi="Palatino Linotype"/>
          <w:i/>
          <w:iCs/>
          <w:sz w:val="20"/>
          <w:szCs w:val="20"/>
        </w:rPr>
      </w:pPr>
      <w:r>
        <w:rPr>
          <w:rFonts w:ascii="Palatino Linotype" w:hAnsi="Palatino Linotype"/>
          <w:i/>
          <w:iCs/>
          <w:sz w:val="20"/>
          <w:szCs w:val="20"/>
        </w:rPr>
        <w:t>Έδωσε στον Δαβίδ τη δική του πανοπλία και του φόρεσε την περικεφαλαία του. Ο Δαβίδ ζώστηκε το ξίφος του Σαούλ πάνω από την πανοπλία και έκανε μερικά βήματα. Η πανοπλία όμως του ήταν πολύ μεγάλη και πολύ βαριά. Ο Δαβίδ είπε στον Σαούλ: «Αυτή η πανοπλία δεν είναι για μένα» και την έβγαλε.</w:t>
      </w:r>
    </w:p>
    <w:p w:rsidR="00510594" w:rsidRDefault="00510594" w:rsidP="009C5B68">
      <w:pPr>
        <w:jc w:val="both"/>
        <w:rPr>
          <w:rFonts w:ascii="Palatino Linotype" w:hAnsi="Palatino Linotype"/>
          <w:i/>
          <w:iCs/>
          <w:sz w:val="20"/>
          <w:szCs w:val="20"/>
        </w:rPr>
      </w:pPr>
      <w:r>
        <w:rPr>
          <w:rFonts w:ascii="Palatino Linotype" w:hAnsi="Palatino Linotype"/>
          <w:i/>
          <w:iCs/>
          <w:sz w:val="20"/>
          <w:szCs w:val="20"/>
        </w:rPr>
        <w:lastRenderedPageBreak/>
        <w:t>Ύστερα ο Δαβίδ πήγε στο ποτάμι και διάλεξε πέντε λιθαράκια. Τα έβαλε στο ποιμενικό σακούλι του. Πήρε στο χέρι το ραβδί του και τη σφεντόνα του και πλησίασε τον Γολιάθ.</w:t>
      </w:r>
    </w:p>
    <w:p w:rsidR="00510594" w:rsidRDefault="00510594" w:rsidP="009C5B68">
      <w:pPr>
        <w:jc w:val="both"/>
        <w:rPr>
          <w:rFonts w:ascii="Palatino Linotype" w:hAnsi="Palatino Linotype"/>
          <w:i/>
          <w:iCs/>
          <w:sz w:val="20"/>
          <w:szCs w:val="20"/>
        </w:rPr>
      </w:pPr>
      <w:r>
        <w:rPr>
          <w:rFonts w:ascii="Palatino Linotype" w:hAnsi="Palatino Linotype"/>
          <w:i/>
          <w:iCs/>
          <w:sz w:val="20"/>
          <w:szCs w:val="20"/>
        </w:rPr>
        <w:t xml:space="preserve">Ο Φιλισταίος κοίταξε τον Δαβίδ και γέλασε που τον είδε τόσο νέο. Ο Δαβίδ όμως πήρε ένα λιθάρι από το σακούλι του, το έβαλε στη σφεντόνα και το έριξε στο κεφάλι του Γολιάθ. Τότε ο Γολιάθ έπεσε με το πρόσωπο στη γη. </w:t>
      </w:r>
    </w:p>
    <w:p w:rsidR="00510594" w:rsidRDefault="00510594" w:rsidP="009C5B68">
      <w:pPr>
        <w:jc w:val="both"/>
        <w:rPr>
          <w:rFonts w:ascii="Palatino Linotype" w:hAnsi="Palatino Linotype"/>
          <w:i/>
          <w:iCs/>
          <w:sz w:val="20"/>
          <w:szCs w:val="20"/>
        </w:rPr>
      </w:pPr>
      <w:r>
        <w:rPr>
          <w:rFonts w:ascii="Palatino Linotype" w:hAnsi="Palatino Linotype"/>
          <w:i/>
          <w:iCs/>
          <w:sz w:val="20"/>
          <w:szCs w:val="20"/>
        </w:rPr>
        <w:t xml:space="preserve">Όταν οι Φιλισταίοι είδαν ότι σκοτώθηκε ο ισχυρότερος ανάμεσα στους άντρες τους, τράπηκαν σε φυγή. </w:t>
      </w:r>
    </w:p>
    <w:p w:rsidR="00792680" w:rsidRPr="00792680" w:rsidRDefault="00510594" w:rsidP="009C5B68">
      <w:pPr>
        <w:jc w:val="both"/>
        <w:rPr>
          <w:rFonts w:ascii="Palatino Linotype" w:hAnsi="Palatino Linotype"/>
          <w:i/>
          <w:iCs/>
          <w:sz w:val="20"/>
          <w:szCs w:val="20"/>
        </w:rPr>
      </w:pPr>
      <w:r>
        <w:rPr>
          <w:rFonts w:ascii="Palatino Linotype" w:hAnsi="Palatino Linotype"/>
          <w:i/>
          <w:iCs/>
          <w:sz w:val="20"/>
          <w:szCs w:val="20"/>
        </w:rPr>
        <w:t>Τώρα πια ο Δαβίδ ήταν ξακουστός. Δεν γύρισε πίσω στην οικογένειά του. Ο βασιλιάς Σαούλ τον κράτησε κοντά του στο παλ</w:t>
      </w:r>
      <w:r w:rsidR="00792680">
        <w:rPr>
          <w:rFonts w:ascii="Palatino Linotype" w:hAnsi="Palatino Linotype"/>
          <w:i/>
          <w:iCs/>
          <w:sz w:val="20"/>
          <w:szCs w:val="20"/>
        </w:rPr>
        <w:t>άτι. Αργότερα τον έκανε και</w:t>
      </w:r>
      <w:r w:rsidR="00792680" w:rsidRPr="00792680">
        <w:rPr>
          <w:rFonts w:ascii="Palatino Linotype" w:hAnsi="Palatino Linotype"/>
          <w:i/>
          <w:iCs/>
          <w:sz w:val="20"/>
          <w:szCs w:val="20"/>
        </w:rPr>
        <w:t xml:space="preserve"> αρχηγό του στρατού. Από τότε ο Δαβίδ έγινε για όλη τη χώρα το σύμβολο της λεβεντιάς και της ομορφιάς. Οι κοπέλες στα πανηγύρια τραγουδούσαν:</w:t>
      </w:r>
    </w:p>
    <w:p w:rsidR="00792680" w:rsidRPr="00792680" w:rsidRDefault="00792680" w:rsidP="009C5B68">
      <w:pPr>
        <w:jc w:val="center"/>
        <w:rPr>
          <w:rFonts w:ascii="Palatino Linotype" w:hAnsi="Palatino Linotype"/>
          <w:i/>
          <w:iCs/>
          <w:sz w:val="20"/>
          <w:szCs w:val="20"/>
        </w:rPr>
      </w:pPr>
      <w:r w:rsidRPr="00792680">
        <w:rPr>
          <w:rFonts w:ascii="Palatino Linotype" w:hAnsi="Palatino Linotype"/>
          <w:i/>
          <w:iCs/>
          <w:sz w:val="20"/>
          <w:szCs w:val="20"/>
        </w:rPr>
        <w:t>Ο Σαούλ νίκησε χιλιάδες,</w:t>
      </w:r>
    </w:p>
    <w:p w:rsidR="00792680" w:rsidRPr="00792680" w:rsidRDefault="00792680" w:rsidP="009C5B68">
      <w:pPr>
        <w:jc w:val="center"/>
        <w:rPr>
          <w:rFonts w:ascii="Palatino Linotype" w:hAnsi="Palatino Linotype"/>
          <w:i/>
          <w:iCs/>
          <w:sz w:val="20"/>
          <w:szCs w:val="20"/>
        </w:rPr>
      </w:pPr>
      <w:r w:rsidRPr="00792680">
        <w:rPr>
          <w:rFonts w:ascii="Palatino Linotype" w:hAnsi="Palatino Linotype"/>
          <w:i/>
          <w:iCs/>
          <w:sz w:val="20"/>
          <w:szCs w:val="20"/>
        </w:rPr>
        <w:t>Μα ο Δαβίδ νίκησε μυριάδες!</w:t>
      </w:r>
    </w:p>
    <w:p w:rsidR="00510594" w:rsidRDefault="00510594" w:rsidP="009C5B68">
      <w:pPr>
        <w:jc w:val="both"/>
        <w:rPr>
          <w:rFonts w:ascii="Palatino Linotype" w:hAnsi="Palatino Linotype"/>
          <w:i/>
          <w:iCs/>
          <w:sz w:val="20"/>
          <w:szCs w:val="20"/>
        </w:rPr>
      </w:pPr>
    </w:p>
    <w:p w:rsidR="00E44A97" w:rsidRPr="00510594" w:rsidRDefault="00510594" w:rsidP="009C5B68">
      <w:pPr>
        <w:jc w:val="right"/>
        <w:rPr>
          <w:rFonts w:ascii="Palatino Linotype" w:hAnsi="Palatino Linotype"/>
          <w:sz w:val="16"/>
          <w:szCs w:val="16"/>
        </w:rPr>
      </w:pPr>
      <w:r w:rsidRPr="00510594">
        <w:rPr>
          <w:rFonts w:ascii="Palatino Linotype" w:hAnsi="Palatino Linotype"/>
          <w:sz w:val="16"/>
          <w:szCs w:val="16"/>
        </w:rPr>
        <w:t>Α΄ Σαμ 17</w:t>
      </w:r>
      <w:r w:rsidR="00792680">
        <w:rPr>
          <w:rFonts w:ascii="Palatino Linotype" w:hAnsi="Palatino Linotype"/>
          <w:sz w:val="16"/>
          <w:szCs w:val="16"/>
        </w:rPr>
        <w:t xml:space="preserve"> - 18</w:t>
      </w:r>
    </w:p>
    <w:p w:rsidR="00510594" w:rsidRPr="00E44A97" w:rsidRDefault="00510594" w:rsidP="009C5B68">
      <w:pPr>
        <w:rPr>
          <w:rFonts w:ascii="Palatino Linotype" w:hAnsi="Palatino Linotype"/>
          <w:sz w:val="20"/>
          <w:szCs w:val="20"/>
        </w:rPr>
      </w:pPr>
    </w:p>
    <w:p w:rsidR="005A5FC1" w:rsidRPr="002C7164" w:rsidRDefault="00E44A97" w:rsidP="00BC6AD9">
      <w:pPr>
        <w:rPr>
          <w:rFonts w:ascii="Palatino Linotype" w:hAnsi="Palatino Linotype"/>
          <w:b/>
          <w:bCs/>
          <w:sz w:val="20"/>
          <w:szCs w:val="20"/>
        </w:rPr>
      </w:pPr>
      <w:r w:rsidRPr="002C7164">
        <w:rPr>
          <w:rFonts w:ascii="Palatino Linotype" w:hAnsi="Palatino Linotype"/>
          <w:b/>
          <w:bCs/>
          <w:sz w:val="20"/>
          <w:szCs w:val="20"/>
        </w:rPr>
        <w:t>Ο Δαβίδ ανακηρύσσεται βασιλιάς</w:t>
      </w:r>
    </w:p>
    <w:p w:rsidR="00BC6AD9" w:rsidRDefault="00BC6AD9" w:rsidP="009C5B68">
      <w:pPr>
        <w:rPr>
          <w:rFonts w:ascii="Palatino Linotype" w:hAnsi="Palatino Linotype"/>
          <w:i/>
          <w:iCs/>
          <w:sz w:val="20"/>
          <w:szCs w:val="20"/>
        </w:rPr>
      </w:pPr>
    </w:p>
    <w:p w:rsidR="00510594" w:rsidRDefault="00510594" w:rsidP="009C5B68">
      <w:pPr>
        <w:rPr>
          <w:rFonts w:ascii="Palatino Linotype" w:hAnsi="Palatino Linotype"/>
          <w:i/>
          <w:iCs/>
          <w:sz w:val="20"/>
          <w:szCs w:val="20"/>
        </w:rPr>
      </w:pPr>
      <w:r>
        <w:rPr>
          <w:rFonts w:ascii="Palatino Linotype" w:hAnsi="Palatino Linotype"/>
          <w:i/>
          <w:iCs/>
          <w:sz w:val="20"/>
          <w:szCs w:val="20"/>
        </w:rPr>
        <w:t xml:space="preserve">Όλες οι φυλές των Ισραηλιτών ήρθαν στον Δαβίδ και του είπαν: «Εμείς είμαστε σάρκα και αίμα σου. Ακόμα και τον καιρό που ο Σαούλ ήταν βασιλιάς, εσύ ήσουν που οδηγούσες τους Ισραηλίτες στον πόλεμο και τους έφερνες πίσω. </w:t>
      </w:r>
      <w:r w:rsidR="00792680">
        <w:rPr>
          <w:rFonts w:ascii="Palatino Linotype" w:hAnsi="Palatino Linotype"/>
          <w:i/>
          <w:iCs/>
          <w:sz w:val="20"/>
          <w:szCs w:val="20"/>
        </w:rPr>
        <w:t xml:space="preserve">Ο Κύριος σου είχε πει από τότε ότι εσύ θα οδηγούσες κάποτε </w:t>
      </w:r>
      <w:r w:rsidR="00EF2EB4">
        <w:rPr>
          <w:rFonts w:ascii="Palatino Linotype" w:hAnsi="Palatino Linotype"/>
          <w:i/>
          <w:iCs/>
          <w:sz w:val="20"/>
          <w:szCs w:val="20"/>
        </w:rPr>
        <w:t>τον λ</w:t>
      </w:r>
      <w:r w:rsidR="00792680">
        <w:rPr>
          <w:rFonts w:ascii="Palatino Linotype" w:hAnsi="Palatino Linotype"/>
          <w:i/>
          <w:iCs/>
          <w:sz w:val="20"/>
          <w:szCs w:val="20"/>
        </w:rPr>
        <w:t>αό του, τον Ισραήλ, και θα γινόσουν ηγεμόνας του».</w:t>
      </w:r>
    </w:p>
    <w:p w:rsidR="00792680" w:rsidRDefault="00792680" w:rsidP="009C5B68">
      <w:pPr>
        <w:rPr>
          <w:rFonts w:ascii="Palatino Linotype" w:hAnsi="Palatino Linotype"/>
          <w:i/>
          <w:iCs/>
          <w:sz w:val="20"/>
          <w:szCs w:val="20"/>
        </w:rPr>
      </w:pPr>
      <w:r>
        <w:rPr>
          <w:rFonts w:ascii="Palatino Linotype" w:hAnsi="Palatino Linotype"/>
          <w:i/>
          <w:iCs/>
          <w:sz w:val="20"/>
          <w:szCs w:val="20"/>
        </w:rPr>
        <w:t xml:space="preserve">Έτσι όλοι οι πρεσβύτεροι του λαού ήρθαν στον Δαβίδ, κι εκείνος έκανε μαζί τους συμφωνία. Και έχρισαν τον Δαβίδ βασιλιά του Ισραήλ. </w:t>
      </w:r>
    </w:p>
    <w:p w:rsidR="00792680" w:rsidRPr="00510594" w:rsidRDefault="00792680" w:rsidP="009C5B68">
      <w:pPr>
        <w:rPr>
          <w:rFonts w:ascii="Palatino Linotype" w:hAnsi="Palatino Linotype"/>
          <w:i/>
          <w:iCs/>
          <w:sz w:val="20"/>
          <w:szCs w:val="20"/>
        </w:rPr>
      </w:pPr>
      <w:r>
        <w:rPr>
          <w:rFonts w:ascii="Palatino Linotype" w:hAnsi="Palatino Linotype"/>
          <w:i/>
          <w:iCs/>
          <w:sz w:val="20"/>
          <w:szCs w:val="20"/>
        </w:rPr>
        <w:t xml:space="preserve">Ο Δαβίδ ήταν τριάντα ετών όταν έγινε βασιλιάς και βασίλεψε σαράντα χρόνια. </w:t>
      </w:r>
    </w:p>
    <w:p w:rsidR="00E44A97" w:rsidRPr="00792680" w:rsidRDefault="00792680" w:rsidP="009C5B68">
      <w:pPr>
        <w:jc w:val="right"/>
        <w:rPr>
          <w:rFonts w:ascii="Palatino Linotype" w:hAnsi="Palatino Linotype"/>
          <w:sz w:val="16"/>
          <w:szCs w:val="16"/>
        </w:rPr>
      </w:pPr>
      <w:r w:rsidRPr="00792680">
        <w:rPr>
          <w:rFonts w:ascii="Palatino Linotype" w:hAnsi="Palatino Linotype"/>
          <w:sz w:val="16"/>
          <w:szCs w:val="16"/>
        </w:rPr>
        <w:t>Β΄ Σαμ 5, 1-5</w:t>
      </w:r>
    </w:p>
    <w:p w:rsidR="00792680" w:rsidRDefault="00792680" w:rsidP="009C5B68">
      <w:pPr>
        <w:rPr>
          <w:rFonts w:ascii="Palatino Linotype" w:hAnsi="Palatino Linotype"/>
          <w:sz w:val="20"/>
          <w:szCs w:val="20"/>
        </w:rPr>
      </w:pPr>
    </w:p>
    <w:p w:rsidR="00792680" w:rsidRDefault="00792680" w:rsidP="009C5B68">
      <w:pPr>
        <w:rPr>
          <w:rFonts w:ascii="Palatino Linotype" w:hAnsi="Palatino Linotype"/>
          <w:i/>
          <w:iCs/>
          <w:sz w:val="20"/>
          <w:szCs w:val="20"/>
        </w:rPr>
      </w:pPr>
      <w:r>
        <w:rPr>
          <w:rFonts w:ascii="Palatino Linotype" w:hAnsi="Palatino Linotype"/>
          <w:i/>
          <w:iCs/>
          <w:sz w:val="20"/>
          <w:szCs w:val="20"/>
        </w:rPr>
        <w:t>Όταν ο Δαβίδ νίκησε όλους τους εχθρούς του, ο Δαβίδ ύμνησε τον Θεό με τα παρακάτω λόγια:</w:t>
      </w:r>
    </w:p>
    <w:p w:rsidR="00287DA0" w:rsidRDefault="00792680" w:rsidP="009C5B68">
      <w:pPr>
        <w:rPr>
          <w:rFonts w:ascii="Palatino Linotype" w:hAnsi="Palatino Linotype"/>
          <w:i/>
          <w:iCs/>
          <w:sz w:val="20"/>
          <w:szCs w:val="20"/>
        </w:rPr>
      </w:pPr>
      <w:r>
        <w:rPr>
          <w:rFonts w:ascii="Palatino Linotype" w:hAnsi="Palatino Linotype"/>
          <w:i/>
          <w:iCs/>
          <w:sz w:val="20"/>
          <w:szCs w:val="20"/>
        </w:rPr>
        <w:t xml:space="preserve">Εσύ είσαι Κύριε, το καταφύγιό μου, </w:t>
      </w:r>
    </w:p>
    <w:p w:rsidR="00287DA0" w:rsidRDefault="00792680" w:rsidP="009C5B68">
      <w:pPr>
        <w:rPr>
          <w:rFonts w:ascii="Palatino Linotype" w:hAnsi="Palatino Linotype"/>
          <w:i/>
          <w:iCs/>
          <w:sz w:val="20"/>
          <w:szCs w:val="20"/>
        </w:rPr>
      </w:pPr>
      <w:r>
        <w:rPr>
          <w:rFonts w:ascii="Palatino Linotype" w:hAnsi="Palatino Linotype"/>
          <w:i/>
          <w:iCs/>
          <w:sz w:val="20"/>
          <w:szCs w:val="20"/>
        </w:rPr>
        <w:t xml:space="preserve">το φρούριό μου </w:t>
      </w:r>
    </w:p>
    <w:p w:rsidR="00792680" w:rsidRDefault="00792680" w:rsidP="009C5B68">
      <w:pPr>
        <w:rPr>
          <w:rFonts w:ascii="Palatino Linotype" w:hAnsi="Palatino Linotype"/>
          <w:i/>
          <w:iCs/>
          <w:sz w:val="20"/>
          <w:szCs w:val="20"/>
        </w:rPr>
      </w:pPr>
      <w:r>
        <w:rPr>
          <w:rFonts w:ascii="Palatino Linotype" w:hAnsi="Palatino Linotype"/>
          <w:i/>
          <w:iCs/>
          <w:sz w:val="20"/>
          <w:szCs w:val="20"/>
        </w:rPr>
        <w:t>κι ο ελευθερωτής μου.</w:t>
      </w:r>
    </w:p>
    <w:p w:rsidR="00287DA0" w:rsidRDefault="00792680" w:rsidP="009C5B68">
      <w:pPr>
        <w:rPr>
          <w:rFonts w:ascii="Palatino Linotype" w:hAnsi="Palatino Linotype"/>
          <w:i/>
          <w:iCs/>
          <w:sz w:val="20"/>
          <w:szCs w:val="20"/>
        </w:rPr>
      </w:pPr>
      <w:r>
        <w:rPr>
          <w:rFonts w:ascii="Palatino Linotype" w:hAnsi="Palatino Linotype"/>
          <w:i/>
          <w:iCs/>
          <w:sz w:val="20"/>
          <w:szCs w:val="20"/>
        </w:rPr>
        <w:t xml:space="preserve">Θεέ μου εσύ είσαι ο βράχο μου, </w:t>
      </w:r>
    </w:p>
    <w:p w:rsidR="00287DA0" w:rsidRDefault="00792680" w:rsidP="009C5B68">
      <w:pPr>
        <w:rPr>
          <w:rFonts w:ascii="Palatino Linotype" w:hAnsi="Palatino Linotype"/>
          <w:i/>
          <w:iCs/>
          <w:sz w:val="20"/>
          <w:szCs w:val="20"/>
        </w:rPr>
      </w:pPr>
      <w:r>
        <w:rPr>
          <w:rFonts w:ascii="Palatino Linotype" w:hAnsi="Palatino Linotype"/>
          <w:i/>
          <w:iCs/>
          <w:sz w:val="20"/>
          <w:szCs w:val="20"/>
        </w:rPr>
        <w:t xml:space="preserve">όπου και καταφεύγω∙ </w:t>
      </w:r>
    </w:p>
    <w:p w:rsidR="00287DA0" w:rsidRDefault="00792680" w:rsidP="009C5B68">
      <w:pPr>
        <w:rPr>
          <w:rFonts w:ascii="Palatino Linotype" w:hAnsi="Palatino Linotype"/>
          <w:i/>
          <w:iCs/>
          <w:sz w:val="20"/>
          <w:szCs w:val="20"/>
        </w:rPr>
      </w:pPr>
      <w:r>
        <w:rPr>
          <w:rFonts w:ascii="Palatino Linotype" w:hAnsi="Palatino Linotype"/>
          <w:i/>
          <w:iCs/>
          <w:sz w:val="20"/>
          <w:szCs w:val="20"/>
        </w:rPr>
        <w:t xml:space="preserve">η ασπίδα μου κι η δύναμη </w:t>
      </w:r>
    </w:p>
    <w:p w:rsidR="00792680" w:rsidRDefault="00792680" w:rsidP="009C5B68">
      <w:pPr>
        <w:rPr>
          <w:rFonts w:ascii="Palatino Linotype" w:hAnsi="Palatino Linotype"/>
          <w:i/>
          <w:iCs/>
          <w:sz w:val="20"/>
          <w:szCs w:val="20"/>
        </w:rPr>
      </w:pPr>
      <w:r>
        <w:rPr>
          <w:rFonts w:ascii="Palatino Linotype" w:hAnsi="Palatino Linotype"/>
          <w:i/>
          <w:iCs/>
          <w:sz w:val="20"/>
          <w:szCs w:val="20"/>
        </w:rPr>
        <w:t>που με λυτρώνει…</w:t>
      </w:r>
    </w:p>
    <w:p w:rsidR="00287DA0" w:rsidRDefault="00792680" w:rsidP="009C5B68">
      <w:pPr>
        <w:rPr>
          <w:rFonts w:ascii="Palatino Linotype" w:hAnsi="Palatino Linotype"/>
          <w:i/>
          <w:iCs/>
          <w:sz w:val="20"/>
          <w:szCs w:val="20"/>
        </w:rPr>
      </w:pPr>
      <w:r>
        <w:rPr>
          <w:rFonts w:ascii="Palatino Linotype" w:hAnsi="Palatino Linotype"/>
          <w:i/>
          <w:iCs/>
          <w:sz w:val="20"/>
          <w:szCs w:val="20"/>
        </w:rPr>
        <w:t xml:space="preserve">Είσαι ο σωτήρας, που με σώζει </w:t>
      </w:r>
    </w:p>
    <w:p w:rsidR="00792680" w:rsidRPr="00792680" w:rsidRDefault="00792680" w:rsidP="009C5B68">
      <w:pPr>
        <w:rPr>
          <w:rFonts w:ascii="Palatino Linotype" w:hAnsi="Palatino Linotype"/>
          <w:i/>
          <w:iCs/>
          <w:sz w:val="20"/>
          <w:szCs w:val="20"/>
        </w:rPr>
      </w:pPr>
      <w:r>
        <w:rPr>
          <w:rFonts w:ascii="Palatino Linotype" w:hAnsi="Palatino Linotype"/>
          <w:i/>
          <w:iCs/>
          <w:sz w:val="20"/>
          <w:szCs w:val="20"/>
        </w:rPr>
        <w:t>από την αδικία…</w:t>
      </w:r>
    </w:p>
    <w:p w:rsidR="00792680" w:rsidRDefault="002E1D11" w:rsidP="009C5B68">
      <w:pPr>
        <w:rPr>
          <w:rFonts w:ascii="Palatino Linotype" w:hAnsi="Palatino Linotype"/>
          <w:sz w:val="16"/>
          <w:szCs w:val="16"/>
        </w:rPr>
      </w:pPr>
      <w:r>
        <w:rPr>
          <w:rFonts w:ascii="Palatino Linotype" w:hAnsi="Palatino Linotype"/>
          <w:sz w:val="16"/>
          <w:szCs w:val="16"/>
        </w:rPr>
        <w:t xml:space="preserve">                 </w:t>
      </w:r>
      <w:r w:rsidR="00792680" w:rsidRPr="00792680">
        <w:rPr>
          <w:rFonts w:ascii="Palatino Linotype" w:hAnsi="Palatino Linotype"/>
          <w:sz w:val="16"/>
          <w:szCs w:val="16"/>
        </w:rPr>
        <w:t>Β΄ Σαμ 22, 1-51</w:t>
      </w:r>
    </w:p>
    <w:p w:rsidR="00287DA0" w:rsidRDefault="00287DA0" w:rsidP="009C5B68">
      <w:pPr>
        <w:rPr>
          <w:rFonts w:ascii="Palatino Linotype" w:hAnsi="Palatino Linotype"/>
          <w:sz w:val="16"/>
          <w:szCs w:val="16"/>
        </w:rPr>
      </w:pPr>
    </w:p>
    <w:p w:rsidR="00287DA0" w:rsidRDefault="00287DA0" w:rsidP="009C5B68">
      <w:pPr>
        <w:rPr>
          <w:rFonts w:ascii="Palatino Linotype" w:hAnsi="Palatino Linotype"/>
          <w:i/>
          <w:iCs/>
          <w:sz w:val="20"/>
          <w:szCs w:val="20"/>
        </w:rPr>
      </w:pPr>
      <w:r w:rsidRPr="00287DA0">
        <w:rPr>
          <w:rFonts w:ascii="Palatino Linotype" w:hAnsi="Palatino Linotype"/>
          <w:i/>
          <w:iCs/>
          <w:sz w:val="20"/>
          <w:szCs w:val="20"/>
        </w:rPr>
        <w:t>Θα σ’ εξυμν</w:t>
      </w:r>
      <w:r>
        <w:rPr>
          <w:rFonts w:ascii="Palatino Linotype" w:hAnsi="Palatino Linotype"/>
          <w:i/>
          <w:iCs/>
          <w:sz w:val="20"/>
          <w:szCs w:val="20"/>
        </w:rPr>
        <w:t xml:space="preserve">ήσω, Κύριε, </w:t>
      </w:r>
    </w:p>
    <w:p w:rsidR="00287DA0" w:rsidRDefault="00287DA0" w:rsidP="009C5B68">
      <w:pPr>
        <w:rPr>
          <w:rFonts w:ascii="Palatino Linotype" w:hAnsi="Palatino Linotype"/>
          <w:i/>
          <w:iCs/>
          <w:sz w:val="20"/>
          <w:szCs w:val="20"/>
        </w:rPr>
      </w:pPr>
      <w:r>
        <w:rPr>
          <w:rFonts w:ascii="Palatino Linotype" w:hAnsi="Palatino Linotype"/>
          <w:i/>
          <w:iCs/>
          <w:sz w:val="20"/>
          <w:szCs w:val="20"/>
        </w:rPr>
        <w:t xml:space="preserve">γιατί με γλίτωσες∙ </w:t>
      </w:r>
    </w:p>
    <w:p w:rsidR="00287DA0" w:rsidRDefault="00287DA0" w:rsidP="009C5B68">
      <w:pPr>
        <w:rPr>
          <w:rFonts w:ascii="Palatino Linotype" w:hAnsi="Palatino Linotype"/>
          <w:i/>
          <w:iCs/>
          <w:sz w:val="20"/>
          <w:szCs w:val="20"/>
        </w:rPr>
      </w:pPr>
      <w:r>
        <w:rPr>
          <w:rFonts w:ascii="Palatino Linotype" w:hAnsi="Palatino Linotype"/>
          <w:i/>
          <w:iCs/>
          <w:sz w:val="20"/>
          <w:szCs w:val="20"/>
        </w:rPr>
        <w:t xml:space="preserve">και δεν άφησες να χαρούν </w:t>
      </w:r>
    </w:p>
    <w:p w:rsidR="00287DA0" w:rsidRDefault="00287DA0" w:rsidP="009C5B68">
      <w:pPr>
        <w:rPr>
          <w:rFonts w:ascii="Palatino Linotype" w:hAnsi="Palatino Linotype"/>
          <w:i/>
          <w:iCs/>
          <w:sz w:val="20"/>
          <w:szCs w:val="20"/>
        </w:rPr>
      </w:pPr>
      <w:r>
        <w:rPr>
          <w:rFonts w:ascii="Palatino Linotype" w:hAnsi="Palatino Linotype"/>
          <w:i/>
          <w:iCs/>
          <w:sz w:val="20"/>
          <w:szCs w:val="20"/>
        </w:rPr>
        <w:t>για μένα οι εχθροί μου.</w:t>
      </w:r>
    </w:p>
    <w:p w:rsidR="00287DA0" w:rsidRDefault="00287DA0" w:rsidP="009C5B68">
      <w:pPr>
        <w:rPr>
          <w:rFonts w:ascii="Palatino Linotype" w:hAnsi="Palatino Linotype"/>
          <w:i/>
          <w:iCs/>
          <w:sz w:val="20"/>
          <w:szCs w:val="20"/>
        </w:rPr>
      </w:pPr>
      <w:r>
        <w:rPr>
          <w:rFonts w:ascii="Palatino Linotype" w:hAnsi="Palatino Linotype"/>
          <w:i/>
          <w:iCs/>
          <w:sz w:val="20"/>
          <w:szCs w:val="20"/>
        </w:rPr>
        <w:t xml:space="preserve">Κύριε, Θεέ μου∙ </w:t>
      </w:r>
    </w:p>
    <w:p w:rsidR="00287DA0" w:rsidRDefault="00287DA0" w:rsidP="009C5B68">
      <w:pPr>
        <w:rPr>
          <w:rFonts w:ascii="Palatino Linotype" w:hAnsi="Palatino Linotype"/>
          <w:i/>
          <w:iCs/>
          <w:sz w:val="20"/>
          <w:szCs w:val="20"/>
        </w:rPr>
      </w:pPr>
      <w:r>
        <w:rPr>
          <w:rFonts w:ascii="Palatino Linotype" w:hAnsi="Palatino Linotype"/>
          <w:i/>
          <w:iCs/>
          <w:sz w:val="20"/>
          <w:szCs w:val="20"/>
        </w:rPr>
        <w:t xml:space="preserve">σου ζήτησα βοήθεια </w:t>
      </w:r>
    </w:p>
    <w:p w:rsidR="00287DA0" w:rsidRDefault="00287DA0" w:rsidP="009C5B68">
      <w:pPr>
        <w:rPr>
          <w:rFonts w:ascii="Palatino Linotype" w:hAnsi="Palatino Linotype"/>
          <w:i/>
          <w:iCs/>
          <w:sz w:val="20"/>
          <w:szCs w:val="20"/>
        </w:rPr>
      </w:pPr>
      <w:r>
        <w:rPr>
          <w:rFonts w:ascii="Palatino Linotype" w:hAnsi="Palatino Linotype"/>
          <w:i/>
          <w:iCs/>
          <w:sz w:val="20"/>
          <w:szCs w:val="20"/>
        </w:rPr>
        <w:t>και με θεράπευσες …</w:t>
      </w:r>
    </w:p>
    <w:p w:rsidR="00287DA0" w:rsidRDefault="00287DA0" w:rsidP="009C5B68">
      <w:pPr>
        <w:rPr>
          <w:rFonts w:ascii="Palatino Linotype" w:hAnsi="Palatino Linotype"/>
          <w:i/>
          <w:iCs/>
          <w:sz w:val="20"/>
          <w:szCs w:val="20"/>
        </w:rPr>
      </w:pPr>
      <w:r>
        <w:rPr>
          <w:rFonts w:ascii="Palatino Linotype" w:hAnsi="Palatino Linotype"/>
          <w:i/>
          <w:iCs/>
          <w:sz w:val="20"/>
          <w:szCs w:val="20"/>
        </w:rPr>
        <w:t xml:space="preserve">Σ’ εσένα κράζω, Κύριε, </w:t>
      </w:r>
    </w:p>
    <w:p w:rsidR="00287DA0" w:rsidRDefault="00287DA0" w:rsidP="009C5B68">
      <w:pPr>
        <w:rPr>
          <w:rFonts w:ascii="Palatino Linotype" w:hAnsi="Palatino Linotype"/>
          <w:i/>
          <w:iCs/>
          <w:sz w:val="20"/>
          <w:szCs w:val="20"/>
        </w:rPr>
      </w:pPr>
      <w:r>
        <w:rPr>
          <w:rFonts w:ascii="Palatino Linotype" w:hAnsi="Palatino Linotype"/>
          <w:i/>
          <w:iCs/>
          <w:sz w:val="20"/>
          <w:szCs w:val="20"/>
        </w:rPr>
        <w:t>σ’ εσέ προσεύχομαι, τον Κύριό μου…</w:t>
      </w:r>
    </w:p>
    <w:p w:rsidR="00287DA0" w:rsidRDefault="00287DA0" w:rsidP="009C5B68">
      <w:pPr>
        <w:rPr>
          <w:rFonts w:ascii="Palatino Linotype" w:hAnsi="Palatino Linotype"/>
          <w:i/>
          <w:iCs/>
          <w:sz w:val="20"/>
          <w:szCs w:val="20"/>
        </w:rPr>
      </w:pPr>
      <w:r>
        <w:rPr>
          <w:rFonts w:ascii="Palatino Linotype" w:hAnsi="Palatino Linotype"/>
          <w:i/>
          <w:iCs/>
          <w:sz w:val="20"/>
          <w:szCs w:val="20"/>
        </w:rPr>
        <w:t xml:space="preserve">Τη θλίψη μου την άλλαξες </w:t>
      </w:r>
    </w:p>
    <w:p w:rsidR="00287DA0" w:rsidRDefault="00287DA0" w:rsidP="009C5B68">
      <w:pPr>
        <w:rPr>
          <w:rFonts w:ascii="Palatino Linotype" w:hAnsi="Palatino Linotype"/>
          <w:i/>
          <w:iCs/>
          <w:sz w:val="20"/>
          <w:szCs w:val="20"/>
        </w:rPr>
      </w:pPr>
      <w:r>
        <w:rPr>
          <w:rFonts w:ascii="Palatino Linotype" w:hAnsi="Palatino Linotype"/>
          <w:i/>
          <w:iCs/>
          <w:sz w:val="20"/>
          <w:szCs w:val="20"/>
        </w:rPr>
        <w:t xml:space="preserve">σε ευφρόσυνο χορό∙ </w:t>
      </w:r>
    </w:p>
    <w:p w:rsidR="00287DA0" w:rsidRDefault="00287DA0" w:rsidP="009C5B68">
      <w:pPr>
        <w:rPr>
          <w:rFonts w:ascii="Palatino Linotype" w:hAnsi="Palatino Linotype"/>
          <w:i/>
          <w:iCs/>
          <w:sz w:val="20"/>
          <w:szCs w:val="20"/>
        </w:rPr>
      </w:pPr>
      <w:r>
        <w:rPr>
          <w:rFonts w:ascii="Palatino Linotype" w:hAnsi="Palatino Linotype"/>
          <w:i/>
          <w:iCs/>
          <w:sz w:val="20"/>
          <w:szCs w:val="20"/>
        </w:rPr>
        <w:t xml:space="preserve">μου έβγαλες τα πένθιμα </w:t>
      </w:r>
    </w:p>
    <w:p w:rsidR="00287DA0" w:rsidRPr="00287DA0" w:rsidRDefault="00287DA0" w:rsidP="009C5B68">
      <w:pPr>
        <w:rPr>
          <w:rFonts w:ascii="Palatino Linotype" w:hAnsi="Palatino Linotype"/>
          <w:i/>
          <w:iCs/>
          <w:sz w:val="20"/>
          <w:szCs w:val="20"/>
        </w:rPr>
      </w:pPr>
      <w:r>
        <w:rPr>
          <w:rFonts w:ascii="Palatino Linotype" w:hAnsi="Palatino Linotype"/>
          <w:i/>
          <w:iCs/>
          <w:sz w:val="20"/>
          <w:szCs w:val="20"/>
        </w:rPr>
        <w:lastRenderedPageBreak/>
        <w:t>και τη χαρά με ντύνεις…</w:t>
      </w:r>
    </w:p>
    <w:p w:rsidR="00287DA0" w:rsidRDefault="002E1D11" w:rsidP="009C5B68">
      <w:pPr>
        <w:rPr>
          <w:rFonts w:ascii="Palatino Linotype" w:hAnsi="Palatino Linotype"/>
          <w:sz w:val="16"/>
          <w:szCs w:val="16"/>
        </w:rPr>
      </w:pPr>
      <w:r>
        <w:rPr>
          <w:rFonts w:ascii="Palatino Linotype" w:hAnsi="Palatino Linotype"/>
          <w:sz w:val="16"/>
          <w:szCs w:val="16"/>
        </w:rPr>
        <w:t xml:space="preserve">              </w:t>
      </w:r>
      <w:r w:rsidR="00F5475E">
        <w:rPr>
          <w:rFonts w:ascii="Palatino Linotype" w:hAnsi="Palatino Linotype"/>
          <w:sz w:val="16"/>
          <w:szCs w:val="16"/>
        </w:rPr>
        <w:t xml:space="preserve">                                </w:t>
      </w:r>
      <w:r>
        <w:rPr>
          <w:rFonts w:ascii="Palatino Linotype" w:hAnsi="Palatino Linotype"/>
          <w:sz w:val="16"/>
          <w:szCs w:val="16"/>
        </w:rPr>
        <w:t xml:space="preserve">       </w:t>
      </w:r>
      <w:r w:rsidR="00287DA0" w:rsidRPr="00287DA0">
        <w:rPr>
          <w:rFonts w:ascii="Palatino Linotype" w:hAnsi="Palatino Linotype"/>
          <w:sz w:val="16"/>
          <w:szCs w:val="16"/>
        </w:rPr>
        <w:t>Ψλ 30</w:t>
      </w:r>
      <w:r>
        <w:rPr>
          <w:rFonts w:ascii="Palatino Linotype" w:hAnsi="Palatino Linotype"/>
          <w:sz w:val="16"/>
          <w:szCs w:val="16"/>
          <w:highlight w:val="magenta"/>
        </w:rPr>
        <w:t xml:space="preserve">      </w:t>
      </w:r>
    </w:p>
    <w:p w:rsidR="00B13DAA" w:rsidRDefault="00B13DAA" w:rsidP="009C5B68">
      <w:pPr>
        <w:rPr>
          <w:rFonts w:ascii="Palatino Linotype" w:hAnsi="Palatino Linotype"/>
          <w:sz w:val="16"/>
          <w:szCs w:val="16"/>
        </w:rPr>
      </w:pPr>
    </w:p>
    <w:p w:rsidR="00B13DAA" w:rsidRPr="005A5FC1" w:rsidRDefault="00B13DAA" w:rsidP="009C5B68">
      <w:pPr>
        <w:rPr>
          <w:rFonts w:ascii="Palatino Linotype" w:hAnsi="Palatino Linotype"/>
          <w:sz w:val="16"/>
          <w:szCs w:val="16"/>
        </w:rPr>
      </w:pPr>
    </w:p>
    <w:p w:rsidR="005A5FC1" w:rsidRPr="00BC6AD9" w:rsidRDefault="002C7164" w:rsidP="009C5B68">
      <w:pPr>
        <w:rPr>
          <w:rFonts w:ascii="Palatino Linotype" w:hAnsi="Palatino Linotype"/>
          <w:b/>
          <w:i/>
          <w:iCs/>
          <w:sz w:val="20"/>
          <w:szCs w:val="20"/>
        </w:rPr>
      </w:pPr>
      <w:r w:rsidRPr="00BC6AD9">
        <w:rPr>
          <w:rFonts w:ascii="Palatino Linotype" w:hAnsi="Palatino Linotype"/>
          <w:b/>
          <w:sz w:val="22"/>
          <w:szCs w:val="22"/>
        </w:rPr>
        <w:t>4.</w:t>
      </w:r>
      <w:r w:rsidR="002E1D11">
        <w:rPr>
          <w:rFonts w:ascii="Palatino Linotype" w:hAnsi="Palatino Linotype"/>
          <w:b/>
          <w:sz w:val="22"/>
          <w:szCs w:val="22"/>
        </w:rPr>
        <w:t xml:space="preserve"> </w:t>
      </w:r>
      <w:r w:rsidRPr="00BC6AD9">
        <w:rPr>
          <w:rFonts w:ascii="Palatino Linotype" w:hAnsi="Palatino Linotype"/>
          <w:b/>
          <w:sz w:val="22"/>
          <w:szCs w:val="22"/>
        </w:rPr>
        <w:t xml:space="preserve"> Δανιήλ, Ανανίας, Αζαρίας, Μισαήλ: Γνώση, καλοσύνη και θάρρος στα παλάτια της Βαβυλώνας </w:t>
      </w:r>
    </w:p>
    <w:p w:rsidR="00BC6AD9" w:rsidRDefault="00BC6AD9" w:rsidP="009C5B68">
      <w:pPr>
        <w:jc w:val="both"/>
        <w:rPr>
          <w:rFonts w:ascii="Palatino Linotype" w:hAnsi="Palatino Linotype"/>
          <w:i/>
          <w:iCs/>
          <w:sz w:val="20"/>
          <w:szCs w:val="20"/>
        </w:rPr>
      </w:pPr>
    </w:p>
    <w:p w:rsidR="005A5FC1" w:rsidRDefault="005A5FC1" w:rsidP="009C5B68">
      <w:pPr>
        <w:jc w:val="both"/>
        <w:rPr>
          <w:rFonts w:ascii="Palatino Linotype" w:hAnsi="Palatino Linotype"/>
          <w:i/>
          <w:iCs/>
          <w:sz w:val="20"/>
          <w:szCs w:val="20"/>
        </w:rPr>
      </w:pPr>
      <w:r w:rsidRPr="00DB73FD">
        <w:rPr>
          <w:rFonts w:ascii="Palatino Linotype" w:hAnsi="Palatino Linotype"/>
          <w:i/>
          <w:iCs/>
          <w:sz w:val="20"/>
          <w:szCs w:val="20"/>
        </w:rPr>
        <w:t>Ο βασιλιάς της Βαβυλώνας Ναβουχοδονόσορ, ήρθε στην Ιερουσαλήμ με το</w:t>
      </w:r>
      <w:r w:rsidR="00EF2EB4">
        <w:rPr>
          <w:rFonts w:ascii="Palatino Linotype" w:hAnsi="Palatino Linotype"/>
          <w:i/>
          <w:iCs/>
          <w:sz w:val="20"/>
          <w:szCs w:val="20"/>
        </w:rPr>
        <w:t>ν</w:t>
      </w:r>
      <w:r w:rsidRPr="00DB73FD">
        <w:rPr>
          <w:rFonts w:ascii="Palatino Linotype" w:hAnsi="Palatino Linotype"/>
          <w:i/>
          <w:iCs/>
          <w:sz w:val="20"/>
          <w:szCs w:val="20"/>
        </w:rPr>
        <w:t xml:space="preserve"> στρατό του και κατέλαβε την πόλη. </w:t>
      </w:r>
      <w:r>
        <w:rPr>
          <w:rFonts w:ascii="Palatino Linotype" w:hAnsi="Palatino Linotype"/>
          <w:i/>
          <w:iCs/>
          <w:sz w:val="20"/>
          <w:szCs w:val="20"/>
        </w:rPr>
        <w:t>Διέταξε να διαλέξουν από τους Ισραηλίτες όσους νέους ήταν από αρχοντικές οικογένειες και διέθεταν γνώση και αντίληψη. Ο σκοπός του ήταν να τους προσλάβει στην υπηρεσία του, αφού τους δίδασκαν να διαβάζουν και να γράφουν στη γλώσσα των Βαβυλωνίων. Για τρία χρόνια δίδαξαν στους νέους όλα όσα έπρεπε να ξέρουν προκειμένου να υπηρετήσουν το</w:t>
      </w:r>
      <w:r w:rsidR="00227289">
        <w:rPr>
          <w:rFonts w:ascii="Palatino Linotype" w:hAnsi="Palatino Linotype"/>
          <w:i/>
          <w:iCs/>
          <w:sz w:val="20"/>
          <w:szCs w:val="20"/>
        </w:rPr>
        <w:t>ν</w:t>
      </w:r>
      <w:r>
        <w:rPr>
          <w:rFonts w:ascii="Palatino Linotype" w:hAnsi="Palatino Linotype"/>
          <w:i/>
          <w:iCs/>
          <w:sz w:val="20"/>
          <w:szCs w:val="20"/>
        </w:rPr>
        <w:t xml:space="preserve"> βασιλιά.</w:t>
      </w:r>
    </w:p>
    <w:p w:rsidR="005A5FC1" w:rsidRDefault="005A5FC1" w:rsidP="009C5B68">
      <w:pPr>
        <w:jc w:val="both"/>
        <w:rPr>
          <w:rFonts w:ascii="Palatino Linotype" w:hAnsi="Palatino Linotype"/>
          <w:i/>
          <w:iCs/>
          <w:sz w:val="20"/>
          <w:szCs w:val="20"/>
        </w:rPr>
      </w:pPr>
      <w:r>
        <w:rPr>
          <w:rFonts w:ascii="Palatino Linotype" w:hAnsi="Palatino Linotype"/>
          <w:i/>
          <w:iCs/>
          <w:sz w:val="20"/>
          <w:szCs w:val="20"/>
        </w:rPr>
        <w:t>Ένας από τους νέους ονομαζόταν Δανιήλ. Αυτός και οι τρεις φίλοι του, ο Ανανίας, ο Μισαήλ και ο Αζαρίας, επιλέχτηκαν για την υπηρεσία του Ναβουχοδονόσορα. Ο βασιλιάς γρήγορα κατάλαβε ότι και οι τέσσερις ήταν πιο έξυπνοι από τους άλλους. Στις ερωτήσεις του αυτοί απαντούσαν με σοφία και σύνεση.</w:t>
      </w:r>
    </w:p>
    <w:p w:rsidR="005A5FC1" w:rsidRPr="005A5FC1" w:rsidRDefault="005A5FC1" w:rsidP="009C5B68">
      <w:pPr>
        <w:jc w:val="both"/>
        <w:rPr>
          <w:rFonts w:ascii="Palatino Linotype" w:hAnsi="Palatino Linotype"/>
          <w:sz w:val="16"/>
          <w:szCs w:val="16"/>
        </w:rPr>
      </w:pPr>
      <w:r w:rsidRPr="00256D67">
        <w:rPr>
          <w:rFonts w:ascii="Palatino Linotype" w:hAnsi="Palatino Linotype"/>
          <w:i/>
          <w:iCs/>
          <w:sz w:val="20"/>
          <w:szCs w:val="20"/>
        </w:rPr>
        <w:t xml:space="preserve">Κάποια </w:t>
      </w:r>
      <w:r>
        <w:rPr>
          <w:rFonts w:ascii="Palatino Linotype" w:hAnsi="Palatino Linotype"/>
          <w:i/>
          <w:iCs/>
          <w:sz w:val="20"/>
          <w:szCs w:val="20"/>
        </w:rPr>
        <w:t>μέρα ο βασιλιάς Ναβουχοδονόσορ κατασκεύασε ένα μεγάλο χρυσό άγαλμα και έδωσε τη διαταγή: «Όλοι οι άνθρωποι του βασιλείου μου θα πρέπει να πέφτουν και να προσκυνούν το χρυσό άγαλμα. Όποιος δεν πέσει να το προσκυνήσει, θα ριχτεί αμέσως σε καμίνι με φωτιά».</w:t>
      </w:r>
    </w:p>
    <w:p w:rsidR="005A5FC1" w:rsidRDefault="005A5FC1" w:rsidP="009C5B68">
      <w:pPr>
        <w:jc w:val="both"/>
        <w:rPr>
          <w:rFonts w:ascii="Palatino Linotype" w:hAnsi="Palatino Linotype"/>
          <w:i/>
          <w:iCs/>
          <w:sz w:val="20"/>
          <w:szCs w:val="20"/>
        </w:rPr>
      </w:pPr>
      <w:r>
        <w:rPr>
          <w:rFonts w:ascii="Palatino Linotype" w:hAnsi="Palatino Linotype"/>
          <w:i/>
          <w:iCs/>
          <w:sz w:val="20"/>
          <w:szCs w:val="20"/>
        </w:rPr>
        <w:t xml:space="preserve">Όλος ο λαός προσκυνούσε το χρυσό άγαλμα, αλλά ο Ανανίας, ο Μισαήλ και ο Αζαρίας προσκυνούσαν μόνο τον Θεό του Ισραήλ. </w:t>
      </w:r>
    </w:p>
    <w:p w:rsidR="005A5FC1" w:rsidRDefault="005A5FC1" w:rsidP="009C5B68">
      <w:pPr>
        <w:jc w:val="both"/>
        <w:rPr>
          <w:rFonts w:ascii="Palatino Linotype" w:hAnsi="Palatino Linotype"/>
          <w:i/>
          <w:iCs/>
          <w:sz w:val="20"/>
          <w:szCs w:val="20"/>
        </w:rPr>
      </w:pPr>
      <w:r>
        <w:rPr>
          <w:rFonts w:ascii="Palatino Linotype" w:hAnsi="Palatino Linotype"/>
          <w:i/>
          <w:iCs/>
          <w:sz w:val="20"/>
          <w:szCs w:val="20"/>
        </w:rPr>
        <w:t>Όταν το άκουσε αυτό ο βασιλιάς, διέταξε να τους φέρουν μπροστά του, στο παλάτι, και τους είπε: «Πώς τολμάτε να μην υπακούτε στις διαταγές μου; Μήπως νομίζετε πως ο Θεός σας μπορεί να σας γλιτώσει, αν σας ρίξω στο καμίνι;»</w:t>
      </w:r>
    </w:p>
    <w:p w:rsidR="005A5FC1" w:rsidRDefault="005A5FC1" w:rsidP="009C5B68">
      <w:pPr>
        <w:jc w:val="both"/>
        <w:rPr>
          <w:rFonts w:ascii="Palatino Linotype" w:hAnsi="Palatino Linotype"/>
          <w:i/>
          <w:iCs/>
          <w:sz w:val="20"/>
          <w:szCs w:val="20"/>
        </w:rPr>
      </w:pPr>
      <w:r>
        <w:rPr>
          <w:rFonts w:ascii="Palatino Linotype" w:hAnsi="Palatino Linotype"/>
          <w:i/>
          <w:iCs/>
          <w:sz w:val="20"/>
          <w:szCs w:val="20"/>
        </w:rPr>
        <w:t xml:space="preserve">Οι τρεις νέοι όμως απάντησαν; «Αν ο Θεός θέλει, μπορεί να μας γλιτώσει από σένα και το καμίνι. Αλλά κι αν αυτό δε γίνει, πρέπει να ξέρεις, ότι εμείς το χρυσό άγαλμα που έστησες δεν το προσκυνάμε». </w:t>
      </w:r>
    </w:p>
    <w:p w:rsidR="005A5FC1" w:rsidRDefault="005A5FC1" w:rsidP="009C5B68">
      <w:pPr>
        <w:jc w:val="both"/>
        <w:rPr>
          <w:rFonts w:ascii="Palatino Linotype" w:hAnsi="Palatino Linotype"/>
          <w:i/>
          <w:iCs/>
          <w:sz w:val="20"/>
          <w:szCs w:val="20"/>
        </w:rPr>
      </w:pPr>
      <w:r>
        <w:rPr>
          <w:rFonts w:ascii="Palatino Linotype" w:hAnsi="Palatino Linotype"/>
          <w:i/>
          <w:iCs/>
          <w:sz w:val="20"/>
          <w:szCs w:val="20"/>
        </w:rPr>
        <w:t>Τότε ο Ναβουχοδονόσορ θύμωσε πολύ. Διέταξε να ρίξουν τους τρεις νέους μπροστά στα μάτια του στο καμίνι της φωτιάς. Ο Θεός όμως έστειλε έναν άγγελο ο οποίος προστάτεψε τους τρεις φίλους από τη φωτιά. Η φωτιά ούτε που τους άγγιζε.</w:t>
      </w:r>
    </w:p>
    <w:p w:rsidR="005A5FC1" w:rsidRPr="005A5FC1" w:rsidRDefault="005A5FC1" w:rsidP="009C5B68">
      <w:pPr>
        <w:jc w:val="right"/>
        <w:rPr>
          <w:rFonts w:ascii="Palatino Linotype" w:hAnsi="Palatino Linotype"/>
          <w:sz w:val="16"/>
          <w:szCs w:val="16"/>
        </w:rPr>
      </w:pPr>
      <w:r w:rsidRPr="005A5FC1">
        <w:rPr>
          <w:rFonts w:ascii="Palatino Linotype" w:hAnsi="Palatino Linotype"/>
          <w:sz w:val="16"/>
          <w:szCs w:val="16"/>
        </w:rPr>
        <w:t>Δν 1</w:t>
      </w:r>
    </w:p>
    <w:p w:rsidR="00BC6AD9" w:rsidRDefault="00BC6AD9" w:rsidP="009C5B68">
      <w:pPr>
        <w:jc w:val="both"/>
        <w:rPr>
          <w:rFonts w:ascii="Palatino Linotype" w:hAnsi="Palatino Linotype"/>
          <w:i/>
          <w:iCs/>
          <w:sz w:val="20"/>
          <w:szCs w:val="20"/>
        </w:rPr>
      </w:pPr>
    </w:p>
    <w:p w:rsidR="005A5FC1" w:rsidRDefault="005A5FC1" w:rsidP="009C5B68">
      <w:pPr>
        <w:jc w:val="both"/>
        <w:rPr>
          <w:rFonts w:ascii="Palatino Linotype" w:hAnsi="Palatino Linotype"/>
          <w:i/>
          <w:iCs/>
          <w:sz w:val="20"/>
          <w:szCs w:val="20"/>
        </w:rPr>
      </w:pPr>
      <w:r>
        <w:rPr>
          <w:rFonts w:ascii="Palatino Linotype" w:hAnsi="Palatino Linotype"/>
          <w:i/>
          <w:iCs/>
          <w:sz w:val="20"/>
          <w:szCs w:val="20"/>
        </w:rPr>
        <w:t>Τότε ο βασιλιάς πλησίασε στο καμίνι και φώναξε τους τρεις νέους να βγουν απ’ τη φωτιά. Όλοι οι σύμβουλοι του βασιλιά τους εξέτασαν και είδαν ότι η φωτιά δεν τους είχε πειράξει καθόλου. Ο Ναβουχοδονόσορ είπε: «Ευλογημένος ο Θεός του Ανανία, Μισαήλ και Αζαρία που έστειλε τον άγγελό του και τους έσωσε! Αυτούς που προτίμησαν να καούν, παρά να λατρέψουν και να προσκυνήσουν άλλο θεό! Δίνω διαταγή, να μην τολμήσει ποτέ κανείς να πει κάτι κακό εναντίον αυτού του Θεού, γιατί άλλος θεός δεν υπάρχει!»</w:t>
      </w:r>
    </w:p>
    <w:p w:rsidR="005A5FC1" w:rsidRDefault="005A5FC1" w:rsidP="009C5B68">
      <w:pPr>
        <w:jc w:val="both"/>
        <w:rPr>
          <w:rFonts w:ascii="Palatino Linotype" w:hAnsi="Palatino Linotype"/>
          <w:i/>
          <w:iCs/>
          <w:sz w:val="20"/>
          <w:szCs w:val="20"/>
        </w:rPr>
      </w:pPr>
      <w:r>
        <w:rPr>
          <w:rFonts w:ascii="Palatino Linotype" w:hAnsi="Palatino Linotype"/>
          <w:i/>
          <w:iCs/>
          <w:sz w:val="20"/>
          <w:szCs w:val="20"/>
        </w:rPr>
        <w:t>Μετά ο βασιλιάς έδωσε στους τρεις νέους σπουδαιότερες θέσεις απ’ αυτές που κατείχαν ως τότε.</w:t>
      </w:r>
    </w:p>
    <w:p w:rsidR="005A5FC1" w:rsidRPr="005A5FC1" w:rsidRDefault="005A5FC1" w:rsidP="009C5B68">
      <w:pPr>
        <w:jc w:val="right"/>
        <w:rPr>
          <w:rFonts w:ascii="Palatino Linotype" w:hAnsi="Palatino Linotype"/>
          <w:sz w:val="16"/>
          <w:szCs w:val="16"/>
        </w:rPr>
      </w:pPr>
      <w:r>
        <w:rPr>
          <w:rFonts w:ascii="Palatino Linotype" w:hAnsi="Palatino Linotype"/>
          <w:sz w:val="16"/>
          <w:szCs w:val="16"/>
        </w:rPr>
        <w:t>Δν 3, 24-30</w:t>
      </w:r>
    </w:p>
    <w:p w:rsidR="00E44A97" w:rsidRPr="00E44A97" w:rsidRDefault="00E44A97" w:rsidP="009C5B68">
      <w:pPr>
        <w:rPr>
          <w:rFonts w:ascii="Palatino Linotype" w:hAnsi="Palatino Linotype"/>
          <w:sz w:val="20"/>
          <w:szCs w:val="20"/>
        </w:rPr>
      </w:pPr>
    </w:p>
    <w:p w:rsidR="00BF64A6" w:rsidRPr="00BC6AD9" w:rsidRDefault="002C7164" w:rsidP="000E0214">
      <w:pPr>
        <w:rPr>
          <w:rFonts w:ascii="Palatino Linotype" w:hAnsi="Palatino Linotype"/>
          <w:b/>
          <w:sz w:val="22"/>
          <w:szCs w:val="22"/>
        </w:rPr>
      </w:pPr>
      <w:r w:rsidRPr="00BC6AD9">
        <w:rPr>
          <w:rFonts w:ascii="Palatino Linotype" w:hAnsi="Palatino Linotype"/>
          <w:b/>
          <w:sz w:val="22"/>
          <w:szCs w:val="22"/>
        </w:rPr>
        <w:t>5.</w:t>
      </w:r>
      <w:r w:rsidR="002E1D11">
        <w:rPr>
          <w:rFonts w:ascii="Palatino Linotype" w:hAnsi="Palatino Linotype"/>
          <w:b/>
          <w:sz w:val="22"/>
          <w:szCs w:val="22"/>
        </w:rPr>
        <w:t xml:space="preserve"> </w:t>
      </w:r>
      <w:r w:rsidRPr="00BC6AD9">
        <w:rPr>
          <w:rFonts w:ascii="Palatino Linotype" w:hAnsi="Palatino Linotype"/>
          <w:b/>
          <w:sz w:val="22"/>
          <w:szCs w:val="22"/>
        </w:rPr>
        <w:t xml:space="preserve"> </w:t>
      </w:r>
      <w:r w:rsidR="00BF64A6" w:rsidRPr="00BC6AD9">
        <w:rPr>
          <w:rFonts w:ascii="Palatino Linotype" w:hAnsi="Palatino Linotype"/>
          <w:b/>
          <w:sz w:val="22"/>
          <w:szCs w:val="22"/>
        </w:rPr>
        <w:t xml:space="preserve">Ιωάννης ο </w:t>
      </w:r>
      <w:r w:rsidRPr="00BC6AD9">
        <w:rPr>
          <w:rFonts w:ascii="Palatino Linotype" w:hAnsi="Palatino Linotype"/>
          <w:b/>
          <w:sz w:val="22"/>
          <w:szCs w:val="22"/>
        </w:rPr>
        <w:t>Βαπτιστής</w:t>
      </w:r>
    </w:p>
    <w:p w:rsidR="00BC6AD9" w:rsidRDefault="00BC6AD9" w:rsidP="009C5B68">
      <w:pPr>
        <w:jc w:val="both"/>
        <w:rPr>
          <w:rFonts w:ascii="Palatino Linotype" w:hAnsi="Palatino Linotype"/>
          <w:i/>
          <w:iCs/>
          <w:sz w:val="20"/>
          <w:szCs w:val="20"/>
        </w:rPr>
      </w:pPr>
    </w:p>
    <w:p w:rsidR="00ED65BB" w:rsidRDefault="00E66563" w:rsidP="009C5B68">
      <w:pPr>
        <w:jc w:val="both"/>
        <w:rPr>
          <w:rFonts w:ascii="Palatino Linotype" w:hAnsi="Palatino Linotype"/>
          <w:i/>
          <w:iCs/>
          <w:sz w:val="20"/>
          <w:szCs w:val="20"/>
        </w:rPr>
      </w:pPr>
      <w:r>
        <w:rPr>
          <w:rFonts w:ascii="Palatino Linotype" w:hAnsi="Palatino Linotype"/>
          <w:i/>
          <w:iCs/>
          <w:sz w:val="20"/>
          <w:szCs w:val="20"/>
        </w:rPr>
        <w:t>Την εποχή εκείνη, σ</w:t>
      </w:r>
      <w:r w:rsidR="00EF2EB4">
        <w:rPr>
          <w:rFonts w:ascii="Palatino Linotype" w:hAnsi="Palatino Linotype"/>
          <w:i/>
          <w:iCs/>
          <w:sz w:val="20"/>
          <w:szCs w:val="20"/>
        </w:rPr>
        <w:t>τον ν</w:t>
      </w:r>
      <w:r>
        <w:rPr>
          <w:rFonts w:ascii="Palatino Linotype" w:hAnsi="Palatino Linotype"/>
          <w:i/>
          <w:iCs/>
          <w:sz w:val="20"/>
          <w:szCs w:val="20"/>
        </w:rPr>
        <w:t xml:space="preserve">αό της Ιερουσαλήμ ιερέας ήταν ο Ζαχαρίας. Η γυναίκα του λεγόταν Ελισάβετ. Ο Ζαχαρίας και η Ελισάβετ ήταν ηλικιωμένοι και δεν είχαν παιδιά. </w:t>
      </w:r>
    </w:p>
    <w:p w:rsidR="00E66563" w:rsidRDefault="00E66563" w:rsidP="009C5B68">
      <w:pPr>
        <w:jc w:val="both"/>
        <w:rPr>
          <w:rFonts w:ascii="Palatino Linotype" w:hAnsi="Palatino Linotype"/>
          <w:i/>
          <w:iCs/>
          <w:sz w:val="20"/>
          <w:szCs w:val="20"/>
        </w:rPr>
      </w:pPr>
      <w:r>
        <w:rPr>
          <w:rFonts w:ascii="Palatino Linotype" w:hAnsi="Palatino Linotype"/>
          <w:i/>
          <w:iCs/>
          <w:sz w:val="20"/>
          <w:szCs w:val="20"/>
        </w:rPr>
        <w:t>Μια μέρα πήγε ο Ζαχαρίας σ</w:t>
      </w:r>
      <w:r w:rsidR="00EF2EB4">
        <w:rPr>
          <w:rFonts w:ascii="Palatino Linotype" w:hAnsi="Palatino Linotype"/>
          <w:i/>
          <w:iCs/>
          <w:sz w:val="20"/>
          <w:szCs w:val="20"/>
        </w:rPr>
        <w:t>τον ν</w:t>
      </w:r>
      <w:r>
        <w:rPr>
          <w:rFonts w:ascii="Palatino Linotype" w:hAnsi="Palatino Linotype"/>
          <w:i/>
          <w:iCs/>
          <w:sz w:val="20"/>
          <w:szCs w:val="20"/>
        </w:rPr>
        <w:t>αό. Πολλοί άνθρωποι στέκονταν εκεί και προσεύχονταν. Μόνο ο ιερέας επιτρεπόταν να μπει στο εσωτερικό του ναού, για να προσευχηθεί και να θυμιάσει. Ο Ζαχαρίας μπήκε μέσα σ</w:t>
      </w:r>
      <w:r w:rsidR="00EF2EB4">
        <w:rPr>
          <w:rFonts w:ascii="Palatino Linotype" w:hAnsi="Palatino Linotype"/>
          <w:i/>
          <w:iCs/>
          <w:sz w:val="20"/>
          <w:szCs w:val="20"/>
        </w:rPr>
        <w:t>τον ν</w:t>
      </w:r>
      <w:r>
        <w:rPr>
          <w:rFonts w:ascii="Palatino Linotype" w:hAnsi="Palatino Linotype"/>
          <w:i/>
          <w:iCs/>
          <w:sz w:val="20"/>
          <w:szCs w:val="20"/>
        </w:rPr>
        <w:t>αό. Όταν στάθηκε μπροστά στο θυσιαστήριο, του εμφανίστηκε ξαφνικά ένας άγγελος. Ο Ζαχαρίας ταράχτηκε. Ο άγγελος όμως του είπε:</w:t>
      </w:r>
    </w:p>
    <w:p w:rsidR="00E66563" w:rsidRDefault="00E66563" w:rsidP="009C5B68">
      <w:pPr>
        <w:jc w:val="both"/>
        <w:rPr>
          <w:rFonts w:ascii="Palatino Linotype" w:hAnsi="Palatino Linotype"/>
          <w:i/>
          <w:iCs/>
          <w:sz w:val="20"/>
          <w:szCs w:val="20"/>
        </w:rPr>
      </w:pPr>
      <w:r>
        <w:rPr>
          <w:rFonts w:ascii="Palatino Linotype" w:hAnsi="Palatino Linotype"/>
          <w:i/>
          <w:iCs/>
          <w:sz w:val="20"/>
          <w:szCs w:val="20"/>
        </w:rPr>
        <w:lastRenderedPageBreak/>
        <w:t>«Μη φοβάσαι Ζαχαρία!</w:t>
      </w:r>
      <w:r w:rsidR="002E1D11">
        <w:rPr>
          <w:rFonts w:ascii="Palatino Linotype" w:hAnsi="Palatino Linotype"/>
          <w:i/>
          <w:iCs/>
          <w:sz w:val="20"/>
          <w:szCs w:val="20"/>
        </w:rPr>
        <w:t xml:space="preserve"> </w:t>
      </w:r>
      <w:r>
        <w:rPr>
          <w:rFonts w:ascii="Palatino Linotype" w:hAnsi="Palatino Linotype"/>
          <w:i/>
          <w:iCs/>
          <w:sz w:val="20"/>
          <w:szCs w:val="20"/>
        </w:rPr>
        <w:t>Ο Θεός άκουσε την προσευχή σου∙ η γυναίκα σου η Ελισάβετ θα σου γεννήσει γιο, και θα του δώσεις το όνομα Ιωάννης. Όταν θα μεγαλώσει, θα πει στους ανθρώπους: «Ετοιμαστείτε! Ο Θεός σάς στέλνει τον Μεσσία!»</w:t>
      </w:r>
    </w:p>
    <w:p w:rsidR="00E66563" w:rsidRDefault="00E66563" w:rsidP="009C5B68">
      <w:pPr>
        <w:jc w:val="both"/>
        <w:rPr>
          <w:rFonts w:ascii="Palatino Linotype" w:hAnsi="Palatino Linotype"/>
          <w:i/>
          <w:iCs/>
          <w:sz w:val="20"/>
          <w:szCs w:val="20"/>
        </w:rPr>
      </w:pPr>
      <w:r>
        <w:rPr>
          <w:rFonts w:ascii="Palatino Linotype" w:hAnsi="Palatino Linotype"/>
          <w:i/>
          <w:iCs/>
          <w:sz w:val="20"/>
          <w:szCs w:val="20"/>
        </w:rPr>
        <w:t>Ο Ζαχαρίας είπε στον άγγελο: «Η γυναίκα μου η Ελισάβετ κι εγώ είμαστε περασμένης ηλικίας. Δεν μπορούμε πια ν’ αποκτήσομε παιδιά!»</w:t>
      </w:r>
    </w:p>
    <w:p w:rsidR="00E66563" w:rsidRDefault="00E66563" w:rsidP="009C5B68">
      <w:pPr>
        <w:jc w:val="both"/>
        <w:rPr>
          <w:rFonts w:ascii="Palatino Linotype" w:hAnsi="Palatino Linotype"/>
          <w:i/>
          <w:iCs/>
          <w:sz w:val="20"/>
          <w:szCs w:val="20"/>
        </w:rPr>
      </w:pPr>
      <w:r>
        <w:rPr>
          <w:rFonts w:ascii="Palatino Linotype" w:hAnsi="Palatino Linotype"/>
          <w:i/>
          <w:iCs/>
          <w:sz w:val="20"/>
          <w:szCs w:val="20"/>
        </w:rPr>
        <w:t>Ο άγγελος του αποκρίθηκε: «Εγώ είμαι ο Γαβριήλ, και βρίσκομαι κοντά στον Θεό. Ο Θεός μ’ έστειλε να σου μιλήσω και να σου αναγγείλω αυτή την ευχάριστη είδηση. Επειδή όμως δεν πίστεψες στα λόγια μου, απ’ αυτή τη στιγμή θα χάσεις τη λαλιά σου, ως τη μέρα που θα γεννηθεί το παιδί».</w:t>
      </w:r>
    </w:p>
    <w:p w:rsidR="00E66563" w:rsidRDefault="00E66563" w:rsidP="009C5B68">
      <w:pPr>
        <w:jc w:val="both"/>
        <w:rPr>
          <w:rFonts w:ascii="Palatino Linotype" w:hAnsi="Palatino Linotype"/>
          <w:i/>
          <w:iCs/>
          <w:sz w:val="20"/>
          <w:szCs w:val="20"/>
        </w:rPr>
      </w:pPr>
      <w:r>
        <w:rPr>
          <w:rFonts w:ascii="Palatino Linotype" w:hAnsi="Palatino Linotype"/>
          <w:i/>
          <w:iCs/>
          <w:sz w:val="20"/>
          <w:szCs w:val="20"/>
        </w:rPr>
        <w:t>Ο λαός στο μεταξύ περίμενε να βγει ο Ζαχαρίας από το θυσιαστήριο και να τους ευλογήσει. Όλοι απορούσαν για την αργοπορία του. Όταν όμως βγήκε, δεν μπορούσε να τους μιλήσει και κατάλαβαν ότι είχε δει κάποιο όραμα.</w:t>
      </w:r>
    </w:p>
    <w:p w:rsidR="00E66563" w:rsidRPr="00E66563" w:rsidRDefault="00E66563" w:rsidP="009C5B68">
      <w:pPr>
        <w:jc w:val="both"/>
        <w:rPr>
          <w:rFonts w:ascii="Palatino Linotype" w:hAnsi="Palatino Linotype"/>
          <w:i/>
          <w:iCs/>
          <w:sz w:val="20"/>
          <w:szCs w:val="20"/>
        </w:rPr>
      </w:pPr>
      <w:r>
        <w:rPr>
          <w:rFonts w:ascii="Palatino Linotype" w:hAnsi="Palatino Linotype"/>
          <w:i/>
          <w:iCs/>
          <w:sz w:val="20"/>
          <w:szCs w:val="20"/>
        </w:rPr>
        <w:t>Ο Ζαχαρίας γύρισε στο σπίτι του. Η Ελισάβετ σύντομα κατάλαβε ότι θα αποκτήσει παιδί. Χάρηκε πάρα πολύ και είπε: «Ο Θεός δεν με ξέχασε! Αυτός μου χάρισε τούτο το παιδί».</w:t>
      </w:r>
    </w:p>
    <w:p w:rsidR="00ED65BB" w:rsidRDefault="00BF64A6" w:rsidP="009C5B68">
      <w:pPr>
        <w:jc w:val="both"/>
        <w:rPr>
          <w:rFonts w:ascii="Palatino Linotype" w:hAnsi="Palatino Linotype"/>
          <w:i/>
          <w:iCs/>
          <w:sz w:val="20"/>
          <w:szCs w:val="20"/>
        </w:rPr>
      </w:pPr>
      <w:r>
        <w:rPr>
          <w:rFonts w:ascii="Palatino Linotype" w:hAnsi="Palatino Linotype"/>
          <w:i/>
          <w:iCs/>
          <w:sz w:val="20"/>
          <w:szCs w:val="20"/>
        </w:rPr>
        <w:t>Σύντομα η Ελισάβετ γέννησε το παιδί της. Ήταν αγόρι, όπως το είχε πει ο άγγελος. Οι γείτονες και οι συγγενείς ήρθαν να δουν το παιδί και να χαρούν μαζί με την Ελισάβετ. Τη ρώτησαν: «Πώς θα ονομαστεί το παιδί; Σίγουρα Ζαχαρίας, όπως ο πατέρας του». Η Ελισάβετ όμως απάντησε: «Όχι, θα ονομαστεί Ιωάννης». Τότε της είπαν: «Μα δεν υπάρχει κανένας απ’ τους συγγενείς σου που να έχει αυτό το όνομα». Ρώτησαν τότε τον Ζαχαρία τι όνομα ήθελε να δώσει στο παιδί. Ο Ζαχαρίας πήρε μια μικρή πλάκα και έγραψε: «Ιωάννης είναι το όνομά του». Μόλις το έγραψε, ο Ζαχαρίας μπόρεσε και πάλι να μιλήσει. Αμέσως άρχισε να δοξολογεί και να ευχαριστεί τον Θεό.</w:t>
      </w:r>
    </w:p>
    <w:p w:rsidR="00ED65BB" w:rsidRPr="00BF64A6" w:rsidRDefault="00BF64A6" w:rsidP="009C5B68">
      <w:pPr>
        <w:jc w:val="both"/>
        <w:rPr>
          <w:rFonts w:ascii="Palatino Linotype" w:hAnsi="Palatino Linotype"/>
          <w:i/>
          <w:iCs/>
          <w:sz w:val="20"/>
          <w:szCs w:val="20"/>
        </w:rPr>
      </w:pPr>
      <w:r>
        <w:rPr>
          <w:rFonts w:ascii="Palatino Linotype" w:hAnsi="Palatino Linotype"/>
          <w:i/>
          <w:iCs/>
          <w:sz w:val="20"/>
          <w:szCs w:val="20"/>
        </w:rPr>
        <w:t>Όλοι οι γείτονες θαύμασαν και έμειναν έκπληκτοι. Παντού το συζητούσαν κι ο καθένας αναρωτιόταν: «Τι θα γίνει άραγε αυτό το παιδί;»</w:t>
      </w:r>
    </w:p>
    <w:p w:rsidR="00BF64A6" w:rsidRPr="00E66563" w:rsidRDefault="00BF64A6" w:rsidP="009C5B68">
      <w:pPr>
        <w:jc w:val="right"/>
        <w:rPr>
          <w:rFonts w:ascii="Palatino Linotype" w:hAnsi="Palatino Linotype"/>
          <w:sz w:val="16"/>
          <w:szCs w:val="16"/>
        </w:rPr>
      </w:pPr>
      <w:r w:rsidRPr="00E66563">
        <w:rPr>
          <w:rFonts w:ascii="Palatino Linotype" w:hAnsi="Palatino Linotype"/>
          <w:sz w:val="16"/>
          <w:szCs w:val="16"/>
        </w:rPr>
        <w:t>Λκ 1, 5-19. 57-6</w:t>
      </w:r>
      <w:r>
        <w:rPr>
          <w:rFonts w:ascii="Palatino Linotype" w:hAnsi="Palatino Linotype"/>
          <w:sz w:val="16"/>
          <w:szCs w:val="16"/>
        </w:rPr>
        <w:t>6</w:t>
      </w:r>
    </w:p>
    <w:p w:rsidR="00ED65BB" w:rsidRPr="00E44A97" w:rsidRDefault="00ED65BB" w:rsidP="009C5B68">
      <w:pPr>
        <w:rPr>
          <w:rFonts w:ascii="Palatino Linotype" w:hAnsi="Palatino Linotype"/>
          <w:sz w:val="20"/>
          <w:szCs w:val="20"/>
        </w:rPr>
      </w:pPr>
    </w:p>
    <w:p w:rsidR="00037F6C" w:rsidRPr="0040203F" w:rsidRDefault="00037F6C" w:rsidP="009C5B68">
      <w:pPr>
        <w:rPr>
          <w:rFonts w:ascii="Palatino Linotype" w:hAnsi="Palatino Linotype"/>
          <w:color w:val="FF0000"/>
        </w:rPr>
      </w:pPr>
    </w:p>
    <w:p w:rsidR="0040203F" w:rsidRPr="0040203F" w:rsidRDefault="0040203F" w:rsidP="0040203F">
      <w:pPr>
        <w:jc w:val="both"/>
        <w:rPr>
          <w:rFonts w:ascii="Palatino Linotype" w:hAnsi="Palatino Linotype"/>
          <w:b/>
          <w:bCs/>
          <w:color w:val="FF0000"/>
        </w:rPr>
      </w:pPr>
      <w:r w:rsidRPr="0040203F">
        <w:rPr>
          <w:rFonts w:ascii="Palatino Linotype" w:hAnsi="Palatino Linotype"/>
          <w:b/>
          <w:bCs/>
          <w:color w:val="FF0000"/>
        </w:rPr>
        <w:t>Αποδεχόμαστε και εμπιστευόμαστε τον εαυτό μας</w:t>
      </w:r>
    </w:p>
    <w:p w:rsidR="0040203F" w:rsidRDefault="0040203F" w:rsidP="0040203F">
      <w:pPr>
        <w:jc w:val="both"/>
        <w:rPr>
          <w:rFonts w:ascii="Palatino Linotype" w:hAnsi="Palatino Linotype"/>
          <w:b/>
          <w:bCs/>
          <w:sz w:val="20"/>
          <w:szCs w:val="20"/>
        </w:rPr>
      </w:pPr>
    </w:p>
    <w:p w:rsidR="0040203F" w:rsidRDefault="0040203F" w:rsidP="0040203F">
      <w:pPr>
        <w:jc w:val="both"/>
        <w:rPr>
          <w:rFonts w:ascii="Palatino Linotype" w:hAnsi="Palatino Linotype"/>
          <w:sz w:val="20"/>
          <w:szCs w:val="20"/>
        </w:rPr>
      </w:pPr>
      <w:r w:rsidRPr="0040203F">
        <w:rPr>
          <w:rFonts w:ascii="Palatino Linotype" w:hAnsi="Palatino Linotype"/>
          <w:b/>
          <w:bCs/>
          <w:i/>
          <w:iCs/>
          <w:sz w:val="20"/>
          <w:szCs w:val="20"/>
        </w:rPr>
        <w:t>Ο διψασμένος κότσυφας</w:t>
      </w:r>
      <w:r>
        <w:rPr>
          <w:rFonts w:ascii="Palatino Linotype" w:hAnsi="Palatino Linotype"/>
          <w:sz w:val="20"/>
          <w:szCs w:val="20"/>
        </w:rPr>
        <w:t xml:space="preserve"> (λαϊκό παραμύθι από το Μπαγκλαντές)</w:t>
      </w:r>
    </w:p>
    <w:p w:rsidR="0040203F" w:rsidRPr="0040203F" w:rsidRDefault="0040203F" w:rsidP="0040203F">
      <w:pPr>
        <w:jc w:val="both"/>
        <w:rPr>
          <w:rFonts w:ascii="Palatino Linotype" w:hAnsi="Palatino Linotype"/>
          <w:sz w:val="16"/>
          <w:szCs w:val="16"/>
        </w:rPr>
      </w:pPr>
    </w:p>
    <w:p w:rsidR="0040203F" w:rsidRPr="00155A10" w:rsidRDefault="0040203F" w:rsidP="0040203F">
      <w:pPr>
        <w:jc w:val="both"/>
        <w:rPr>
          <w:rFonts w:ascii="Palatino Linotype" w:hAnsi="Palatino Linotype"/>
        </w:rPr>
      </w:pPr>
      <w:r w:rsidRPr="00155A10">
        <w:rPr>
          <w:rFonts w:ascii="Palatino Linotype" w:hAnsi="Palatino Linotype"/>
          <w:sz w:val="20"/>
          <w:szCs w:val="20"/>
        </w:rPr>
        <w:t xml:space="preserve">Μια φορά κι έναν καιρό, ζούσε στο δάσος ένας κότσυφας. Μια μέρα ο κότσυφας ήταν πολύ διψασμένος, αλλά όσο κι αν έψαχνε για νερό δεν έβρισκε πουθενά. Στο τέλος πέταξε στην κορυφή ενός ψηλού δέντρου κι αγνάντεψε τριγύρω. Μακριά στο βάθος είδε έναν κήπο. “Εκεί θα βρω νερό”, σκέφτηκε και πέταξε βιαστικά προς τα κει. </w:t>
      </w:r>
    </w:p>
    <w:p w:rsidR="0040203F" w:rsidRPr="00155A10" w:rsidRDefault="0040203F" w:rsidP="0040203F">
      <w:pPr>
        <w:jc w:val="both"/>
        <w:rPr>
          <w:rFonts w:ascii="Palatino Linotype" w:hAnsi="Palatino Linotype"/>
        </w:rPr>
      </w:pPr>
      <w:r w:rsidRPr="00155A10">
        <w:rPr>
          <w:rFonts w:ascii="Palatino Linotype" w:hAnsi="Palatino Linotype"/>
          <w:sz w:val="20"/>
          <w:szCs w:val="20"/>
        </w:rPr>
        <w:t xml:space="preserve">Μόλις έφτασε στον κήπο, είδε ένα παλιό πιθάρι. “Εδώ θα πιω νερό”, σκέφτηκε και γαντζώθηκε στο στόμιο του πιθαριού. Πραγματικά στο πιθάρι είχε νερό. Το νερό όμως ήταν λίγο. ‘Έφτανε δεν έφτανε μέχρι τη μέση του πιθαριού. ‘Έτσι ο κότσυφας, όσο κι αν έσκυβε, κι αν προσπαθούσε, δεν μπορούσε να πιει. </w:t>
      </w:r>
    </w:p>
    <w:p w:rsidR="0040203F" w:rsidRPr="00155A10" w:rsidRDefault="0040203F" w:rsidP="0040203F">
      <w:pPr>
        <w:jc w:val="both"/>
        <w:rPr>
          <w:rFonts w:ascii="Palatino Linotype" w:hAnsi="Palatino Linotype"/>
        </w:rPr>
      </w:pPr>
      <w:r w:rsidRPr="00155A10">
        <w:rPr>
          <w:rFonts w:ascii="Palatino Linotype" w:hAnsi="Palatino Linotype"/>
          <w:sz w:val="20"/>
          <w:szCs w:val="20"/>
        </w:rPr>
        <w:t xml:space="preserve">Μια πάπια που τριγυρνούσε στον κήπο και τον είδε του είπε: “‘Άδικα προσπαθείς. Δεν θα τα καταφέρεις. Το νερό ίσα που καλύπτει τον πάτο”. Ο κότσυφας την άκουσε, αλλά δεν απάντησε. Λίγο αργότερα τον πλησίασε μια χήνα και του είπε: “Ε, κότσυφα, τόση ώρα προσπαθείς και σταγόνα νερό δεν ήπιες. Δεν κουράστηκες; Παράτα τα πια!” </w:t>
      </w:r>
    </w:p>
    <w:p w:rsidR="0040203F" w:rsidRDefault="0040203F" w:rsidP="0040203F">
      <w:pPr>
        <w:jc w:val="both"/>
        <w:rPr>
          <w:rFonts w:ascii="Palatino Linotype" w:hAnsi="Palatino Linotype"/>
          <w:sz w:val="20"/>
          <w:szCs w:val="20"/>
        </w:rPr>
      </w:pPr>
      <w:r w:rsidRPr="00155A10">
        <w:rPr>
          <w:rFonts w:ascii="Palatino Linotype" w:hAnsi="Palatino Linotype"/>
          <w:sz w:val="20"/>
          <w:szCs w:val="20"/>
        </w:rPr>
        <w:t>Ο κότσυφας την άκουσε αλλά ούτε και σ’ αυτή απάντησε. Σταμάτησε για λίγο να προσπαθεί για να σκεφτεί τι θα κάνει. Τότε πέρασε απ’ το μυαλό του μια σπουδαία ιδέα. Άρχισε αμέσως να μαζεύει με το ράμφος του πετραδάκια και να τα ρίχνει μέσα στο πιθάρι. Το νερό άρχισε σιγά σιγά να ανεβαίνει. Όσο περισσότερα πετραδάκια έριχνε τόσο ψηλότερα ανέβαινε το νερό, μέχρι που έφτασε στο στόμιο του πιθαριού.</w:t>
      </w:r>
    </w:p>
    <w:p w:rsidR="0040203F" w:rsidRPr="00D82312" w:rsidRDefault="0040203F" w:rsidP="0040203F">
      <w:pPr>
        <w:jc w:val="both"/>
        <w:rPr>
          <w:rFonts w:ascii="Palatino Linotype" w:hAnsi="Palatino Linotype"/>
          <w:sz w:val="20"/>
          <w:szCs w:val="20"/>
        </w:rPr>
      </w:pPr>
      <w:r w:rsidRPr="00D82312">
        <w:rPr>
          <w:rFonts w:ascii="Palatino Linotype" w:hAnsi="Palatino Linotype"/>
          <w:sz w:val="20"/>
          <w:szCs w:val="20"/>
        </w:rPr>
        <w:t xml:space="preserve">Τότε ο κότσυφας βούτηξε μέσα το ράμφος του και ήπιε, ήπιε μέχρι που ξεδίψασε. </w:t>
      </w:r>
      <w:r>
        <w:rPr>
          <w:rFonts w:ascii="Palatino Linotype" w:hAnsi="Palatino Linotype"/>
          <w:sz w:val="20"/>
          <w:szCs w:val="20"/>
        </w:rPr>
        <w:t xml:space="preserve">Μετά </w:t>
      </w:r>
      <w:r w:rsidRPr="00D82312">
        <w:rPr>
          <w:rFonts w:ascii="Palatino Linotype" w:hAnsi="Palatino Linotype"/>
          <w:sz w:val="20"/>
          <w:szCs w:val="20"/>
        </w:rPr>
        <w:t>γύρισε και είπε στην πάπια και τη χήνα που κοίταζαν απορημένες: “Τώρα καταλαβαίνετε γιατί δεν σας απαντούσα; Προσπαθούσα να μην σας ακούω!”</w:t>
      </w:r>
    </w:p>
    <w:p w:rsidR="0040203F" w:rsidRPr="00D82312" w:rsidRDefault="0040203F" w:rsidP="0040203F">
      <w:pPr>
        <w:rPr>
          <w:rFonts w:ascii="Palatino Linotype" w:hAnsi="Palatino Linotype"/>
          <w:sz w:val="20"/>
          <w:szCs w:val="20"/>
        </w:rPr>
      </w:pPr>
    </w:p>
    <w:p w:rsidR="0040203F" w:rsidRPr="008C0D43" w:rsidRDefault="0040203F" w:rsidP="0040203F">
      <w:pPr>
        <w:jc w:val="both"/>
        <w:rPr>
          <w:rFonts w:ascii="Palatino Linotype" w:hAnsi="Palatino Linotype"/>
          <w:sz w:val="20"/>
          <w:szCs w:val="20"/>
        </w:rPr>
      </w:pPr>
      <w:r w:rsidRPr="008C0D43">
        <w:rPr>
          <w:rFonts w:ascii="Palatino Linotype" w:hAnsi="Palatino Linotype"/>
          <w:b/>
          <w:bCs/>
          <w:sz w:val="20"/>
          <w:szCs w:val="20"/>
        </w:rPr>
        <w:t xml:space="preserve">Ζωρζ Σαρρή, </w:t>
      </w:r>
      <w:r w:rsidRPr="008C0D43">
        <w:rPr>
          <w:rFonts w:ascii="Palatino Linotype" w:hAnsi="Palatino Linotype"/>
          <w:b/>
          <w:bCs/>
          <w:i/>
          <w:iCs/>
          <w:sz w:val="20"/>
          <w:szCs w:val="20"/>
        </w:rPr>
        <w:t>Ο Φαντασμένος</w:t>
      </w:r>
      <w:r w:rsidR="008C0D43">
        <w:rPr>
          <w:rFonts w:ascii="Palatino Linotype" w:hAnsi="Palatino Linotype"/>
          <w:b/>
          <w:bCs/>
          <w:i/>
          <w:iCs/>
          <w:sz w:val="20"/>
          <w:szCs w:val="20"/>
        </w:rPr>
        <w:t xml:space="preserve"> </w:t>
      </w:r>
      <w:r w:rsidR="008C0D43">
        <w:rPr>
          <w:rFonts w:ascii="Palatino Linotype" w:hAnsi="Palatino Linotype"/>
          <w:sz w:val="20"/>
          <w:szCs w:val="20"/>
        </w:rPr>
        <w:t xml:space="preserve">(βασισμένο σε γαλλικό παραμύθι του </w:t>
      </w:r>
      <w:r w:rsidR="008C0D43">
        <w:rPr>
          <w:rFonts w:ascii="Palatino Linotype" w:hAnsi="Palatino Linotype"/>
          <w:sz w:val="20"/>
          <w:szCs w:val="20"/>
          <w:lang w:val="en-US"/>
        </w:rPr>
        <w:t>Perrault</w:t>
      </w:r>
      <w:r w:rsidR="008C0D43" w:rsidRPr="008C0D43">
        <w:rPr>
          <w:rFonts w:ascii="Palatino Linotype" w:hAnsi="Palatino Linotype"/>
          <w:sz w:val="20"/>
          <w:szCs w:val="20"/>
        </w:rPr>
        <w:t>)</w:t>
      </w:r>
    </w:p>
    <w:p w:rsidR="0040203F" w:rsidRPr="008C0D43" w:rsidRDefault="0040203F" w:rsidP="0040203F">
      <w:pPr>
        <w:jc w:val="both"/>
        <w:rPr>
          <w:rFonts w:ascii="Palatino Linotype" w:hAnsi="Palatino Linotype"/>
          <w:sz w:val="16"/>
          <w:szCs w:val="16"/>
        </w:rPr>
      </w:pPr>
    </w:p>
    <w:p w:rsidR="00C76023" w:rsidRPr="008C0D43" w:rsidRDefault="0040203F" w:rsidP="00C76023">
      <w:pPr>
        <w:jc w:val="both"/>
        <w:rPr>
          <w:rFonts w:ascii="Palatino Linotype" w:hAnsi="Palatino Linotype"/>
          <w:sz w:val="20"/>
          <w:szCs w:val="20"/>
        </w:rPr>
      </w:pPr>
      <w:r w:rsidRPr="008C0D43">
        <w:rPr>
          <w:rFonts w:ascii="Palatino Linotype" w:hAnsi="Palatino Linotype"/>
          <w:sz w:val="20"/>
          <w:szCs w:val="20"/>
        </w:rPr>
        <w:t>Πριν από πολλά χρόνια, σε ένα κάστρο μακρινό, γεννήθηκε ένα αρχοντόπουλο με μια τεράστια και αστεία μύτη, ο Φαντασμένος. Οι γονείς του, όμως, που είχαν συνηθίσει να απολαμβάνουν πλούτη και όλοι να τους παινεύουν, δεν μπορούσαν να αποδεχτούν το γεγονός ότι το παιδί τους δεν ήταν το ομορφότερο του κόσμου. Ανάγκασαν όλους τους αυλικούς να φορούν</w:t>
      </w:r>
      <w:r w:rsidR="00F5475E">
        <w:rPr>
          <w:rFonts w:ascii="Palatino Linotype" w:hAnsi="Palatino Linotype"/>
          <w:sz w:val="20"/>
          <w:szCs w:val="20"/>
        </w:rPr>
        <w:t xml:space="preserve"> ψεύτικες μύτες και έ</w:t>
      </w:r>
      <w:r w:rsidRPr="008C0D43">
        <w:rPr>
          <w:rFonts w:ascii="Palatino Linotype" w:hAnsi="Palatino Linotype"/>
          <w:sz w:val="20"/>
          <w:szCs w:val="20"/>
        </w:rPr>
        <w:t xml:space="preserve">καναν το παιδί τους να πιστεύει ότι έχει την ωραιότερη μύτη. Όταν </w:t>
      </w:r>
      <w:r w:rsidR="00C76023" w:rsidRPr="008C0D43">
        <w:rPr>
          <w:rFonts w:ascii="Palatino Linotype" w:hAnsi="Palatino Linotype"/>
          <w:sz w:val="20"/>
          <w:szCs w:val="20"/>
        </w:rPr>
        <w:t xml:space="preserve">μια γριά που ζούσε κοντά στο παλάτι πήγε να ευλογήσει το μωρό και είδε τη μύτη του γέλασε και είπε: «τέτοια μύτη δεν έχω ματαδεί … Όμως δε χάθηκε ο κόσμος! Το αρχοντόπουλο έχει τόσες άλλες χάρες…». Οργισμένοι οι άρχοντες την έδιωξαν μακριά. Τα χρόνια πέρασαν, ο Φαντασμένος μεγάλωσε και έμαθε πολλά. Όχι όμως ότι είχε μια άσχημη μύτη. Μια μέρα γνώρισε τη Χαριτωμένη, μια όμορφη κοπέλα με φωνή σαν του αηδονιού. Την αγάπησε πολύ και ήθελε να την κάνει γυναίκα του. Όμως δεν ήξερε πού βρισκόταν η Χαριτωμένη γι’ αυτό και ξεκίνησε να την βρει. </w:t>
      </w:r>
    </w:p>
    <w:p w:rsidR="00C76023" w:rsidRPr="008C0D43" w:rsidRDefault="00C76023" w:rsidP="008C0D43">
      <w:pPr>
        <w:jc w:val="both"/>
        <w:rPr>
          <w:rFonts w:ascii="Palatino Linotype" w:hAnsi="Palatino Linotype"/>
          <w:sz w:val="20"/>
          <w:szCs w:val="20"/>
        </w:rPr>
      </w:pPr>
      <w:r w:rsidRPr="008C0D43">
        <w:rPr>
          <w:rFonts w:ascii="Palatino Linotype" w:hAnsi="Palatino Linotype"/>
          <w:sz w:val="20"/>
          <w:szCs w:val="20"/>
        </w:rPr>
        <w:t xml:space="preserve">Χρόνια την έψαχνε. Κάποτε τα βήματά του τον οδήγησαν στην καλύβα της γριάς που του αποκάλυψε </w:t>
      </w:r>
      <w:r w:rsidR="008C0D43" w:rsidRPr="008C0D43">
        <w:rPr>
          <w:rFonts w:ascii="Palatino Linotype" w:hAnsi="Palatino Linotype"/>
          <w:sz w:val="20"/>
          <w:szCs w:val="20"/>
        </w:rPr>
        <w:t xml:space="preserve">την αλήθεια για τη μύτη του. Ο Φαντασμένος όμως δεν την πίστεψε. Συνέχισε να αναζητά την Χαριτωμένη θεωρώντας πως όσοι σχολίαζαν τη μύτη του απλά τον ζήλευαν. Όταν τελικά βρήκε την Χαριτωμένη, αυτή τον βοήθησε να καταλάβει και να αποδεχτεί την αλήθεια. Κι έτσι, μπόρεσε να ζήσει ευτυχισμένος με την αγαπημένη του. </w:t>
      </w:r>
    </w:p>
    <w:p w:rsidR="0040203F" w:rsidRPr="008C0D43" w:rsidRDefault="008C0D43" w:rsidP="0040203F">
      <w:pPr>
        <w:jc w:val="both"/>
        <w:rPr>
          <w:rFonts w:ascii="Palatino Linotype" w:hAnsi="Palatino Linotype"/>
          <w:sz w:val="20"/>
          <w:szCs w:val="20"/>
        </w:rPr>
      </w:pPr>
      <w:r w:rsidRPr="008C0D43">
        <w:rPr>
          <w:rFonts w:ascii="Palatino Linotype" w:hAnsi="Palatino Linotype"/>
          <w:sz w:val="20"/>
          <w:szCs w:val="20"/>
        </w:rPr>
        <w:t xml:space="preserve"> </w:t>
      </w:r>
    </w:p>
    <w:p w:rsidR="000016CF" w:rsidRPr="00897040" w:rsidRDefault="000016CF" w:rsidP="00897040">
      <w:pPr>
        <w:rPr>
          <w:rFonts w:ascii="Palatino Linotype" w:hAnsi="Palatino Linotype"/>
          <w:b/>
          <w:color w:val="FF0000"/>
          <w:sz w:val="20"/>
          <w:szCs w:val="20"/>
        </w:rPr>
      </w:pPr>
    </w:p>
    <w:p w:rsidR="00897040" w:rsidRDefault="0040203F" w:rsidP="00897040">
      <w:pPr>
        <w:jc w:val="both"/>
        <w:rPr>
          <w:rFonts w:ascii="Palatino Linotype" w:hAnsi="Palatino Linotype"/>
          <w:sz w:val="20"/>
          <w:szCs w:val="20"/>
        </w:rPr>
      </w:pPr>
      <w:r>
        <w:rPr>
          <w:rFonts w:ascii="Palatino Linotype" w:hAnsi="Palatino Linotype"/>
          <w:b/>
          <w:bCs/>
          <w:sz w:val="20"/>
          <w:szCs w:val="20"/>
        </w:rPr>
        <w:t xml:space="preserve"> </w:t>
      </w:r>
    </w:p>
    <w:p w:rsidR="000016CF" w:rsidRDefault="000016CF" w:rsidP="009C5B68">
      <w:pPr>
        <w:rPr>
          <w:rFonts w:ascii="Palatino Linotype" w:hAnsi="Palatino Linotype"/>
          <w:sz w:val="20"/>
          <w:szCs w:val="20"/>
        </w:rPr>
      </w:pPr>
    </w:p>
    <w:p w:rsidR="000016CF" w:rsidRDefault="000016CF" w:rsidP="009C5B68">
      <w:pPr>
        <w:rPr>
          <w:rFonts w:ascii="Palatino Linotype" w:hAnsi="Palatino Linotype"/>
          <w:sz w:val="20"/>
          <w:szCs w:val="20"/>
        </w:rPr>
      </w:pPr>
    </w:p>
    <w:p w:rsidR="000016CF" w:rsidRDefault="000016CF" w:rsidP="009C5B68">
      <w:pPr>
        <w:rPr>
          <w:rFonts w:ascii="Palatino Linotype" w:hAnsi="Palatino Linotype"/>
          <w:sz w:val="20"/>
          <w:szCs w:val="20"/>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40203F" w:rsidRDefault="0040203F" w:rsidP="009C5B68">
      <w:pPr>
        <w:rPr>
          <w:rFonts w:ascii="Palatino Linotype" w:hAnsi="Palatino Linotype"/>
        </w:rPr>
      </w:pPr>
    </w:p>
    <w:p w:rsidR="000016CF" w:rsidRPr="00BC6AD9" w:rsidRDefault="000016CF" w:rsidP="009C5B68">
      <w:pPr>
        <w:rPr>
          <w:rFonts w:ascii="Palatino Linotype" w:hAnsi="Palatino Linotype"/>
          <w:b/>
        </w:rPr>
      </w:pPr>
      <w:r w:rsidRPr="00BC6AD9">
        <w:rPr>
          <w:rFonts w:ascii="Palatino Linotype" w:hAnsi="Palatino Linotype"/>
          <w:b/>
        </w:rPr>
        <w:t xml:space="preserve">ΘΕΜΑΤΙΚΗ ΕΝΟΤΗΤΑ </w:t>
      </w:r>
      <w:r w:rsidRPr="00BC6AD9">
        <w:rPr>
          <w:rFonts w:ascii="Palatino Linotype" w:hAnsi="Palatino Linotype"/>
          <w:b/>
          <w:bCs/>
        </w:rPr>
        <w:t>4:</w:t>
      </w:r>
      <w:r w:rsidR="002E1D11">
        <w:rPr>
          <w:rFonts w:ascii="Palatino Linotype" w:hAnsi="Palatino Linotype"/>
          <w:b/>
        </w:rPr>
        <w:t xml:space="preserve"> </w:t>
      </w:r>
      <w:r w:rsidRPr="00BC6AD9">
        <w:rPr>
          <w:rFonts w:ascii="Palatino Linotype" w:hAnsi="Palatino Linotype"/>
          <w:b/>
        </w:rPr>
        <w:t>Όλοι ίσοι, όλοι διαφορετικοί</w:t>
      </w:r>
    </w:p>
    <w:p w:rsidR="000016CF" w:rsidRPr="009A3C28" w:rsidRDefault="000016CF" w:rsidP="009C5B68">
      <w:pPr>
        <w:rPr>
          <w:rFonts w:cs="Calibri"/>
          <w:sz w:val="20"/>
          <w:szCs w:val="20"/>
          <w:u w:val="single"/>
        </w:rPr>
      </w:pPr>
    </w:p>
    <w:p w:rsidR="000016CF" w:rsidRDefault="00781840" w:rsidP="009C5B68">
      <w:pPr>
        <w:jc w:val="both"/>
        <w:rPr>
          <w:rFonts w:ascii="Palatino Linotype" w:hAnsi="Palatino Linotype"/>
          <w:sz w:val="20"/>
          <w:szCs w:val="20"/>
        </w:rPr>
      </w:pPr>
      <w:r>
        <w:rPr>
          <w:rFonts w:ascii="Palatino Linotype" w:hAnsi="Palatino Linotype"/>
          <w:noProof/>
          <w:sz w:val="20"/>
          <w:szCs w:val="20"/>
        </w:rPr>
        <mc:AlternateContent>
          <mc:Choice Requires="wps">
            <w:drawing>
              <wp:anchor distT="0" distB="0" distL="114300" distR="114300" simplePos="0" relativeHeight="251642368" behindDoc="0" locked="0" layoutInCell="1" allowOverlap="1">
                <wp:simplePos x="0" y="0"/>
                <wp:positionH relativeFrom="column">
                  <wp:posOffset>-29845</wp:posOffset>
                </wp:positionH>
                <wp:positionV relativeFrom="paragraph">
                  <wp:posOffset>105410</wp:posOffset>
                </wp:positionV>
                <wp:extent cx="5303520" cy="935355"/>
                <wp:effectExtent l="0" t="0" r="3175" b="1905"/>
                <wp:wrapNone/>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93535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6173" w:rsidRDefault="00266173" w:rsidP="000016CF">
                            <w:pPr>
                              <w:jc w:val="center"/>
                              <w:rPr>
                                <w:rFonts w:ascii="Palatino Linotype" w:hAnsi="Palatino Linotype"/>
                                <w:spacing w:val="160"/>
                              </w:rPr>
                            </w:pPr>
                          </w:p>
                          <w:p w:rsidR="00266173" w:rsidRDefault="00266173" w:rsidP="000016CF">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0016CF">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0016CF">
                            <w:pPr>
                              <w:jc w:val="center"/>
                              <w:rPr>
                                <w:rFonts w:ascii="Palatino Linotype" w:hAnsi="Palatino Linotype"/>
                              </w:rPr>
                            </w:pPr>
                            <w:r>
                              <w:rPr>
                                <w:rFonts w:ascii="Palatino Linotype" w:hAnsi="Palatino Linotype"/>
                              </w:rPr>
                              <w:t xml:space="preserve"> </w:t>
                            </w:r>
                          </w:p>
                          <w:p w:rsidR="00266173" w:rsidRDefault="00266173" w:rsidP="000016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left:0;text-align:left;margin-left:-2.35pt;margin-top:8.3pt;width:417.6pt;height:73.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" fillcolor="#eaeaea" stroked="f">
                <v:textbox>
                  <w:txbxContent>
                    <w:p w:rsidR="00266173" w:rsidRDefault="00266173" w:rsidP="000016CF">
                      <w:pPr>
                        <w:jc w:val="center"/>
                        <w:rPr>
                          <w:rFonts w:ascii="Palatino Linotype" w:hAnsi="Palatino Linotype"/>
                          <w:spacing w:val="160"/>
                        </w:rPr>
                      </w:pPr>
                    </w:p>
                    <w:p w:rsidR="00266173" w:rsidRDefault="00266173" w:rsidP="000016CF">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0016CF">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0016CF">
                      <w:pPr>
                        <w:jc w:val="center"/>
                        <w:rPr>
                          <w:rFonts w:ascii="Palatino Linotype" w:hAnsi="Palatino Linotype"/>
                        </w:rPr>
                      </w:pPr>
                      <w:r>
                        <w:rPr>
                          <w:rFonts w:ascii="Palatino Linotype" w:hAnsi="Palatino Linotype"/>
                        </w:rPr>
                        <w:t xml:space="preserve"> </w:t>
                      </w:r>
                    </w:p>
                    <w:p w:rsidR="00266173" w:rsidRDefault="00266173" w:rsidP="000016CF"/>
                  </w:txbxContent>
                </v:textbox>
              </v:shape>
            </w:pict>
          </mc:Fallback>
        </mc:AlternateContent>
      </w:r>
    </w:p>
    <w:p w:rsidR="000016CF" w:rsidRDefault="000016CF" w:rsidP="009C5B68">
      <w:pPr>
        <w:jc w:val="both"/>
        <w:rPr>
          <w:rFonts w:ascii="Palatino Linotype" w:hAnsi="Palatino Linotype"/>
          <w:sz w:val="20"/>
          <w:szCs w:val="20"/>
        </w:rPr>
      </w:pPr>
    </w:p>
    <w:p w:rsidR="000016CF" w:rsidRDefault="000016CF" w:rsidP="009C5B68">
      <w:pPr>
        <w:jc w:val="both"/>
        <w:rPr>
          <w:rFonts w:ascii="Palatino Linotype" w:hAnsi="Palatino Linotype"/>
          <w:sz w:val="20"/>
          <w:szCs w:val="20"/>
        </w:rPr>
      </w:pPr>
    </w:p>
    <w:p w:rsidR="000016CF" w:rsidRDefault="000016CF" w:rsidP="009C5B68">
      <w:pPr>
        <w:jc w:val="both"/>
        <w:rPr>
          <w:rFonts w:ascii="Palatino Linotype" w:hAnsi="Palatino Linotype"/>
          <w:sz w:val="20"/>
          <w:szCs w:val="20"/>
        </w:rPr>
      </w:pPr>
    </w:p>
    <w:p w:rsidR="00897040" w:rsidRDefault="00897040" w:rsidP="000E0214">
      <w:pPr>
        <w:rPr>
          <w:rFonts w:ascii="Palatino Linotype" w:hAnsi="Palatino Linotype"/>
          <w:b/>
          <w:color w:val="FF0000"/>
        </w:rPr>
      </w:pPr>
    </w:p>
    <w:p w:rsidR="00897040" w:rsidRDefault="00897040" w:rsidP="000E0214">
      <w:pPr>
        <w:rPr>
          <w:rFonts w:ascii="Palatino Linotype" w:hAnsi="Palatino Linotype"/>
          <w:b/>
          <w:color w:val="FF0000"/>
        </w:rPr>
      </w:pPr>
    </w:p>
    <w:p w:rsidR="00897040" w:rsidRDefault="00897040" w:rsidP="000E0214">
      <w:pPr>
        <w:rPr>
          <w:rFonts w:ascii="Palatino Linotype" w:hAnsi="Palatino Linotype"/>
          <w:b/>
          <w:color w:val="FF0000"/>
        </w:rPr>
      </w:pPr>
    </w:p>
    <w:p w:rsidR="002C7164" w:rsidRPr="002C7164" w:rsidRDefault="002C7164" w:rsidP="000E0214">
      <w:pPr>
        <w:rPr>
          <w:rFonts w:ascii="Palatino Linotype" w:hAnsi="Palatino Linotype"/>
          <w:color w:val="FF0000"/>
        </w:rPr>
      </w:pPr>
      <w:r w:rsidRPr="002C7164">
        <w:rPr>
          <w:rFonts w:ascii="Palatino Linotype" w:hAnsi="Palatino Linotype"/>
          <w:b/>
          <w:color w:val="FF0000"/>
        </w:rPr>
        <w:t xml:space="preserve">Όλοι έχουμε χαρίσματα! </w:t>
      </w:r>
    </w:p>
    <w:p w:rsidR="002C7164" w:rsidRDefault="002C7164" w:rsidP="009C5B68">
      <w:pPr>
        <w:rPr>
          <w:rFonts w:ascii="Palatino Linotype" w:hAnsi="Palatino Linotype"/>
          <w:sz w:val="20"/>
          <w:szCs w:val="20"/>
        </w:rPr>
      </w:pPr>
    </w:p>
    <w:p w:rsidR="002C7164" w:rsidRPr="00BC6AD9" w:rsidRDefault="002C7164" w:rsidP="00D12778">
      <w:pPr>
        <w:numPr>
          <w:ilvl w:val="0"/>
          <w:numId w:val="25"/>
        </w:numPr>
        <w:tabs>
          <w:tab w:val="clear" w:pos="820"/>
          <w:tab w:val="num" w:pos="284"/>
        </w:tabs>
        <w:ind w:left="426" w:hanging="426"/>
        <w:rPr>
          <w:rFonts w:ascii="Palatino Linotype" w:hAnsi="Palatino Linotype"/>
          <w:b/>
          <w:sz w:val="22"/>
          <w:szCs w:val="22"/>
        </w:rPr>
      </w:pPr>
      <w:r w:rsidRPr="00BC6AD9">
        <w:rPr>
          <w:rFonts w:ascii="Palatino Linotype" w:hAnsi="Palatino Linotype"/>
          <w:b/>
          <w:sz w:val="22"/>
          <w:szCs w:val="22"/>
        </w:rPr>
        <w:t>Τα ονόματά μας τα χαρίσματά μας</w:t>
      </w:r>
      <w:r w:rsidRPr="00BC6AD9">
        <w:rPr>
          <w:rFonts w:ascii="Palatino Linotype" w:hAnsi="Palatino Linotype"/>
          <w:b/>
          <w:bCs/>
          <w:sz w:val="22"/>
          <w:szCs w:val="22"/>
        </w:rPr>
        <w:t xml:space="preserve"> </w:t>
      </w:r>
    </w:p>
    <w:p w:rsidR="007B220F" w:rsidRDefault="007B220F" w:rsidP="007B220F">
      <w:pPr>
        <w:rPr>
          <w:rFonts w:ascii="Palatino Linotype" w:hAnsi="Palatino Linotype"/>
          <w:b/>
          <w:bCs/>
          <w:sz w:val="20"/>
          <w:szCs w:val="20"/>
        </w:rPr>
      </w:pPr>
    </w:p>
    <w:p w:rsidR="007B220F" w:rsidRDefault="000061E2" w:rsidP="007B220F">
      <w:pPr>
        <w:rPr>
          <w:rFonts w:ascii="Palatino Linotype" w:hAnsi="Palatino Linotype"/>
          <w:b/>
          <w:bCs/>
          <w:sz w:val="20"/>
          <w:szCs w:val="20"/>
        </w:rPr>
      </w:pPr>
      <w:r>
        <w:rPr>
          <w:rFonts w:ascii="Palatino Linotype" w:hAnsi="Palatino Linotype"/>
          <w:b/>
          <w:bCs/>
          <w:sz w:val="20"/>
          <w:szCs w:val="20"/>
        </w:rPr>
        <w:t>«</w:t>
      </w:r>
      <w:r w:rsidR="007B220F">
        <w:rPr>
          <w:rFonts w:ascii="Palatino Linotype" w:hAnsi="Palatino Linotype"/>
          <w:b/>
          <w:bCs/>
          <w:sz w:val="20"/>
          <w:szCs w:val="20"/>
        </w:rPr>
        <w:t>Πώς σε λένε;</w:t>
      </w:r>
      <w:r>
        <w:rPr>
          <w:rFonts w:ascii="Palatino Linotype" w:hAnsi="Palatino Linotype"/>
          <w:b/>
          <w:bCs/>
          <w:sz w:val="20"/>
          <w:szCs w:val="20"/>
        </w:rPr>
        <w:t>»</w:t>
      </w:r>
    </w:p>
    <w:p w:rsidR="00BC6AD9" w:rsidRDefault="00BC6AD9" w:rsidP="007B220F">
      <w:pPr>
        <w:rPr>
          <w:rFonts w:ascii="Palatino Linotype" w:hAnsi="Palatino Linotype"/>
          <w:b/>
          <w:bCs/>
          <w:sz w:val="20"/>
          <w:szCs w:val="20"/>
        </w:rPr>
      </w:pPr>
    </w:p>
    <w:p w:rsidR="007B220F" w:rsidRDefault="007B220F" w:rsidP="000061E2">
      <w:pPr>
        <w:jc w:val="both"/>
        <w:rPr>
          <w:rFonts w:ascii="Palatino Linotype" w:hAnsi="Palatino Linotype"/>
          <w:sz w:val="20"/>
          <w:szCs w:val="20"/>
        </w:rPr>
      </w:pPr>
      <w:r>
        <w:rPr>
          <w:rFonts w:ascii="Palatino Linotype" w:hAnsi="Palatino Linotype"/>
          <w:sz w:val="20"/>
          <w:szCs w:val="20"/>
        </w:rPr>
        <w:t xml:space="preserve">Κάθε φορά που κάποιο παιδί γιορτάζει, κερνάει όλη την τάξη. Οι ευχές δίνουν και παίρνουν: «Να ζήσεις!» «Και του χρόνου!» </w:t>
      </w:r>
    </w:p>
    <w:p w:rsidR="007B220F" w:rsidRDefault="007B220F" w:rsidP="000061E2">
      <w:pPr>
        <w:jc w:val="both"/>
        <w:rPr>
          <w:rFonts w:ascii="Palatino Linotype" w:hAnsi="Palatino Linotype"/>
          <w:sz w:val="20"/>
          <w:szCs w:val="20"/>
        </w:rPr>
      </w:pPr>
      <w:r>
        <w:rPr>
          <w:rFonts w:ascii="Palatino Linotype" w:hAnsi="Palatino Linotype"/>
          <w:sz w:val="20"/>
          <w:szCs w:val="20"/>
        </w:rPr>
        <w:t>Όλοι έχουμε ένα όνομα, μια γιρτή. Και έχει νόημα να γνωρίσουμε κ</w:t>
      </w:r>
      <w:r w:rsidR="00F57447">
        <w:rPr>
          <w:rFonts w:ascii="Palatino Linotype" w:hAnsi="Palatino Linotype"/>
          <w:sz w:val="20"/>
          <w:szCs w:val="20"/>
        </w:rPr>
        <w:t>άτι για τον άγιο που γιορτάζει και το όνομα του οποίου φέρουμε.</w:t>
      </w:r>
    </w:p>
    <w:p w:rsidR="001F5A5C" w:rsidRPr="007B220F" w:rsidRDefault="001F5A5C" w:rsidP="007B220F">
      <w:pPr>
        <w:rPr>
          <w:rFonts w:ascii="Palatino Linotype" w:hAnsi="Palatino Linotype"/>
          <w:sz w:val="20"/>
          <w:szCs w:val="20"/>
        </w:rPr>
      </w:pPr>
    </w:p>
    <w:p w:rsidR="002C7164" w:rsidRPr="001F5A5C" w:rsidRDefault="00796278" w:rsidP="00BC6AD9">
      <w:pPr>
        <w:rPr>
          <w:rFonts w:ascii="Palatino Linotype" w:hAnsi="Palatino Linotype"/>
          <w:b/>
          <w:bCs/>
          <w:sz w:val="20"/>
          <w:szCs w:val="20"/>
        </w:rPr>
      </w:pPr>
      <w:r w:rsidRPr="001F5A5C">
        <w:rPr>
          <w:rFonts w:ascii="Palatino Linotype" w:hAnsi="Palatino Linotype"/>
          <w:b/>
          <w:bCs/>
          <w:sz w:val="20"/>
          <w:szCs w:val="20"/>
        </w:rPr>
        <w:t xml:space="preserve">Αφηγήσεις από συναξάρια </w:t>
      </w:r>
    </w:p>
    <w:p w:rsidR="001F5A5C" w:rsidRPr="001F5A5C" w:rsidRDefault="001F5A5C" w:rsidP="000E0214">
      <w:pPr>
        <w:rPr>
          <w:rFonts w:ascii="Palatino Linotype" w:hAnsi="Palatino Linotype"/>
          <w:b/>
          <w:bCs/>
          <w:sz w:val="16"/>
          <w:szCs w:val="16"/>
        </w:rPr>
      </w:pPr>
    </w:p>
    <w:p w:rsidR="000E0214" w:rsidRPr="001F5A5C" w:rsidRDefault="000F5714" w:rsidP="000E0214">
      <w:pPr>
        <w:rPr>
          <w:rFonts w:ascii="Palatino Linotype" w:hAnsi="Palatino Linotype"/>
          <w:b/>
          <w:bCs/>
          <w:sz w:val="20"/>
          <w:szCs w:val="20"/>
        </w:rPr>
      </w:pPr>
      <w:r w:rsidRPr="001F5A5C">
        <w:rPr>
          <w:rFonts w:ascii="Palatino Linotype" w:hAnsi="Palatino Linotype"/>
          <w:b/>
          <w:bCs/>
          <w:sz w:val="20"/>
          <w:szCs w:val="20"/>
        </w:rPr>
        <w:t>Άγιος Γεώργιος</w:t>
      </w:r>
    </w:p>
    <w:p w:rsidR="00BC6AD9" w:rsidRDefault="00BC6AD9" w:rsidP="000F5714">
      <w:pPr>
        <w:jc w:val="both"/>
        <w:rPr>
          <w:rFonts w:ascii="Palatino Linotype" w:hAnsi="Palatino Linotype"/>
          <w:sz w:val="20"/>
          <w:szCs w:val="20"/>
        </w:rPr>
      </w:pPr>
    </w:p>
    <w:p w:rsidR="000F5714" w:rsidRPr="001F5A5C" w:rsidRDefault="000F5714" w:rsidP="000F5714">
      <w:pPr>
        <w:jc w:val="both"/>
        <w:rPr>
          <w:rFonts w:ascii="Palatino Linotype" w:hAnsi="Palatino Linotype"/>
          <w:sz w:val="20"/>
          <w:szCs w:val="20"/>
        </w:rPr>
      </w:pPr>
      <w:r w:rsidRPr="001F5A5C">
        <w:rPr>
          <w:rFonts w:ascii="Palatino Linotype" w:hAnsi="Palatino Linotype"/>
          <w:sz w:val="20"/>
          <w:szCs w:val="20"/>
        </w:rPr>
        <w:t>Ο Άγιος Γεώργιος γεννήθηκε στην Καππαδοκία της Μ. Ασίας στα χρόνια του αυτοκράτορα Διοκλητιανού. Ορφάνεψε μικρός από πατέρα. Η μητέρα του που ήταν χριστιανή τον ανέθρεψε με μεγάλη φροντίδα. Όταν μεγάλωσε, κατατάχτηκε στο</w:t>
      </w:r>
      <w:r w:rsidR="00EF2EB4">
        <w:rPr>
          <w:rFonts w:ascii="Palatino Linotype" w:hAnsi="Palatino Linotype"/>
          <w:sz w:val="20"/>
          <w:szCs w:val="20"/>
        </w:rPr>
        <w:t>ν</w:t>
      </w:r>
      <w:r w:rsidRPr="001F5A5C">
        <w:rPr>
          <w:rFonts w:ascii="Palatino Linotype" w:hAnsi="Palatino Linotype"/>
          <w:sz w:val="20"/>
          <w:szCs w:val="20"/>
        </w:rPr>
        <w:t xml:space="preserve"> στρατό και γρήγορα έφτασε στο αξίωμα του χιλίαρχου. Ως αξιωματικός ελευθέρωσε αιχμαλώτους και υπερασπίστηκε τους φτωχούς. </w:t>
      </w:r>
    </w:p>
    <w:p w:rsidR="000F5714" w:rsidRPr="001F5A5C" w:rsidRDefault="000F5714" w:rsidP="000F5714">
      <w:pPr>
        <w:jc w:val="both"/>
        <w:rPr>
          <w:rFonts w:ascii="Palatino Linotype" w:hAnsi="Palatino Linotype"/>
          <w:sz w:val="20"/>
          <w:szCs w:val="20"/>
        </w:rPr>
      </w:pPr>
      <w:r w:rsidRPr="001F5A5C">
        <w:rPr>
          <w:rFonts w:ascii="Palatino Linotype" w:hAnsi="Palatino Linotype"/>
          <w:sz w:val="20"/>
          <w:szCs w:val="20"/>
        </w:rPr>
        <w:t xml:space="preserve">Κάποτε ο Γεώργιος διατάχτηκε να συλλάβει, να φυλακίσει και να βασανίσει χριστιανούς. Όμως αρνήθηκε και ομολόγησε με θάρρος τη δική του πίστη και την επιθυμία να μαρτυρήσει ο ίδιος για τον Χριστό. Έτσι άρχισαν για τον Γεώργιο μεγάλες ταλαιπωρίες και βασανιστήρια, που όμως τα υπέμεινε αδιαμαρτύρητα. Τελικά, μετά από διαταγή του ίδιου του αυτοκράτορα αποκεφαλίστηκε. </w:t>
      </w:r>
    </w:p>
    <w:p w:rsidR="001F5A5C" w:rsidRPr="001F5A5C" w:rsidRDefault="001F5A5C" w:rsidP="000F5714">
      <w:pPr>
        <w:jc w:val="both"/>
        <w:rPr>
          <w:rFonts w:ascii="Palatino Linotype" w:hAnsi="Palatino Linotype"/>
          <w:b/>
          <w:bCs/>
          <w:sz w:val="16"/>
          <w:szCs w:val="16"/>
        </w:rPr>
      </w:pPr>
    </w:p>
    <w:p w:rsidR="000504DF" w:rsidRPr="001F5A5C" w:rsidRDefault="00CE4F51" w:rsidP="000F5714">
      <w:pPr>
        <w:jc w:val="both"/>
        <w:rPr>
          <w:rFonts w:ascii="Palatino Linotype" w:hAnsi="Palatino Linotype"/>
          <w:b/>
          <w:bCs/>
          <w:sz w:val="20"/>
          <w:szCs w:val="20"/>
        </w:rPr>
      </w:pPr>
      <w:r w:rsidRPr="001F5A5C">
        <w:rPr>
          <w:rFonts w:ascii="Palatino Linotype" w:hAnsi="Palatino Linotype"/>
          <w:b/>
          <w:bCs/>
          <w:sz w:val="20"/>
          <w:szCs w:val="20"/>
        </w:rPr>
        <w:t>Αγία Αικατερίνη</w:t>
      </w:r>
    </w:p>
    <w:p w:rsidR="00BC6AD9" w:rsidRDefault="00BC6AD9" w:rsidP="00DD68F9">
      <w:pPr>
        <w:jc w:val="both"/>
        <w:rPr>
          <w:rFonts w:ascii="Palatino Linotype" w:hAnsi="Palatino Linotype"/>
          <w:sz w:val="20"/>
          <w:szCs w:val="20"/>
        </w:rPr>
      </w:pPr>
    </w:p>
    <w:p w:rsidR="001F5A5C" w:rsidRDefault="00CE4F51" w:rsidP="00DD68F9">
      <w:pPr>
        <w:jc w:val="both"/>
        <w:rPr>
          <w:rFonts w:ascii="Palatino Linotype" w:hAnsi="Palatino Linotype"/>
          <w:sz w:val="20"/>
          <w:szCs w:val="20"/>
        </w:rPr>
      </w:pPr>
      <w:r w:rsidRPr="001F5A5C">
        <w:rPr>
          <w:rFonts w:ascii="Palatino Linotype" w:hAnsi="Palatino Linotype"/>
          <w:sz w:val="20"/>
          <w:szCs w:val="20"/>
        </w:rPr>
        <w:t xml:space="preserve">Έζησε στην Αλεξάνδρεια της Αιγύπτου, ήταν αρχοντοπούλα, όμορφη και πολύ μορφωμένη. </w:t>
      </w:r>
      <w:r w:rsidR="00796278" w:rsidRPr="001F5A5C">
        <w:rPr>
          <w:rFonts w:ascii="Palatino Linotype" w:hAnsi="Palatino Linotype"/>
          <w:sz w:val="20"/>
          <w:szCs w:val="20"/>
        </w:rPr>
        <w:t>Σύμφωνα με το συναξάρι της, π</w:t>
      </w:r>
      <w:r w:rsidRPr="001F5A5C">
        <w:rPr>
          <w:rFonts w:ascii="Palatino Linotype" w:hAnsi="Palatino Linotype"/>
          <w:sz w:val="20"/>
          <w:szCs w:val="20"/>
        </w:rPr>
        <w:t>ολύ νέα έγινε χριστιανή</w:t>
      </w:r>
      <w:r w:rsidR="00DD68F9">
        <w:rPr>
          <w:rFonts w:ascii="Palatino Linotype" w:hAnsi="Palatino Linotype"/>
          <w:sz w:val="20"/>
          <w:szCs w:val="20"/>
        </w:rPr>
        <w:t>. Όταν ο</w:t>
      </w:r>
      <w:r w:rsidR="002E1D11">
        <w:rPr>
          <w:rFonts w:ascii="Palatino Linotype" w:hAnsi="Palatino Linotype"/>
          <w:sz w:val="20"/>
          <w:szCs w:val="20"/>
        </w:rPr>
        <w:t xml:space="preserve"> </w:t>
      </w:r>
      <w:r w:rsidR="00766C49" w:rsidRPr="001F5A5C">
        <w:rPr>
          <w:rFonts w:ascii="Palatino Linotype" w:hAnsi="Palatino Linotype"/>
          <w:sz w:val="20"/>
          <w:szCs w:val="20"/>
        </w:rPr>
        <w:t xml:space="preserve">αυτοκράτορας </w:t>
      </w:r>
      <w:r w:rsidR="00796278" w:rsidRPr="001F5A5C">
        <w:rPr>
          <w:rFonts w:ascii="Palatino Linotype" w:hAnsi="Palatino Linotype"/>
          <w:sz w:val="20"/>
          <w:szCs w:val="20"/>
        </w:rPr>
        <w:t>Μαξιμιανός</w:t>
      </w:r>
      <w:r w:rsidR="00DD68F9">
        <w:rPr>
          <w:rFonts w:ascii="Palatino Linotype" w:hAnsi="Palatino Linotype"/>
          <w:sz w:val="20"/>
          <w:szCs w:val="20"/>
        </w:rPr>
        <w:t xml:space="preserve"> με διάταγμα υποχρέωνε όλους τους πολίτες της ρωμαϊκής αυτοκρατορίας να θυσιάσουν στα είδωλα, η Αικατερίνη αρνήθηκε. Ο ίδιος ο Μαξιμιανός α</w:t>
      </w:r>
      <w:r w:rsidR="00796278" w:rsidRPr="001F5A5C">
        <w:rPr>
          <w:rFonts w:ascii="Palatino Linotype" w:hAnsi="Palatino Linotype"/>
          <w:sz w:val="20"/>
          <w:szCs w:val="20"/>
        </w:rPr>
        <w:t>νέθεσε σε σπουδαίους ρήτορες να συζητήσουμε μαζί της και την πείσουν για το λάθος της πίστης της.</w:t>
      </w:r>
      <w:r w:rsidR="002E1D11">
        <w:rPr>
          <w:rFonts w:ascii="Palatino Linotype" w:hAnsi="Palatino Linotype"/>
          <w:sz w:val="20"/>
          <w:szCs w:val="20"/>
        </w:rPr>
        <w:t xml:space="preserve"> </w:t>
      </w:r>
      <w:r w:rsidR="00DD68F9">
        <w:rPr>
          <w:rFonts w:ascii="Palatino Linotype" w:hAnsi="Palatino Linotype"/>
          <w:sz w:val="20"/>
          <w:szCs w:val="20"/>
        </w:rPr>
        <w:t xml:space="preserve">Η Αικατερίνη δεν λύγισε. </w:t>
      </w:r>
      <w:r w:rsidR="00796278" w:rsidRPr="001F5A5C">
        <w:rPr>
          <w:rFonts w:ascii="Palatino Linotype" w:hAnsi="Palatino Linotype"/>
          <w:sz w:val="20"/>
          <w:szCs w:val="20"/>
        </w:rPr>
        <w:t xml:space="preserve">Το αποτέλεσμα ήταν να γίνουν χριστιανοί οι ρήτορες. Όταν το έμαθε ο αυτοκράτορας οργίστηκε τόσο που διέταξε την θανατική καταδίκη όλων. Η Αικατερίνη εκτελέστηκε, μετά από πολλές πιέσεις και βασανιστήρια με τον τροχό. </w:t>
      </w:r>
    </w:p>
    <w:p w:rsidR="00BC6AD9" w:rsidRDefault="00BC6AD9" w:rsidP="00DD68F9">
      <w:pPr>
        <w:jc w:val="both"/>
        <w:rPr>
          <w:rFonts w:ascii="Palatino Linotype" w:hAnsi="Palatino Linotype"/>
          <w:b/>
          <w:bCs/>
          <w:sz w:val="20"/>
          <w:szCs w:val="20"/>
        </w:rPr>
      </w:pPr>
    </w:p>
    <w:p w:rsidR="00DD68F9" w:rsidRPr="00DD68F9" w:rsidRDefault="00DD68F9" w:rsidP="00DD68F9">
      <w:pPr>
        <w:jc w:val="both"/>
        <w:rPr>
          <w:rFonts w:ascii="Palatino Linotype" w:hAnsi="Palatino Linotype"/>
          <w:b/>
          <w:bCs/>
          <w:sz w:val="20"/>
          <w:szCs w:val="20"/>
        </w:rPr>
      </w:pPr>
      <w:r w:rsidRPr="00DD68F9">
        <w:rPr>
          <w:rFonts w:ascii="Palatino Linotype" w:hAnsi="Palatino Linotype"/>
          <w:b/>
          <w:bCs/>
          <w:sz w:val="20"/>
          <w:szCs w:val="20"/>
        </w:rPr>
        <w:t>Το μοναστήρι της Αγίας Αικατερίνης στο Σινά</w:t>
      </w:r>
    </w:p>
    <w:p w:rsidR="00BC6AD9" w:rsidRDefault="00BC6AD9" w:rsidP="00DD68F9">
      <w:pPr>
        <w:jc w:val="both"/>
        <w:rPr>
          <w:rFonts w:ascii="Palatino Linotype" w:hAnsi="Palatino Linotype"/>
          <w:sz w:val="20"/>
          <w:szCs w:val="20"/>
        </w:rPr>
      </w:pPr>
    </w:p>
    <w:p w:rsidR="00DD68F9" w:rsidRPr="001F5A5C" w:rsidRDefault="00DD68F9" w:rsidP="00DD68F9">
      <w:pPr>
        <w:jc w:val="both"/>
        <w:rPr>
          <w:rFonts w:ascii="Palatino Linotype" w:hAnsi="Palatino Linotype"/>
          <w:sz w:val="20"/>
          <w:szCs w:val="20"/>
        </w:rPr>
      </w:pPr>
      <w:r>
        <w:rPr>
          <w:rFonts w:ascii="Palatino Linotype" w:hAnsi="Palatino Linotype"/>
          <w:sz w:val="20"/>
          <w:szCs w:val="20"/>
        </w:rPr>
        <w:lastRenderedPageBreak/>
        <w:t>Τον 6</w:t>
      </w:r>
      <w:r w:rsidRPr="00DD68F9">
        <w:rPr>
          <w:rFonts w:ascii="Palatino Linotype" w:hAnsi="Palatino Linotype"/>
          <w:sz w:val="20"/>
          <w:szCs w:val="20"/>
          <w:vertAlign w:val="superscript"/>
        </w:rPr>
        <w:t>ο</w:t>
      </w:r>
      <w:r>
        <w:rPr>
          <w:rFonts w:ascii="Palatino Linotype" w:hAnsi="Palatino Linotype"/>
          <w:sz w:val="20"/>
          <w:szCs w:val="20"/>
        </w:rPr>
        <w:t xml:space="preserve"> αιώνα ο αυτοκράτορας Ιουστινιανός έχτισε μοναστήρι στο Σινά προς τιμήν της Αγίας Αικατερίνης. Το μοναστήρι αυτό μέσα στους αιώνες αναδείχθηκε σε σημαντικό κέντρο της Ορθοδοξίας και του Ελληνισμού. Όταν οι Άραβες κατέκτησαν την περιοχή, ο ίδιος ο Μωάμεθ στη διαθήκη του, ζήτησε να το σεβαστούν και να μην το καταστρέψει κανείς. Μέχρι και σήμερα, οι Βεδουίνοι, μουσουλμάνοι έμποροι της περιοχής που ζουν δίπλα στο μοναστήρι, το σέβονται, το προστατεύουν και ζουν αρμονικά με τους μοναχούς.</w:t>
      </w:r>
    </w:p>
    <w:p w:rsidR="001F5A5C" w:rsidRPr="001F5A5C" w:rsidRDefault="001F5A5C" w:rsidP="001F5A5C">
      <w:pPr>
        <w:jc w:val="both"/>
        <w:rPr>
          <w:rFonts w:ascii="Palatino Linotype" w:hAnsi="Palatino Linotype"/>
          <w:sz w:val="16"/>
          <w:szCs w:val="16"/>
        </w:rPr>
      </w:pPr>
    </w:p>
    <w:p w:rsidR="00FA30C3" w:rsidRPr="0070378B" w:rsidRDefault="00FA30C3" w:rsidP="001F5A5C">
      <w:pPr>
        <w:jc w:val="both"/>
        <w:rPr>
          <w:rFonts w:ascii="Palatino Linotype" w:hAnsi="Palatino Linotype"/>
          <w:b/>
          <w:bCs/>
          <w:sz w:val="20"/>
          <w:szCs w:val="20"/>
        </w:rPr>
      </w:pPr>
      <w:r w:rsidRPr="0070378B">
        <w:rPr>
          <w:rFonts w:ascii="Palatino Linotype" w:hAnsi="Palatino Linotype"/>
          <w:b/>
          <w:bCs/>
          <w:sz w:val="20"/>
          <w:szCs w:val="20"/>
        </w:rPr>
        <w:t xml:space="preserve">Άγιος Δημήτριος </w:t>
      </w:r>
    </w:p>
    <w:p w:rsidR="00BC6AD9" w:rsidRDefault="00BC6AD9" w:rsidP="0070378B">
      <w:pPr>
        <w:jc w:val="both"/>
        <w:rPr>
          <w:rFonts w:ascii="Palatino Linotype" w:hAnsi="Palatino Linotype"/>
          <w:sz w:val="20"/>
          <w:szCs w:val="20"/>
        </w:rPr>
      </w:pPr>
    </w:p>
    <w:p w:rsidR="000E0214" w:rsidRDefault="00DD68F9" w:rsidP="0070378B">
      <w:pPr>
        <w:jc w:val="both"/>
        <w:rPr>
          <w:rFonts w:ascii="Palatino Linotype" w:hAnsi="Palatino Linotype"/>
          <w:sz w:val="20"/>
          <w:szCs w:val="20"/>
        </w:rPr>
      </w:pPr>
      <w:r>
        <w:rPr>
          <w:rFonts w:ascii="Palatino Linotype" w:hAnsi="Palatino Linotype"/>
          <w:sz w:val="20"/>
          <w:szCs w:val="20"/>
        </w:rPr>
        <w:t xml:space="preserve">Το 300 μ.Χ. στη Θεσσαλονίκη, ζούσε ο Δημήτριος, αξιωματικός του ρωμαϊκού στρατού, γνωστός για την ευγενική του καταγωγή και </w:t>
      </w:r>
      <w:r w:rsidR="0070378B">
        <w:rPr>
          <w:rFonts w:ascii="Palatino Linotype" w:hAnsi="Palatino Linotype"/>
          <w:sz w:val="20"/>
          <w:szCs w:val="20"/>
        </w:rPr>
        <w:t>το ήθος</w:t>
      </w:r>
      <w:r>
        <w:rPr>
          <w:rFonts w:ascii="Palatino Linotype" w:hAnsi="Palatino Linotype"/>
          <w:sz w:val="20"/>
          <w:szCs w:val="20"/>
        </w:rPr>
        <w:t xml:space="preserve"> του. Ήταν ένας δίκαιος και τίμιος άνθρωπος που συνδύαζε τη σωφροσύνη με τη</w:t>
      </w:r>
      <w:r w:rsidR="0070378B">
        <w:rPr>
          <w:rFonts w:ascii="Palatino Linotype" w:hAnsi="Palatino Linotype"/>
          <w:sz w:val="20"/>
          <w:szCs w:val="20"/>
        </w:rPr>
        <w:t xml:space="preserve"> γενναιότητα του πολεμιστή. Ο καίσαρας Μαξιμιανός, εκτιμώντας τα προσόντα του, τον έκανε στρατηγό στην περιφέρεια της Θεσσαλίας. Όταν ο Δημήτριος έγινε χριστιανός και άρχισε να διδάσκει σε όσους βρίσκονταν κοντά του, τη χριστιανική πίστη.</w:t>
      </w:r>
      <w:r w:rsidR="002E1D11">
        <w:rPr>
          <w:rFonts w:ascii="Palatino Linotype" w:hAnsi="Palatino Linotype"/>
          <w:sz w:val="20"/>
          <w:szCs w:val="20"/>
        </w:rPr>
        <w:t xml:space="preserve"> </w:t>
      </w:r>
      <w:r w:rsidR="0070378B">
        <w:rPr>
          <w:rFonts w:ascii="Palatino Linotype" w:hAnsi="Palatino Linotype"/>
          <w:sz w:val="20"/>
          <w:szCs w:val="20"/>
        </w:rPr>
        <w:t xml:space="preserve">Μόλις το πληροφορήθηκε ο Μαξιμιανός ζήτησε να τον συλλάβουν. Ο Δημήτριος με θάρρος ομολόγησε την πίστη του και αμέσως φυλακίστηκε σε ένα υγρό και σκοτεινό υπόγειο λουτρό. Εκεί τον συνάντησε κρυφά ο καλός του φίλος Νέστορας, ο οποίος επρόκειτο να παλέψει με έναν θηριώδη παλαιστή, τον Λυαίο. Ο Δημήτριος του έδωσε την ευχή του. Πράγματι ο Νέστορας νίκησε τον γίγαντα και μπροστά σε όλους ομολόγησε ότι άντλησε τη δύναμή του από την πίστη του στον Χριστό. Ο Μαξιμιανός διέταξε αμέσως να αποκεφαλιστεί. Όταν μάλιστα πληροφορήθηκε τη βοήθεια του Δημητρίου, διέταξε αμέσως να σκοτώσουν και τον Δημήτριο, τρυπώντας τον με λόγχες. </w:t>
      </w:r>
    </w:p>
    <w:p w:rsidR="0070378B" w:rsidRDefault="0070378B" w:rsidP="0070378B">
      <w:pPr>
        <w:jc w:val="both"/>
        <w:rPr>
          <w:rFonts w:ascii="Palatino Linotype" w:hAnsi="Palatino Linotype"/>
          <w:sz w:val="20"/>
          <w:szCs w:val="20"/>
        </w:rPr>
      </w:pPr>
      <w:r>
        <w:rPr>
          <w:rFonts w:ascii="Palatino Linotype" w:hAnsi="Palatino Linotype"/>
          <w:sz w:val="20"/>
          <w:szCs w:val="20"/>
        </w:rPr>
        <w:t>Οι χριστιανοί έθα</w:t>
      </w:r>
      <w:r w:rsidR="00F5475E">
        <w:rPr>
          <w:rFonts w:ascii="Palatino Linotype" w:hAnsi="Palatino Linotype"/>
          <w:sz w:val="20"/>
          <w:szCs w:val="20"/>
        </w:rPr>
        <w:t>ψαν το σώμα του στην υγρή φυλακή</w:t>
      </w:r>
      <w:r>
        <w:rPr>
          <w:rFonts w:ascii="Palatino Linotype" w:hAnsi="Palatino Linotype"/>
          <w:sz w:val="20"/>
          <w:szCs w:val="20"/>
        </w:rPr>
        <w:t xml:space="preserve"> όπου μαρτύρησε. Ο Άγιος</w:t>
      </w:r>
      <w:r w:rsidR="002E1D11">
        <w:rPr>
          <w:rFonts w:ascii="Palatino Linotype" w:hAnsi="Palatino Linotype"/>
          <w:sz w:val="20"/>
          <w:szCs w:val="20"/>
        </w:rPr>
        <w:t xml:space="preserve"> </w:t>
      </w:r>
      <w:r>
        <w:rPr>
          <w:rFonts w:ascii="Palatino Linotype" w:hAnsi="Palatino Linotype"/>
          <w:sz w:val="20"/>
          <w:szCs w:val="20"/>
        </w:rPr>
        <w:t>Δημήτριος είναι ο πολιούχος άγιος της Θεσσαλονίκης.</w:t>
      </w:r>
    </w:p>
    <w:p w:rsidR="00CD07D0" w:rsidRDefault="00CD07D0" w:rsidP="000E0214">
      <w:pPr>
        <w:rPr>
          <w:rFonts w:ascii="Palatino Linotype" w:hAnsi="Palatino Linotype"/>
          <w:b/>
          <w:bCs/>
          <w:sz w:val="20"/>
          <w:szCs w:val="20"/>
        </w:rPr>
      </w:pPr>
    </w:p>
    <w:p w:rsidR="00DD68F9" w:rsidRPr="0070378B" w:rsidRDefault="0070378B" w:rsidP="000E0214">
      <w:pPr>
        <w:rPr>
          <w:rFonts w:ascii="Palatino Linotype" w:hAnsi="Palatino Linotype"/>
          <w:b/>
          <w:bCs/>
          <w:sz w:val="20"/>
          <w:szCs w:val="20"/>
        </w:rPr>
      </w:pPr>
      <w:r w:rsidRPr="0070378B">
        <w:rPr>
          <w:rFonts w:ascii="Palatino Linotype" w:hAnsi="Palatino Linotype"/>
          <w:b/>
          <w:bCs/>
          <w:sz w:val="20"/>
          <w:szCs w:val="20"/>
        </w:rPr>
        <w:t>Ο ναός του Αγίου Δημητρίου στη Θεσσαλονίκη</w:t>
      </w:r>
    </w:p>
    <w:p w:rsidR="00CD07D0" w:rsidRDefault="00CD07D0" w:rsidP="0070378B">
      <w:pPr>
        <w:jc w:val="both"/>
        <w:rPr>
          <w:rFonts w:ascii="Palatino Linotype" w:hAnsi="Palatino Linotype"/>
          <w:sz w:val="20"/>
          <w:szCs w:val="20"/>
        </w:rPr>
      </w:pPr>
    </w:p>
    <w:p w:rsidR="0070378B" w:rsidRDefault="0070378B" w:rsidP="0070378B">
      <w:pPr>
        <w:jc w:val="both"/>
        <w:rPr>
          <w:rFonts w:ascii="Palatino Linotype" w:hAnsi="Palatino Linotype"/>
          <w:sz w:val="20"/>
          <w:szCs w:val="20"/>
        </w:rPr>
      </w:pPr>
      <w:r>
        <w:rPr>
          <w:rFonts w:ascii="Palatino Linotype" w:hAnsi="Palatino Linotype"/>
          <w:sz w:val="20"/>
          <w:szCs w:val="20"/>
        </w:rPr>
        <w:t>Πρωτοχτίστηκε το 413, με έξοδα του Λεοντίου, ενός από τους στρατηγούς του Μεγάλου Κωνσταντίνου. Στην περίοδο της τουρκοκρατίας, μετατράπηκε σε τζαμί. Σ</w:t>
      </w:r>
      <w:r w:rsidR="00EF2EB4">
        <w:rPr>
          <w:rFonts w:ascii="Palatino Linotype" w:hAnsi="Palatino Linotype"/>
          <w:sz w:val="20"/>
          <w:szCs w:val="20"/>
        </w:rPr>
        <w:t>τον ν</w:t>
      </w:r>
      <w:r>
        <w:rPr>
          <w:rFonts w:ascii="Palatino Linotype" w:hAnsi="Palatino Linotype"/>
          <w:sz w:val="20"/>
          <w:szCs w:val="20"/>
        </w:rPr>
        <w:t xml:space="preserve">αό φυλάσσονται τα ιερά λείψανα του αγίου. Μετά την απελευθέρωση της Θεσσαλονίκης (1912), έγινε και πάλι ένα από τα μεγαλύτερα προσκυνήματα των Βαλκανίων. </w:t>
      </w:r>
    </w:p>
    <w:p w:rsidR="0070378B" w:rsidRDefault="0070378B" w:rsidP="000E0214">
      <w:pPr>
        <w:rPr>
          <w:rFonts w:ascii="Palatino Linotype" w:hAnsi="Palatino Linotype"/>
          <w:sz w:val="20"/>
          <w:szCs w:val="20"/>
        </w:rPr>
      </w:pPr>
    </w:p>
    <w:p w:rsidR="00365765" w:rsidRDefault="00365765" w:rsidP="000E0214">
      <w:pPr>
        <w:rPr>
          <w:rFonts w:ascii="Palatino Linotype" w:hAnsi="Palatino Linotype"/>
          <w:sz w:val="20"/>
          <w:szCs w:val="20"/>
        </w:rPr>
      </w:pPr>
    </w:p>
    <w:p w:rsidR="00365765" w:rsidRPr="00365765" w:rsidRDefault="00365765" w:rsidP="00365765">
      <w:pPr>
        <w:rPr>
          <w:rFonts w:ascii="Palatino Linotype" w:hAnsi="Palatino Linotype"/>
          <w:b/>
          <w:bCs/>
          <w:sz w:val="20"/>
          <w:szCs w:val="20"/>
        </w:rPr>
      </w:pPr>
      <w:r w:rsidRPr="00365765">
        <w:rPr>
          <w:rFonts w:ascii="Palatino Linotype" w:hAnsi="Palatino Linotype"/>
          <w:b/>
          <w:bCs/>
          <w:sz w:val="20"/>
          <w:szCs w:val="20"/>
        </w:rPr>
        <w:t>Μωυσής, Μοναχός Αγιορείτης,</w:t>
      </w:r>
      <w:r w:rsidR="002E1D11">
        <w:rPr>
          <w:rFonts w:ascii="Palatino Linotype" w:hAnsi="Palatino Linotype"/>
          <w:b/>
          <w:bCs/>
          <w:sz w:val="20"/>
          <w:szCs w:val="20"/>
        </w:rPr>
        <w:t xml:space="preserve"> </w:t>
      </w:r>
      <w:r w:rsidRPr="00365765">
        <w:rPr>
          <w:rFonts w:ascii="Palatino Linotype" w:hAnsi="Palatino Linotype"/>
          <w:b/>
          <w:bCs/>
          <w:i/>
          <w:iCs/>
          <w:sz w:val="20"/>
          <w:szCs w:val="20"/>
        </w:rPr>
        <w:t>Αρχές Δ΄ αιώνα μ.Χ.</w:t>
      </w:r>
    </w:p>
    <w:p w:rsidR="00365765" w:rsidRPr="00365765" w:rsidRDefault="00365765" w:rsidP="00365765">
      <w:pPr>
        <w:rPr>
          <w:rFonts w:ascii="Palatino Linotype" w:hAnsi="Palatino Linotype"/>
          <w:i/>
          <w:iCs/>
          <w:sz w:val="16"/>
          <w:szCs w:val="16"/>
        </w:rPr>
      </w:pPr>
    </w:p>
    <w:p w:rsidR="00365765" w:rsidRPr="00567D04" w:rsidRDefault="00365765" w:rsidP="00365765">
      <w:pPr>
        <w:rPr>
          <w:rFonts w:ascii="Palatino Linotype" w:hAnsi="Palatino Linotype"/>
          <w:i/>
          <w:iCs/>
          <w:sz w:val="20"/>
          <w:szCs w:val="20"/>
        </w:rPr>
      </w:pPr>
      <w:r w:rsidRPr="00567D04">
        <w:rPr>
          <w:rFonts w:ascii="Palatino Linotype" w:hAnsi="Palatino Linotype"/>
          <w:i/>
          <w:iCs/>
          <w:sz w:val="20"/>
          <w:szCs w:val="20"/>
        </w:rPr>
        <w:t>Επί Καίσαρος Γαλερίου Μαξιμιανού του Σεβαστού</w:t>
      </w:r>
      <w:r w:rsidR="002E1D11">
        <w:rPr>
          <w:rFonts w:ascii="Palatino Linotype" w:hAnsi="Palatino Linotype"/>
          <w:i/>
          <w:iCs/>
          <w:sz w:val="20"/>
          <w:szCs w:val="20"/>
        </w:rPr>
        <w:t xml:space="preserve"> </w:t>
      </w:r>
    </w:p>
    <w:p w:rsidR="00365765" w:rsidRPr="00567D04" w:rsidRDefault="00365765" w:rsidP="00365765">
      <w:pPr>
        <w:rPr>
          <w:rFonts w:ascii="Palatino Linotype" w:hAnsi="Palatino Linotype"/>
          <w:i/>
          <w:iCs/>
          <w:sz w:val="20"/>
          <w:szCs w:val="20"/>
        </w:rPr>
      </w:pPr>
      <w:r w:rsidRPr="00567D04">
        <w:rPr>
          <w:rFonts w:ascii="Palatino Linotype" w:hAnsi="Palatino Linotype"/>
          <w:i/>
          <w:iCs/>
          <w:sz w:val="20"/>
          <w:szCs w:val="20"/>
        </w:rPr>
        <w:t xml:space="preserve">νομισματοκοπείο, ανάκτορα κι αψίδες στην πόλη </w:t>
      </w:r>
    </w:p>
    <w:p w:rsidR="00365765" w:rsidRPr="00567D04" w:rsidRDefault="00365765" w:rsidP="00365765">
      <w:pPr>
        <w:rPr>
          <w:rFonts w:ascii="Palatino Linotype" w:hAnsi="Palatino Linotype"/>
          <w:i/>
          <w:iCs/>
          <w:sz w:val="20"/>
          <w:szCs w:val="20"/>
        </w:rPr>
      </w:pPr>
      <w:r w:rsidRPr="00567D04">
        <w:rPr>
          <w:rFonts w:ascii="Palatino Linotype" w:hAnsi="Palatino Linotype"/>
          <w:i/>
          <w:iCs/>
          <w:sz w:val="20"/>
          <w:szCs w:val="20"/>
        </w:rPr>
        <w:t xml:space="preserve">αίμα σ’ ένα λουτρό θα χυθεί </w:t>
      </w:r>
    </w:p>
    <w:p w:rsidR="00365765" w:rsidRPr="00567D04" w:rsidRDefault="00365765" w:rsidP="00365765">
      <w:pPr>
        <w:rPr>
          <w:rFonts w:ascii="Palatino Linotype" w:hAnsi="Palatino Linotype"/>
          <w:i/>
          <w:iCs/>
          <w:sz w:val="20"/>
          <w:szCs w:val="20"/>
        </w:rPr>
      </w:pPr>
      <w:r w:rsidRPr="00567D04">
        <w:rPr>
          <w:rFonts w:ascii="Palatino Linotype" w:hAnsi="Palatino Linotype"/>
          <w:i/>
          <w:iCs/>
          <w:sz w:val="20"/>
          <w:szCs w:val="20"/>
        </w:rPr>
        <w:t xml:space="preserve">κάποιου Ρωμαίου αξιωματικού Δημητρίου </w:t>
      </w:r>
    </w:p>
    <w:p w:rsidR="00365765" w:rsidRPr="00567D04" w:rsidRDefault="00365765" w:rsidP="00365765">
      <w:pPr>
        <w:rPr>
          <w:rFonts w:ascii="Palatino Linotype" w:hAnsi="Palatino Linotype"/>
          <w:i/>
          <w:iCs/>
          <w:sz w:val="20"/>
          <w:szCs w:val="20"/>
        </w:rPr>
      </w:pPr>
      <w:r w:rsidRPr="00567D04">
        <w:rPr>
          <w:rFonts w:ascii="Palatino Linotype" w:hAnsi="Palatino Linotype"/>
          <w:i/>
          <w:iCs/>
          <w:sz w:val="20"/>
          <w:szCs w:val="20"/>
        </w:rPr>
        <w:t xml:space="preserve">μύρο θ’ αχνίσει </w:t>
      </w:r>
    </w:p>
    <w:p w:rsidR="00365765" w:rsidRPr="00567D04" w:rsidRDefault="00365765" w:rsidP="00365765">
      <w:pPr>
        <w:rPr>
          <w:rFonts w:ascii="Palatino Linotype" w:hAnsi="Palatino Linotype"/>
          <w:i/>
          <w:iCs/>
          <w:sz w:val="20"/>
          <w:szCs w:val="20"/>
        </w:rPr>
      </w:pPr>
      <w:r w:rsidRPr="00567D04">
        <w:rPr>
          <w:rFonts w:ascii="Palatino Linotype" w:hAnsi="Palatino Linotype"/>
          <w:i/>
          <w:iCs/>
          <w:sz w:val="20"/>
          <w:szCs w:val="20"/>
        </w:rPr>
        <w:t xml:space="preserve">την πόλη να ευωδιάσει </w:t>
      </w:r>
    </w:p>
    <w:p w:rsidR="00365765" w:rsidRPr="00567D04" w:rsidRDefault="00365765" w:rsidP="00365765">
      <w:pPr>
        <w:rPr>
          <w:rFonts w:ascii="Palatino Linotype" w:hAnsi="Palatino Linotype"/>
          <w:i/>
          <w:iCs/>
          <w:sz w:val="20"/>
          <w:szCs w:val="20"/>
        </w:rPr>
      </w:pPr>
      <w:r w:rsidRPr="00567D04">
        <w:rPr>
          <w:rFonts w:ascii="Palatino Linotype" w:hAnsi="Palatino Linotype"/>
          <w:i/>
          <w:iCs/>
          <w:sz w:val="20"/>
          <w:szCs w:val="20"/>
        </w:rPr>
        <w:t xml:space="preserve">που ‘μελλε να της γίνει </w:t>
      </w:r>
    </w:p>
    <w:p w:rsidR="00365765" w:rsidRPr="00567D04" w:rsidRDefault="00365765" w:rsidP="00365765">
      <w:pPr>
        <w:rPr>
          <w:rFonts w:ascii="Palatino Linotype" w:hAnsi="Palatino Linotype"/>
          <w:i/>
          <w:iCs/>
          <w:sz w:val="20"/>
          <w:szCs w:val="20"/>
        </w:rPr>
      </w:pPr>
      <w:r w:rsidRPr="00567D04">
        <w:rPr>
          <w:rFonts w:ascii="Palatino Linotype" w:hAnsi="Palatino Linotype"/>
          <w:i/>
          <w:iCs/>
          <w:sz w:val="20"/>
          <w:szCs w:val="20"/>
        </w:rPr>
        <w:t>σωτήρας, υπέρμαχος και φίλος.</w:t>
      </w:r>
    </w:p>
    <w:p w:rsidR="00365765" w:rsidRPr="00567D04" w:rsidRDefault="00365765" w:rsidP="00365765">
      <w:pPr>
        <w:rPr>
          <w:rFonts w:ascii="Palatino Linotype" w:hAnsi="Palatino Linotype"/>
          <w:i/>
          <w:iCs/>
          <w:sz w:val="20"/>
          <w:szCs w:val="20"/>
        </w:rPr>
      </w:pPr>
    </w:p>
    <w:p w:rsidR="00365765" w:rsidRPr="00365765" w:rsidRDefault="00365765" w:rsidP="00365765">
      <w:pPr>
        <w:rPr>
          <w:rFonts w:ascii="Palatino Linotype" w:hAnsi="Palatino Linotype"/>
          <w:i/>
          <w:iCs/>
          <w:sz w:val="20"/>
          <w:szCs w:val="20"/>
        </w:rPr>
      </w:pPr>
    </w:p>
    <w:p w:rsidR="002C7164" w:rsidRPr="00CD07D0" w:rsidRDefault="002C7164" w:rsidP="00D12778">
      <w:pPr>
        <w:numPr>
          <w:ilvl w:val="0"/>
          <w:numId w:val="25"/>
        </w:numPr>
        <w:tabs>
          <w:tab w:val="clear" w:pos="820"/>
          <w:tab w:val="num" w:pos="284"/>
        </w:tabs>
        <w:ind w:left="284" w:hanging="284"/>
        <w:jc w:val="both"/>
        <w:rPr>
          <w:rFonts w:ascii="Palatino Linotype" w:hAnsi="Palatino Linotype"/>
          <w:b/>
          <w:sz w:val="22"/>
          <w:szCs w:val="22"/>
        </w:rPr>
      </w:pPr>
      <w:r w:rsidRPr="00CD07D0">
        <w:rPr>
          <w:rFonts w:ascii="Palatino Linotype" w:hAnsi="Palatino Linotype"/>
          <w:b/>
          <w:sz w:val="22"/>
          <w:szCs w:val="22"/>
        </w:rPr>
        <w:t xml:space="preserve">Με τα διαφορετικά μας χαρίσματα συμπληρώνουμε ο ένας τον άλλον </w:t>
      </w:r>
    </w:p>
    <w:p w:rsidR="009F7B75" w:rsidRDefault="009F7B75" w:rsidP="009F7B75">
      <w:pPr>
        <w:jc w:val="both"/>
        <w:rPr>
          <w:rFonts w:ascii="Palatino Linotype" w:hAnsi="Palatino Linotype"/>
          <w:sz w:val="20"/>
          <w:szCs w:val="20"/>
        </w:rPr>
      </w:pPr>
    </w:p>
    <w:p w:rsidR="000E0214" w:rsidRDefault="009F7B75" w:rsidP="009F7B75">
      <w:pPr>
        <w:jc w:val="both"/>
        <w:rPr>
          <w:rFonts w:ascii="Palatino Linotype" w:hAnsi="Palatino Linotype"/>
          <w:sz w:val="20"/>
          <w:szCs w:val="20"/>
        </w:rPr>
      </w:pPr>
      <w:r>
        <w:rPr>
          <w:rFonts w:ascii="Palatino Linotype" w:hAnsi="Palatino Linotype"/>
          <w:sz w:val="20"/>
          <w:szCs w:val="20"/>
        </w:rPr>
        <w:t xml:space="preserve">Είναι μια τάξη με παιδιά. Πολλά παιδιά. Ο Σταμάτης παίζει φλογέρα. Ο κόσμος γι’ αυτόν είναι φτιαγμένος από ήχους. Όλοι θαυμάζουν τον Σταμάτη. Μα εκείνος θαυμάζει τον Αλέκο που τρέχει σαν σίφουνας κι έρχεται πρώτος στα αγωνίσματα. Ο Αλέκος πάλι, </w:t>
      </w:r>
      <w:r>
        <w:rPr>
          <w:rFonts w:ascii="Palatino Linotype" w:hAnsi="Palatino Linotype"/>
          <w:sz w:val="20"/>
          <w:szCs w:val="20"/>
        </w:rPr>
        <w:lastRenderedPageBreak/>
        <w:t>θαυμάζει τη Στέλλα, που όταν χορεύει καλαματιανό, τσάμικο, σούστα είναι να την καμαρώνεις. Μα και η Στέλλα με τη σειρά της θαυμάζει την Αργυρώ, που ζωγραφίζει κάτι τοπία μαγευτικά, χαίρεσαι να τα βλέπεις!</w:t>
      </w:r>
    </w:p>
    <w:p w:rsidR="009F7B75" w:rsidRDefault="00F5475E" w:rsidP="009F7B75">
      <w:pPr>
        <w:jc w:val="both"/>
        <w:rPr>
          <w:rFonts w:ascii="Palatino Linotype" w:hAnsi="Palatino Linotype"/>
          <w:sz w:val="20"/>
          <w:szCs w:val="20"/>
        </w:rPr>
      </w:pPr>
      <w:r>
        <w:rPr>
          <w:rFonts w:ascii="Palatino Linotype" w:hAnsi="Palatino Linotype"/>
          <w:sz w:val="20"/>
          <w:szCs w:val="20"/>
        </w:rPr>
        <w:t>Είναι μια τάξη με παιδιά</w:t>
      </w:r>
      <w:r w:rsidR="009F7B75">
        <w:rPr>
          <w:rFonts w:ascii="Palatino Linotype" w:hAnsi="Palatino Linotype"/>
          <w:sz w:val="20"/>
          <w:szCs w:val="20"/>
        </w:rPr>
        <w:t>. Και είναι όλα προικισμένα με χαρίσματα. Κι ας μη φαίνονται πολλές φορές. Να, όπως η Αγνή, που από μια πρώτη ματιά νομίζεις πως δεν έχει κανένα κι έχει το πιο σπουδαίο:</w:t>
      </w:r>
      <w:r w:rsidR="002E1D11">
        <w:rPr>
          <w:rFonts w:ascii="Palatino Linotype" w:hAnsi="Palatino Linotype"/>
          <w:sz w:val="20"/>
          <w:szCs w:val="20"/>
        </w:rPr>
        <w:t xml:space="preserve"> </w:t>
      </w:r>
      <w:r w:rsidR="009F7B75">
        <w:rPr>
          <w:rFonts w:ascii="Palatino Linotype" w:hAnsi="Palatino Linotype"/>
          <w:sz w:val="20"/>
          <w:szCs w:val="20"/>
        </w:rPr>
        <w:t>μια χρυσή καρδιά που τους χωράει όλους!</w:t>
      </w:r>
    </w:p>
    <w:p w:rsidR="00FA30C3" w:rsidRPr="009F7B75" w:rsidRDefault="009F7B75" w:rsidP="009F7B75">
      <w:pPr>
        <w:jc w:val="both"/>
        <w:rPr>
          <w:rFonts w:ascii="Palatino Linotype" w:hAnsi="Palatino Linotype"/>
          <w:sz w:val="20"/>
          <w:szCs w:val="20"/>
        </w:rPr>
      </w:pPr>
      <w:r>
        <w:rPr>
          <w:rFonts w:ascii="Palatino Linotype" w:hAnsi="Palatino Linotype"/>
          <w:sz w:val="20"/>
          <w:szCs w:val="20"/>
        </w:rPr>
        <w:t>Είναι μια τάξη με παιδιά. Είναι ο κόσμος όλος. Χαίρονται τα χαρίσματα των άλλων και τα δικά τους. Όλα δώρα του Θεού∙ και τα μοιράζονται μεταξύ τους.</w:t>
      </w:r>
    </w:p>
    <w:p w:rsidR="0022655F" w:rsidRDefault="0022655F" w:rsidP="0022655F">
      <w:pPr>
        <w:jc w:val="both"/>
        <w:rPr>
          <w:rFonts w:ascii="Palatino Linotype" w:hAnsi="Palatino Linotype"/>
          <w:b/>
          <w:bCs/>
          <w:sz w:val="20"/>
          <w:szCs w:val="20"/>
        </w:rPr>
      </w:pPr>
    </w:p>
    <w:p w:rsidR="0098281D" w:rsidRPr="00567D04" w:rsidRDefault="00BF75E8" w:rsidP="00CD07D0">
      <w:pPr>
        <w:jc w:val="both"/>
        <w:rPr>
          <w:rFonts w:ascii="Palatino Linotype" w:hAnsi="Palatino Linotype"/>
          <w:b/>
          <w:bCs/>
          <w:sz w:val="20"/>
          <w:szCs w:val="20"/>
        </w:rPr>
      </w:pPr>
      <w:r w:rsidRPr="00567D04">
        <w:rPr>
          <w:rFonts w:ascii="Palatino Linotype" w:hAnsi="Palatino Linotype"/>
          <w:b/>
          <w:bCs/>
          <w:sz w:val="20"/>
          <w:szCs w:val="20"/>
        </w:rPr>
        <w:t>Αναγνωρίζουμε τα χαρίσματά μας</w:t>
      </w:r>
      <w:r w:rsidR="0098281D" w:rsidRPr="00567D04">
        <w:rPr>
          <w:rFonts w:ascii="Palatino Linotype" w:hAnsi="Palatino Linotype"/>
          <w:b/>
          <w:bCs/>
          <w:sz w:val="20"/>
          <w:szCs w:val="20"/>
        </w:rPr>
        <w:t xml:space="preserve"> </w:t>
      </w:r>
    </w:p>
    <w:p w:rsidR="00BF75E8" w:rsidRPr="0040203F" w:rsidRDefault="00BF75E8" w:rsidP="00BF75E8">
      <w:pPr>
        <w:jc w:val="both"/>
        <w:rPr>
          <w:rFonts w:ascii="Palatino Linotype" w:hAnsi="Palatino Linotype"/>
          <w:sz w:val="16"/>
          <w:szCs w:val="16"/>
        </w:rPr>
      </w:pPr>
    </w:p>
    <w:p w:rsidR="0098281D" w:rsidRDefault="0098281D" w:rsidP="0098281D">
      <w:pPr>
        <w:jc w:val="both"/>
        <w:rPr>
          <w:rFonts w:ascii="Palatino Linotype" w:hAnsi="Palatino Linotype"/>
          <w:sz w:val="20"/>
          <w:szCs w:val="20"/>
        </w:rPr>
      </w:pPr>
      <w:r w:rsidRPr="0022655F">
        <w:rPr>
          <w:rFonts w:ascii="Palatino Linotype" w:hAnsi="Palatino Linotype"/>
          <w:b/>
          <w:bCs/>
          <w:sz w:val="20"/>
          <w:szCs w:val="20"/>
        </w:rPr>
        <w:t xml:space="preserve">Ι. Σταματοπούλου, </w:t>
      </w:r>
      <w:r w:rsidRPr="0022655F">
        <w:rPr>
          <w:rFonts w:ascii="Palatino Linotype" w:hAnsi="Palatino Linotype"/>
          <w:b/>
          <w:bCs/>
          <w:i/>
          <w:iCs/>
          <w:sz w:val="20"/>
          <w:szCs w:val="20"/>
        </w:rPr>
        <w:t>Μία μαγική νύχτα</w:t>
      </w:r>
      <w:r>
        <w:rPr>
          <w:rFonts w:ascii="Palatino Linotype" w:hAnsi="Palatino Linotype"/>
          <w:sz w:val="20"/>
          <w:szCs w:val="20"/>
        </w:rPr>
        <w:t xml:space="preserve"> (από τη σειρά: Μόζα η γάτα)</w:t>
      </w:r>
    </w:p>
    <w:p w:rsidR="00CD07D0" w:rsidRDefault="00CD07D0" w:rsidP="0098281D">
      <w:pPr>
        <w:jc w:val="both"/>
        <w:rPr>
          <w:rFonts w:ascii="Palatino Linotype" w:hAnsi="Palatino Linotype"/>
          <w:sz w:val="20"/>
          <w:szCs w:val="20"/>
        </w:rPr>
      </w:pPr>
    </w:p>
    <w:p w:rsidR="0098281D" w:rsidRDefault="0098281D" w:rsidP="0098281D">
      <w:pPr>
        <w:jc w:val="both"/>
        <w:rPr>
          <w:rFonts w:ascii="Palatino Linotype" w:hAnsi="Palatino Linotype"/>
          <w:sz w:val="20"/>
          <w:szCs w:val="20"/>
        </w:rPr>
      </w:pPr>
      <w:r>
        <w:rPr>
          <w:rFonts w:ascii="Palatino Linotype" w:hAnsi="Palatino Linotype"/>
          <w:sz w:val="20"/>
          <w:szCs w:val="20"/>
        </w:rPr>
        <w:t xml:space="preserve"> Μια μέρα όλα τα πράγματα του σπιτιού πληροφόρησαν τη γάτα τη Μόζα ότι δεν βλέπει, όχι γιατί είναι σκοτεινά, αλλά γιατί είναι τυφλή. Κι εκεί που άρχισε να φοβάται ότι δεν θα μπορούσε να ζήσει μ’ αυτό που της έλειπε, κατάλαβε ότι είχε κάτι περισσότερο από τους άλλους:</w:t>
      </w:r>
      <w:r w:rsidR="002E1D11">
        <w:rPr>
          <w:rFonts w:ascii="Palatino Linotype" w:hAnsi="Palatino Linotype"/>
          <w:sz w:val="20"/>
          <w:szCs w:val="20"/>
        </w:rPr>
        <w:t xml:space="preserve"> </w:t>
      </w:r>
      <w:r>
        <w:rPr>
          <w:rFonts w:ascii="Palatino Linotype" w:hAnsi="Palatino Linotype"/>
          <w:sz w:val="20"/>
          <w:szCs w:val="20"/>
        </w:rPr>
        <w:t>Άκουγε τον παραμικρό ήχο και αισθανόταν τα πάντα γύρω της. Όλα τα «έβλεπε» με τα αυτιά της και τις αισθήσεις της. Έμαθε να ζει με τις δυσκολίες της και να βρίσκει τρόπους να κάνει τα πράγματα καλύτερα, όπως κάνουν όλοι. Άλλωστε, από τη στιγμή που μίλησε με τα πράγματα του σπιτιού απέκτησε τόσους φίλους και βοηθούς που ήταν πια πολύ ευτυχισμένη!</w:t>
      </w:r>
    </w:p>
    <w:p w:rsidR="00BF75E8" w:rsidRDefault="00BF75E8" w:rsidP="00BF75E8">
      <w:pPr>
        <w:jc w:val="both"/>
        <w:rPr>
          <w:rFonts w:ascii="Palatino Linotype" w:hAnsi="Palatino Linotype"/>
          <w:sz w:val="20"/>
          <w:szCs w:val="20"/>
        </w:rPr>
      </w:pPr>
    </w:p>
    <w:p w:rsidR="009F7B75" w:rsidRPr="00567D04" w:rsidRDefault="0022655F" w:rsidP="00CD07D0">
      <w:pPr>
        <w:jc w:val="both"/>
        <w:rPr>
          <w:rFonts w:ascii="Palatino Linotype" w:hAnsi="Palatino Linotype"/>
          <w:b/>
          <w:bCs/>
          <w:sz w:val="20"/>
          <w:szCs w:val="20"/>
        </w:rPr>
      </w:pPr>
      <w:r w:rsidRPr="00567D04">
        <w:rPr>
          <w:rFonts w:ascii="Palatino Linotype" w:hAnsi="Palatino Linotype"/>
          <w:b/>
          <w:bCs/>
          <w:sz w:val="20"/>
          <w:szCs w:val="20"/>
        </w:rPr>
        <w:t xml:space="preserve">Αποδεχόμαστε το διαφορετικό </w:t>
      </w:r>
    </w:p>
    <w:p w:rsidR="0040203F" w:rsidRDefault="0040203F" w:rsidP="0040203F">
      <w:pPr>
        <w:rPr>
          <w:rFonts w:ascii="Palatino Linotype" w:hAnsi="Palatino Linotype"/>
          <w:b/>
          <w:bCs/>
          <w:sz w:val="20"/>
          <w:szCs w:val="20"/>
        </w:rPr>
      </w:pPr>
    </w:p>
    <w:p w:rsidR="0040203F" w:rsidRPr="00567D04" w:rsidRDefault="0040203F" w:rsidP="00567D04">
      <w:pPr>
        <w:rPr>
          <w:rFonts w:ascii="Palatino Linotype" w:hAnsi="Palatino Linotype"/>
          <w:b/>
          <w:bCs/>
          <w:sz w:val="20"/>
          <w:szCs w:val="20"/>
        </w:rPr>
      </w:pPr>
      <w:r w:rsidRPr="0040203F">
        <w:rPr>
          <w:rFonts w:ascii="Palatino Linotype" w:hAnsi="Palatino Linotype"/>
          <w:b/>
          <w:bCs/>
          <w:i/>
          <w:iCs/>
          <w:sz w:val="20"/>
          <w:szCs w:val="20"/>
        </w:rPr>
        <w:t>Το ραγισμένο δοχείο</w:t>
      </w:r>
      <w:r>
        <w:rPr>
          <w:rFonts w:ascii="Palatino Linotype" w:hAnsi="Palatino Linotype"/>
          <w:b/>
          <w:bCs/>
          <w:sz w:val="20"/>
          <w:szCs w:val="20"/>
        </w:rPr>
        <w:t xml:space="preserve"> </w:t>
      </w:r>
      <w:r>
        <w:rPr>
          <w:rFonts w:ascii="Palatino Linotype" w:hAnsi="Palatino Linotype"/>
          <w:sz w:val="20"/>
          <w:szCs w:val="20"/>
        </w:rPr>
        <w:t>(λαϊκό κινέζικο παραμύθι)</w:t>
      </w:r>
    </w:p>
    <w:p w:rsidR="00CD07D0" w:rsidRDefault="00CD07D0" w:rsidP="0040203F">
      <w:pPr>
        <w:jc w:val="both"/>
        <w:rPr>
          <w:rFonts w:ascii="Palatino Linotype" w:hAnsi="Palatino Linotype"/>
          <w:sz w:val="20"/>
          <w:szCs w:val="20"/>
        </w:rPr>
      </w:pPr>
    </w:p>
    <w:p w:rsidR="0040203F" w:rsidRDefault="0040203F" w:rsidP="0040203F">
      <w:pPr>
        <w:jc w:val="both"/>
        <w:rPr>
          <w:rFonts w:ascii="Palatino Linotype" w:hAnsi="Palatino Linotype"/>
          <w:sz w:val="20"/>
          <w:szCs w:val="20"/>
        </w:rPr>
      </w:pPr>
      <w:r>
        <w:rPr>
          <w:rFonts w:ascii="Palatino Linotype" w:hAnsi="Palatino Linotype"/>
          <w:sz w:val="20"/>
          <w:szCs w:val="20"/>
        </w:rPr>
        <w:t xml:space="preserve">Μια φορά κι έναν καιρό, ήταν ένας υπηρέτης που δούλευε σ’ ένα πλούσιο σπίτι. Μία από τις καθημερινές του υποχρεώσεις </w:t>
      </w:r>
      <w:r w:rsidR="00F5475E">
        <w:rPr>
          <w:rFonts w:ascii="Palatino Linotype" w:hAnsi="Palatino Linotype"/>
          <w:sz w:val="20"/>
          <w:szCs w:val="20"/>
        </w:rPr>
        <w:t>ήταν να φέρνει νερό από την πηγ</w:t>
      </w:r>
      <w:r>
        <w:rPr>
          <w:rFonts w:ascii="Palatino Linotype" w:hAnsi="Palatino Linotype"/>
          <w:sz w:val="20"/>
          <w:szCs w:val="20"/>
        </w:rPr>
        <w:t>ή. Για να το κάνει αυτό, είχε δύο δοχεία κρεμασμένα στις άκρες ενός χοντρού ξύλου, που το έβαζε στους ώμους του. Το ένα από τα δύο δοχεία είχε ένα ράγισμα και, μέχρι ο υπηρέτης να φτάσει στο σπίτι, η μισή ποσότητα του νερού χυνόταν κατά τη διαδρομή. Το άλλο όμως ήταν ακέραιο, κι έτσι κατάφερνε να μεταφέρ</w:t>
      </w:r>
      <w:r w:rsidR="00F5475E">
        <w:rPr>
          <w:rFonts w:ascii="Palatino Linotype" w:hAnsi="Palatino Linotype"/>
          <w:sz w:val="20"/>
          <w:szCs w:val="20"/>
        </w:rPr>
        <w:t>ε</w:t>
      </w:r>
      <w:r>
        <w:rPr>
          <w:rFonts w:ascii="Palatino Linotype" w:hAnsi="Palatino Linotype"/>
          <w:sz w:val="20"/>
          <w:szCs w:val="20"/>
        </w:rPr>
        <w:t>ι πάντα όλο το νερό χωρίς να το χύνει.</w:t>
      </w:r>
    </w:p>
    <w:p w:rsidR="0040203F" w:rsidRDefault="0040203F" w:rsidP="0040203F">
      <w:pPr>
        <w:jc w:val="both"/>
        <w:rPr>
          <w:rFonts w:ascii="Palatino Linotype" w:hAnsi="Palatino Linotype"/>
          <w:sz w:val="20"/>
          <w:szCs w:val="20"/>
        </w:rPr>
      </w:pPr>
      <w:r>
        <w:rPr>
          <w:rFonts w:ascii="Palatino Linotype" w:hAnsi="Palatino Linotype"/>
          <w:sz w:val="20"/>
          <w:szCs w:val="20"/>
        </w:rPr>
        <w:t>Αυτό γινόταν καθημερινά για δύο ολόκληρα χρόνια. Έτσι ο υπηρέτης μετέφερε μόνο ενάμισι δοχείο νερού στο σπίτι. Το ακέραιο δοχείο ήταν πολύ περήφανο για την επιτυχία του, καθώς έφερνε σε πέρας την αποστολή του. Το ραγισμένο δοχείο όμως ντρεπόταν για την ατέλειά του και ήταν πο</w:t>
      </w:r>
      <w:r w:rsidR="00F5475E">
        <w:rPr>
          <w:rFonts w:ascii="Palatino Linotype" w:hAnsi="Palatino Linotype"/>
          <w:sz w:val="20"/>
          <w:szCs w:val="20"/>
        </w:rPr>
        <w:t>λύ λυπημένο που μπορούσε να φέρ</w:t>
      </w:r>
      <w:r>
        <w:rPr>
          <w:rFonts w:ascii="Palatino Linotype" w:hAnsi="Palatino Linotype"/>
          <w:sz w:val="20"/>
          <w:szCs w:val="20"/>
        </w:rPr>
        <w:t>νει σε πέρας μόνο το μισό του έργο. Μια μέρα πολύ πικραμένο για την αποτυχία του, το ραγισμένο δοχείο είπε στον υπηρέτη την ώρα που βρισκόταν δίπλα στο ποτάμι:</w:t>
      </w:r>
    </w:p>
    <w:p w:rsidR="0040203F" w:rsidRDefault="0040203F" w:rsidP="0040203F">
      <w:pPr>
        <w:jc w:val="both"/>
        <w:rPr>
          <w:rFonts w:ascii="Palatino Linotype" w:hAnsi="Palatino Linotype"/>
          <w:sz w:val="20"/>
          <w:szCs w:val="20"/>
        </w:rPr>
      </w:pPr>
      <w:r>
        <w:rPr>
          <w:rFonts w:ascii="Palatino Linotype" w:hAnsi="Palatino Linotype"/>
          <w:sz w:val="20"/>
          <w:szCs w:val="20"/>
        </w:rPr>
        <w:t>«Ντρέπομαι για τον εαυτό μου και θέλω να σου ζητήσω συγνώμη».</w:t>
      </w:r>
    </w:p>
    <w:p w:rsidR="0040203F" w:rsidRDefault="0040203F" w:rsidP="0040203F">
      <w:pPr>
        <w:jc w:val="both"/>
        <w:rPr>
          <w:rFonts w:ascii="Palatino Linotype" w:hAnsi="Palatino Linotype"/>
          <w:sz w:val="20"/>
          <w:szCs w:val="20"/>
        </w:rPr>
      </w:pPr>
      <w:r>
        <w:rPr>
          <w:rFonts w:ascii="Palatino Linotype" w:hAnsi="Palatino Linotype"/>
          <w:sz w:val="20"/>
          <w:szCs w:val="20"/>
        </w:rPr>
        <w:t>«Γιατί;» ρώτησε ο υπηρέτης. «Για ποιο πράγμα ντρέπεσαι;»</w:t>
      </w:r>
    </w:p>
    <w:p w:rsidR="0040203F" w:rsidRDefault="0040203F" w:rsidP="0040203F">
      <w:pPr>
        <w:jc w:val="both"/>
        <w:rPr>
          <w:rFonts w:ascii="Palatino Linotype" w:hAnsi="Palatino Linotype"/>
          <w:sz w:val="20"/>
          <w:szCs w:val="20"/>
        </w:rPr>
      </w:pPr>
      <w:r>
        <w:rPr>
          <w:rFonts w:ascii="Palatino Linotype" w:hAnsi="Palatino Linotype"/>
          <w:sz w:val="20"/>
          <w:szCs w:val="20"/>
        </w:rPr>
        <w:t>«Αυτά τα δύο χρόνια κατάφερα να μεταφέρω μόνο το μισό από το φορτί</w:t>
      </w:r>
      <w:r w:rsidR="00F5475E">
        <w:rPr>
          <w:rFonts w:ascii="Palatino Linotype" w:hAnsi="Palatino Linotype"/>
          <w:sz w:val="20"/>
          <w:szCs w:val="20"/>
        </w:rPr>
        <w:t>ο</w:t>
      </w:r>
      <w:r>
        <w:rPr>
          <w:rFonts w:ascii="Palatino Linotype" w:hAnsi="Palatino Linotype"/>
          <w:sz w:val="20"/>
          <w:szCs w:val="20"/>
        </w:rPr>
        <w:t xml:space="preserve"> μου, γιατί το ράγισμα στο πλευρό μου κάνει το νερό να αδειάζει κατά τη διάρκεια της διαδρομής μέχρι το σπίτι του αφεντικού. Εξαιτίας της ατέλε</w:t>
      </w:r>
      <w:r w:rsidR="00F5475E">
        <w:rPr>
          <w:rFonts w:ascii="Palatino Linotype" w:hAnsi="Palatino Linotype"/>
          <w:sz w:val="20"/>
          <w:szCs w:val="20"/>
        </w:rPr>
        <w:t>ιάς μου αυτής, αναγκάζεσαι να κά</w:t>
      </w:r>
      <w:r>
        <w:rPr>
          <w:rFonts w:ascii="Palatino Linotype" w:hAnsi="Palatino Linotype"/>
          <w:sz w:val="20"/>
          <w:szCs w:val="20"/>
        </w:rPr>
        <w:t>νεις όλο αυτό τον κό</w:t>
      </w:r>
      <w:r w:rsidR="00F5475E">
        <w:rPr>
          <w:rFonts w:ascii="Palatino Linotype" w:hAnsi="Palatino Linotype"/>
          <w:sz w:val="20"/>
          <w:szCs w:val="20"/>
        </w:rPr>
        <w:t>πο χωρίς να ανταμείβεσαι όσο θα ΄</w:t>
      </w:r>
      <w:r>
        <w:rPr>
          <w:rFonts w:ascii="Palatino Linotype" w:hAnsi="Palatino Linotype"/>
          <w:sz w:val="20"/>
          <w:szCs w:val="20"/>
        </w:rPr>
        <w:t>πρεπε για τις προσπάθειές σου», είπε το δοχείο.</w:t>
      </w:r>
    </w:p>
    <w:p w:rsidR="0040203F" w:rsidRDefault="0040203F" w:rsidP="0040203F">
      <w:pPr>
        <w:jc w:val="both"/>
        <w:rPr>
          <w:rFonts w:ascii="Palatino Linotype" w:hAnsi="Palatino Linotype"/>
          <w:sz w:val="20"/>
          <w:szCs w:val="20"/>
        </w:rPr>
      </w:pPr>
      <w:r>
        <w:rPr>
          <w:rFonts w:ascii="Palatino Linotype" w:hAnsi="Palatino Linotype"/>
          <w:sz w:val="20"/>
          <w:szCs w:val="20"/>
        </w:rPr>
        <w:t>Ο νεροκουβαλητής λυπήθηκε για το γέρικο, ραγισμένο δοχείο και με συμπόνια του είπε: «Την ώρα που θα γυρίζουμε στο σπίτ</w:t>
      </w:r>
      <w:r w:rsidR="00F5475E">
        <w:rPr>
          <w:rFonts w:ascii="Palatino Linotype" w:hAnsi="Palatino Linotype"/>
          <w:sz w:val="20"/>
          <w:szCs w:val="20"/>
        </w:rPr>
        <w:t>ι</w:t>
      </w:r>
      <w:r>
        <w:rPr>
          <w:rFonts w:ascii="Palatino Linotype" w:hAnsi="Palatino Linotype"/>
          <w:sz w:val="20"/>
          <w:szCs w:val="20"/>
        </w:rPr>
        <w:t>, θέλω να προσέξεις τα όμορφα λουλούδια κατά μήκος του μονοπατιού».</w:t>
      </w:r>
    </w:p>
    <w:p w:rsidR="0040203F" w:rsidRDefault="0040203F" w:rsidP="0040203F">
      <w:pPr>
        <w:jc w:val="both"/>
        <w:rPr>
          <w:rFonts w:ascii="Palatino Linotype" w:hAnsi="Palatino Linotype"/>
          <w:sz w:val="20"/>
          <w:szCs w:val="20"/>
        </w:rPr>
      </w:pPr>
      <w:r>
        <w:rPr>
          <w:rFonts w:ascii="Palatino Linotype" w:hAnsi="Palatino Linotype"/>
          <w:sz w:val="20"/>
          <w:szCs w:val="20"/>
        </w:rPr>
        <w:t xml:space="preserve">Πραγματικά, καθώς ανέβαιναν </w:t>
      </w:r>
      <w:r w:rsidR="00EF2EB4">
        <w:rPr>
          <w:rFonts w:ascii="Palatino Linotype" w:hAnsi="Palatino Linotype"/>
          <w:sz w:val="20"/>
          <w:szCs w:val="20"/>
        </w:rPr>
        <w:t>τον λ</w:t>
      </w:r>
      <w:r>
        <w:rPr>
          <w:rFonts w:ascii="Palatino Linotype" w:hAnsi="Palatino Linotype"/>
          <w:sz w:val="20"/>
          <w:szCs w:val="20"/>
        </w:rPr>
        <w:t xml:space="preserve">όγο, τα γέρικο δοχείο παρατηρούσε τα αγριολούλουδα στη μια μεριά του μονοπατιού που τα ζέσταινε ο ήλιος κι αυτό του έδωσε </w:t>
      </w:r>
      <w:r>
        <w:rPr>
          <w:rFonts w:ascii="Palatino Linotype" w:hAnsi="Palatino Linotype"/>
          <w:sz w:val="20"/>
          <w:szCs w:val="20"/>
        </w:rPr>
        <w:lastRenderedPageBreak/>
        <w:t>λίγη χαρά. Στο τέλος της διαδρομής, όμως, ένιωσε πάλι άσχημα γιατί το μισό νερό είχε χυθεί, και για άλλη μια φορά ζήτησε συγνώμη από τον υπηρέτη. Τότε αυτός του είπε:</w:t>
      </w:r>
    </w:p>
    <w:p w:rsidR="0040203F" w:rsidRDefault="0040203F" w:rsidP="0040203F">
      <w:pPr>
        <w:jc w:val="both"/>
        <w:rPr>
          <w:rFonts w:ascii="Palatino Linotype" w:hAnsi="Palatino Linotype"/>
          <w:sz w:val="20"/>
          <w:szCs w:val="20"/>
        </w:rPr>
      </w:pPr>
      <w:r>
        <w:rPr>
          <w:rFonts w:ascii="Palatino Linotype" w:hAnsi="Palatino Linotype"/>
          <w:sz w:val="20"/>
          <w:szCs w:val="20"/>
        </w:rPr>
        <w:t>«Πρόσεξες ότι υπάρχουν λουλούδια μόνο στη μία μεριά του μονοπατιού και όχι στην άλλη; Αυτό συνέβη γιατί ήξερα πάντα την ατέλειά σου και φρόντισα να την αξιοποιήσω. Φύτεψα σπόρους λουλουδιών προς τη δική σου μεριά του μονοπατιού και κάθε μέρα επιστρέφοντας από το ποτάμι τα πότιζες χωρίς να το ξέρεις. Για δύο χρόνια λοιπόν, μάζευα αυτά τα όμορφα λουλούδια και στόλιζα το σπίτι του αφεντικού μας. Αν δεν είχες αυτό το ελάττωμα, το σπίτι δεν θα ήταν στολισμένο με τόση χάρη».</w:t>
      </w:r>
    </w:p>
    <w:p w:rsidR="009F7B75" w:rsidRDefault="009F7B75" w:rsidP="00316CFE">
      <w:pPr>
        <w:jc w:val="both"/>
        <w:rPr>
          <w:rFonts w:ascii="Palatino Linotype" w:hAnsi="Palatino Linotype"/>
          <w:sz w:val="20"/>
          <w:szCs w:val="20"/>
        </w:rPr>
      </w:pPr>
    </w:p>
    <w:p w:rsidR="002C7164" w:rsidRPr="00CD07D0" w:rsidRDefault="002C7164" w:rsidP="00D12778">
      <w:pPr>
        <w:numPr>
          <w:ilvl w:val="0"/>
          <w:numId w:val="25"/>
        </w:numPr>
        <w:tabs>
          <w:tab w:val="clear" w:pos="820"/>
          <w:tab w:val="num" w:pos="284"/>
        </w:tabs>
        <w:ind w:left="284" w:hanging="284"/>
        <w:rPr>
          <w:rFonts w:ascii="Palatino Linotype" w:hAnsi="Palatino Linotype"/>
          <w:b/>
          <w:sz w:val="22"/>
          <w:szCs w:val="22"/>
        </w:rPr>
      </w:pPr>
      <w:r w:rsidRPr="00CD07D0">
        <w:rPr>
          <w:rFonts w:ascii="Palatino Linotype" w:hAnsi="Palatino Linotype"/>
          <w:b/>
          <w:sz w:val="22"/>
          <w:szCs w:val="22"/>
        </w:rPr>
        <w:t>Χαρίσματα που δεν πρέπει να μένουν κρυμμένα</w:t>
      </w:r>
    </w:p>
    <w:p w:rsidR="001F5A5C" w:rsidRDefault="009F7B75" w:rsidP="009F7B75">
      <w:pPr>
        <w:tabs>
          <w:tab w:val="left" w:pos="325"/>
        </w:tabs>
        <w:rPr>
          <w:rFonts w:ascii="Palatino Linotype" w:hAnsi="Palatino Linotype"/>
          <w:b/>
          <w:bCs/>
          <w:sz w:val="22"/>
          <w:szCs w:val="22"/>
        </w:rPr>
      </w:pPr>
      <w:r>
        <w:rPr>
          <w:rFonts w:ascii="Palatino Linotype" w:hAnsi="Palatino Linotype"/>
          <w:b/>
          <w:bCs/>
          <w:sz w:val="22"/>
          <w:szCs w:val="22"/>
        </w:rPr>
        <w:t xml:space="preserve"> </w:t>
      </w:r>
    </w:p>
    <w:p w:rsidR="002C7164" w:rsidRPr="009F7B75" w:rsidRDefault="002C7164" w:rsidP="009F7B75">
      <w:pPr>
        <w:tabs>
          <w:tab w:val="left" w:pos="325"/>
        </w:tabs>
        <w:rPr>
          <w:rFonts w:ascii="Palatino Linotype" w:hAnsi="Palatino Linotype"/>
          <w:b/>
          <w:bCs/>
          <w:sz w:val="20"/>
          <w:szCs w:val="20"/>
        </w:rPr>
      </w:pPr>
      <w:r w:rsidRPr="009F7B75">
        <w:rPr>
          <w:rFonts w:ascii="Palatino Linotype" w:hAnsi="Palatino Linotype"/>
          <w:b/>
          <w:bCs/>
          <w:sz w:val="20"/>
          <w:szCs w:val="20"/>
        </w:rPr>
        <w:t>Η παραβολή των ταλάντων (Μτ 25, 14-30)</w:t>
      </w:r>
    </w:p>
    <w:p w:rsidR="00CD07D0" w:rsidRDefault="00CD07D0" w:rsidP="0098281D">
      <w:pPr>
        <w:jc w:val="both"/>
        <w:rPr>
          <w:rFonts w:ascii="Palatino Linotype" w:hAnsi="Palatino Linotype"/>
          <w:i/>
          <w:iCs/>
          <w:sz w:val="20"/>
          <w:szCs w:val="20"/>
        </w:rPr>
      </w:pPr>
    </w:p>
    <w:p w:rsidR="004C32FA" w:rsidRPr="004C32FA" w:rsidRDefault="004C32FA" w:rsidP="0098281D">
      <w:pPr>
        <w:jc w:val="both"/>
        <w:rPr>
          <w:rFonts w:ascii="Palatino Linotype" w:hAnsi="Palatino Linotype"/>
        </w:rPr>
      </w:pPr>
      <w:r>
        <w:rPr>
          <w:rFonts w:ascii="Palatino Linotype" w:hAnsi="Palatino Linotype"/>
          <w:i/>
          <w:iCs/>
          <w:sz w:val="20"/>
          <w:szCs w:val="20"/>
        </w:rPr>
        <w:t>Κάποιος άνθρωπος φεύγοντας για ταξίδι κάλεσε αυτούς που εργάζονταν γι’ αυτόν και τους εμπιστεύτηκε την περιουσία του. Στον έναν έδωσε πέντε τάλαντα, στον</w:t>
      </w:r>
      <w:r w:rsidR="002E1D11">
        <w:rPr>
          <w:rFonts w:ascii="Palatino Linotype" w:hAnsi="Palatino Linotype"/>
          <w:i/>
          <w:iCs/>
          <w:sz w:val="20"/>
          <w:szCs w:val="20"/>
        </w:rPr>
        <w:t xml:space="preserve"> </w:t>
      </w:r>
      <w:r>
        <w:rPr>
          <w:rFonts w:ascii="Palatino Linotype" w:hAnsi="Palatino Linotype"/>
          <w:i/>
          <w:iCs/>
          <w:sz w:val="20"/>
          <w:szCs w:val="20"/>
        </w:rPr>
        <w:t>άλλον δύο, σε άλλον ένα, στον καθένα ανάλογα με την ικανότητά του. Έπειτα έφυγε για το ταξίδι του.</w:t>
      </w:r>
    </w:p>
    <w:p w:rsidR="004C32FA" w:rsidRDefault="004C32FA" w:rsidP="0098281D">
      <w:pPr>
        <w:jc w:val="both"/>
        <w:rPr>
          <w:rFonts w:ascii="Palatino Linotype" w:hAnsi="Palatino Linotype"/>
          <w:i/>
          <w:iCs/>
          <w:sz w:val="20"/>
          <w:szCs w:val="20"/>
        </w:rPr>
      </w:pPr>
      <w:r>
        <w:rPr>
          <w:rFonts w:ascii="Palatino Linotype" w:hAnsi="Palatino Linotype"/>
          <w:i/>
          <w:iCs/>
          <w:sz w:val="20"/>
          <w:szCs w:val="20"/>
        </w:rPr>
        <w:t>Αυτός που πήρε τα πέντε τάλαντα, τα εκμεταλλεύτηκε και κατάφερε να κερδίσει άλλα πέντε. Κι αυτός που πήρε τα δύο κέρδισε επίσης άλλα δύο. Εκείνος που πήρε το ένα πήγε και έσκαψε στη γη και το έκρυψε εκεί.</w:t>
      </w:r>
    </w:p>
    <w:p w:rsidR="004C32FA" w:rsidRDefault="004C32FA" w:rsidP="009C5B68">
      <w:pPr>
        <w:jc w:val="both"/>
        <w:rPr>
          <w:rFonts w:ascii="Palatino Linotype" w:hAnsi="Palatino Linotype"/>
          <w:i/>
          <w:iCs/>
          <w:sz w:val="20"/>
          <w:szCs w:val="20"/>
        </w:rPr>
      </w:pPr>
      <w:r>
        <w:rPr>
          <w:rFonts w:ascii="Palatino Linotype" w:hAnsi="Palatino Linotype"/>
          <w:i/>
          <w:iCs/>
          <w:sz w:val="20"/>
          <w:szCs w:val="20"/>
        </w:rPr>
        <w:t>Όταν μετά από πολύ καιρό, επέστρεψε ο κύριός τους από το ταξίδι παρουσιάστηκαν μπροστά του. Εκείνος που είχε πάρει τα πέντε του είπε: «Κύριε μου, κέρδισα άλλα πέντε με όσα μου εμπιστεύτηκες!» «Μπράβο, είσαι καλός και άξιος!», του είπε ο κύριος, «γι’ αυτό και θα σου εμπιστευτώ και μεγαλύτερες υποθέσεις! Έλα να γιορτάσεις μαζί μου»</w:t>
      </w:r>
    </w:p>
    <w:p w:rsidR="004C32FA" w:rsidRDefault="004C32FA" w:rsidP="009C5B68">
      <w:pPr>
        <w:jc w:val="both"/>
        <w:rPr>
          <w:rFonts w:ascii="Palatino Linotype" w:hAnsi="Palatino Linotype"/>
          <w:i/>
          <w:iCs/>
          <w:sz w:val="20"/>
          <w:szCs w:val="20"/>
        </w:rPr>
      </w:pPr>
      <w:r>
        <w:rPr>
          <w:rFonts w:ascii="Palatino Linotype" w:hAnsi="Palatino Linotype"/>
          <w:i/>
          <w:iCs/>
          <w:sz w:val="20"/>
          <w:szCs w:val="20"/>
        </w:rPr>
        <w:t>Παρουσιάστηκε και ο άλλος με τα δύο και είπε: «Κύριε μου εμπιστεύτηκες δύο, κοίτα, κέρδισα άλλα δύο!» «Μπράβο, είσαι καλός και άξιος!», του είπε ο κύριος, «γι’ αυτό και θα σου εμπιστευτώ και μεγαλύτερες υποθέσεις! Έλα κι εσύ να γιορτάσεις μαζί μου»</w:t>
      </w:r>
    </w:p>
    <w:p w:rsidR="004C32FA" w:rsidRDefault="004C32FA" w:rsidP="009C5B68">
      <w:pPr>
        <w:jc w:val="both"/>
        <w:rPr>
          <w:rFonts w:ascii="Palatino Linotype" w:hAnsi="Palatino Linotype"/>
          <w:i/>
          <w:iCs/>
          <w:sz w:val="20"/>
          <w:szCs w:val="20"/>
        </w:rPr>
      </w:pPr>
      <w:r>
        <w:rPr>
          <w:rFonts w:ascii="Palatino Linotype" w:hAnsi="Palatino Linotype"/>
          <w:i/>
          <w:iCs/>
          <w:sz w:val="20"/>
          <w:szCs w:val="20"/>
        </w:rPr>
        <w:t xml:space="preserve">Παρουσιάστηκε κι εκείνος που είχε πάρει το ένα τάλαντο και είπε: «Κύριε, ήξερα πως είσαι σκληρός άνθρωπος. Γι’ αυτό φοβήθηκα και φύλαξα το τάλαντό σου στη γη. Να τα λεφτά σου» «Είσαι κακός και οκνηρός», αποκρίθηκε ο κύριος «αν ήξερες πως είμαι σκληρός έπρεπε να βάλεις τα χρήματά μου στην τράπεζα, έτσι όταν γύριζα να έπαιρνα τόκο. Πάρτε του, λοιπόν, το τάλαντο και δώστε τον σ’ αυτόν που έχει τα δέκα. Γιατί σε καθέναν που έχει θα του δοθεί με το παραπάνω, ενώ απ’ όποιον δεν έχει θα του πάρουν και τα λίγα που έχει. </w:t>
      </w:r>
    </w:p>
    <w:p w:rsidR="004C32FA" w:rsidRPr="003D5FE4" w:rsidRDefault="004C32FA" w:rsidP="009C5B68">
      <w:pPr>
        <w:jc w:val="right"/>
        <w:rPr>
          <w:rFonts w:ascii="Palatino Linotype" w:hAnsi="Palatino Linotype"/>
          <w:sz w:val="16"/>
          <w:szCs w:val="16"/>
        </w:rPr>
      </w:pPr>
      <w:r w:rsidRPr="003D5FE4">
        <w:rPr>
          <w:rFonts w:ascii="Palatino Linotype" w:hAnsi="Palatino Linotype"/>
          <w:sz w:val="16"/>
          <w:szCs w:val="16"/>
        </w:rPr>
        <w:t>Μτ 25, 14-30</w:t>
      </w:r>
    </w:p>
    <w:p w:rsidR="004C32FA" w:rsidRDefault="004C32FA" w:rsidP="009C5B68">
      <w:pPr>
        <w:tabs>
          <w:tab w:val="left" w:pos="325"/>
        </w:tabs>
        <w:rPr>
          <w:rFonts w:ascii="Palatino Linotype" w:hAnsi="Palatino Linotype"/>
          <w:sz w:val="20"/>
          <w:szCs w:val="20"/>
        </w:rPr>
      </w:pPr>
    </w:p>
    <w:p w:rsidR="004C32FA" w:rsidRDefault="004C32FA" w:rsidP="00BB749D">
      <w:pPr>
        <w:rPr>
          <w:rFonts w:ascii="Palatino Linotype" w:hAnsi="Palatino Linotype"/>
          <w:b/>
          <w:color w:val="FF0000"/>
        </w:rPr>
      </w:pPr>
      <w:r w:rsidRPr="004C32FA">
        <w:rPr>
          <w:rFonts w:ascii="Palatino Linotype" w:hAnsi="Palatino Linotype"/>
          <w:b/>
          <w:color w:val="FF0000"/>
        </w:rPr>
        <w:t>Μια γιορτή γεμάτη φως: Θεοφάνια</w:t>
      </w:r>
    </w:p>
    <w:p w:rsidR="007255F0" w:rsidRPr="007255F0" w:rsidRDefault="007255F0" w:rsidP="009C5B68">
      <w:pPr>
        <w:ind w:hanging="284"/>
        <w:rPr>
          <w:rFonts w:ascii="Palatino Linotype" w:hAnsi="Palatino Linotype"/>
          <w:b/>
          <w:color w:val="FF0000"/>
          <w:sz w:val="20"/>
          <w:szCs w:val="20"/>
        </w:rPr>
      </w:pPr>
    </w:p>
    <w:p w:rsidR="004C32FA" w:rsidRPr="00CD07D0" w:rsidRDefault="004C32FA" w:rsidP="00D12778">
      <w:pPr>
        <w:numPr>
          <w:ilvl w:val="0"/>
          <w:numId w:val="10"/>
        </w:numPr>
        <w:tabs>
          <w:tab w:val="clear" w:pos="720"/>
          <w:tab w:val="num" w:pos="284"/>
        </w:tabs>
        <w:ind w:left="360"/>
        <w:rPr>
          <w:rFonts w:ascii="Palatino Linotype" w:hAnsi="Palatino Linotype"/>
          <w:b/>
          <w:sz w:val="22"/>
          <w:szCs w:val="22"/>
        </w:rPr>
      </w:pPr>
      <w:r w:rsidRPr="00CD07D0">
        <w:rPr>
          <w:rFonts w:ascii="Cambria" w:hAnsi="Cambria"/>
          <w:b/>
          <w:bCs/>
          <w:sz w:val="20"/>
          <w:szCs w:val="20"/>
        </w:rPr>
        <w:t xml:space="preserve"> </w:t>
      </w:r>
      <w:r w:rsidRPr="00CD07D0">
        <w:rPr>
          <w:rFonts w:ascii="Palatino Linotype" w:hAnsi="Palatino Linotype"/>
          <w:b/>
          <w:bCs/>
          <w:sz w:val="22"/>
          <w:szCs w:val="22"/>
        </w:rPr>
        <w:t>Από την Κ</w:t>
      </w:r>
      <w:r w:rsidR="001F5A5C" w:rsidRPr="00CD07D0">
        <w:rPr>
          <w:rFonts w:ascii="Palatino Linotype" w:hAnsi="Palatino Linotype"/>
          <w:b/>
          <w:bCs/>
          <w:sz w:val="22"/>
          <w:szCs w:val="22"/>
        </w:rPr>
        <w:t xml:space="preserve">αινή </w:t>
      </w:r>
      <w:r w:rsidRPr="00CD07D0">
        <w:rPr>
          <w:rFonts w:ascii="Palatino Linotype" w:hAnsi="Palatino Linotype"/>
          <w:b/>
          <w:bCs/>
          <w:sz w:val="22"/>
          <w:szCs w:val="22"/>
        </w:rPr>
        <w:t>Δ</w:t>
      </w:r>
      <w:r w:rsidR="001F5A5C" w:rsidRPr="00CD07D0">
        <w:rPr>
          <w:rFonts w:ascii="Palatino Linotype" w:hAnsi="Palatino Linotype"/>
          <w:b/>
          <w:bCs/>
          <w:sz w:val="22"/>
          <w:szCs w:val="22"/>
        </w:rPr>
        <w:t>ιαθήκη</w:t>
      </w:r>
      <w:r w:rsidRPr="00CD07D0">
        <w:rPr>
          <w:rFonts w:ascii="Palatino Linotype" w:hAnsi="Palatino Linotype"/>
          <w:b/>
          <w:bCs/>
          <w:sz w:val="22"/>
          <w:szCs w:val="22"/>
        </w:rPr>
        <w:t>:</w:t>
      </w:r>
      <w:r w:rsidRPr="00CD07D0">
        <w:rPr>
          <w:rFonts w:ascii="Palatino Linotype" w:hAnsi="Palatino Linotype"/>
          <w:b/>
          <w:sz w:val="22"/>
          <w:szCs w:val="22"/>
        </w:rPr>
        <w:t xml:space="preserve"> </w:t>
      </w:r>
    </w:p>
    <w:p w:rsidR="00006EE0" w:rsidRPr="00006EE0" w:rsidRDefault="002E1D11" w:rsidP="00006EE0">
      <w:pPr>
        <w:ind w:left="540"/>
        <w:rPr>
          <w:rFonts w:ascii="Palatino Linotype" w:hAnsi="Palatino Linotype"/>
          <w:sz w:val="20"/>
          <w:szCs w:val="20"/>
        </w:rPr>
      </w:pPr>
      <w:r>
        <w:rPr>
          <w:rFonts w:ascii="Palatino Linotype" w:hAnsi="Palatino Linotype"/>
          <w:b/>
          <w:bCs/>
          <w:sz w:val="20"/>
          <w:szCs w:val="20"/>
        </w:rPr>
        <w:t xml:space="preserve"> </w:t>
      </w:r>
      <w:r w:rsidR="004C32FA" w:rsidRPr="007255F0">
        <w:rPr>
          <w:rFonts w:ascii="Palatino Linotype" w:hAnsi="Palatino Linotype"/>
          <w:b/>
          <w:bCs/>
          <w:sz w:val="20"/>
          <w:szCs w:val="20"/>
        </w:rPr>
        <w:t xml:space="preserve"> </w:t>
      </w:r>
    </w:p>
    <w:p w:rsidR="004C32FA" w:rsidRDefault="004C32FA" w:rsidP="00CD07D0">
      <w:pPr>
        <w:rPr>
          <w:rFonts w:ascii="Palatino Linotype" w:hAnsi="Palatino Linotype"/>
          <w:sz w:val="20"/>
          <w:szCs w:val="20"/>
        </w:rPr>
      </w:pPr>
      <w:r w:rsidRPr="007255F0">
        <w:rPr>
          <w:rFonts w:ascii="Palatino Linotype" w:hAnsi="Palatino Linotype"/>
          <w:b/>
          <w:bCs/>
          <w:sz w:val="20"/>
          <w:szCs w:val="20"/>
        </w:rPr>
        <w:t>«Να, ο αμνός του Θεού!»</w:t>
      </w:r>
      <w:r w:rsidRPr="004C32FA">
        <w:rPr>
          <w:rFonts w:ascii="Palatino Linotype" w:hAnsi="Palatino Linotype"/>
          <w:sz w:val="20"/>
          <w:szCs w:val="20"/>
        </w:rPr>
        <w:t xml:space="preserve"> (Ιω 1, 29-34)</w:t>
      </w:r>
    </w:p>
    <w:p w:rsidR="00CD07D0" w:rsidRDefault="00CD07D0" w:rsidP="009C5B68">
      <w:pPr>
        <w:jc w:val="both"/>
        <w:rPr>
          <w:rFonts w:ascii="Palatino Linotype" w:hAnsi="Palatino Linotype"/>
          <w:i/>
          <w:iCs/>
          <w:sz w:val="20"/>
          <w:szCs w:val="20"/>
        </w:rPr>
      </w:pPr>
    </w:p>
    <w:p w:rsidR="004C32FA" w:rsidRDefault="004C32FA" w:rsidP="009C5B68">
      <w:pPr>
        <w:jc w:val="both"/>
        <w:rPr>
          <w:rFonts w:ascii="Palatino Linotype" w:hAnsi="Palatino Linotype"/>
          <w:i/>
          <w:iCs/>
          <w:sz w:val="20"/>
          <w:szCs w:val="20"/>
        </w:rPr>
      </w:pPr>
      <w:r>
        <w:rPr>
          <w:rFonts w:ascii="Palatino Linotype" w:hAnsi="Palatino Linotype"/>
          <w:i/>
          <w:iCs/>
          <w:sz w:val="20"/>
          <w:szCs w:val="20"/>
        </w:rPr>
        <w:t>Μια μέρα ήρθε ο Ιησούς στον Ιορδάνη. Ο Ιωάννης βλέποντας τον Ιησού να έρχεται προς το μέρος του λέει: «Αυτός είναι ο αμνός του Θεού, που παίρνει την αμαρτία πάνω από τους ανθρώπους!»</w:t>
      </w:r>
    </w:p>
    <w:p w:rsidR="004C32FA" w:rsidRPr="00C3729F" w:rsidRDefault="004C32FA" w:rsidP="009C5B68">
      <w:pPr>
        <w:jc w:val="right"/>
        <w:rPr>
          <w:rFonts w:ascii="Palatino Linotype" w:hAnsi="Palatino Linotype"/>
          <w:i/>
          <w:iCs/>
          <w:sz w:val="16"/>
          <w:szCs w:val="16"/>
        </w:rPr>
      </w:pPr>
      <w:r w:rsidRPr="00C3729F">
        <w:rPr>
          <w:rFonts w:ascii="Palatino Linotype" w:hAnsi="Palatino Linotype"/>
          <w:sz w:val="16"/>
          <w:szCs w:val="16"/>
        </w:rPr>
        <w:t>Ιω 1, 29-34</w:t>
      </w:r>
    </w:p>
    <w:p w:rsidR="004C32FA" w:rsidRPr="004C32FA" w:rsidRDefault="004C32FA" w:rsidP="009C5B68">
      <w:pPr>
        <w:tabs>
          <w:tab w:val="num" w:pos="540"/>
        </w:tabs>
        <w:jc w:val="both"/>
        <w:rPr>
          <w:rFonts w:ascii="Palatino Linotype" w:hAnsi="Palatino Linotype"/>
          <w:i/>
          <w:iCs/>
          <w:sz w:val="20"/>
          <w:szCs w:val="20"/>
        </w:rPr>
      </w:pPr>
    </w:p>
    <w:p w:rsidR="004C32FA" w:rsidRPr="004C32FA" w:rsidRDefault="004C32FA" w:rsidP="00CD07D0">
      <w:pPr>
        <w:rPr>
          <w:rFonts w:ascii="Palatino Linotype" w:hAnsi="Palatino Linotype"/>
          <w:sz w:val="20"/>
          <w:szCs w:val="20"/>
        </w:rPr>
      </w:pPr>
      <w:r w:rsidRPr="007255F0">
        <w:rPr>
          <w:rFonts w:ascii="Palatino Linotype" w:hAnsi="Palatino Linotype"/>
          <w:b/>
          <w:bCs/>
          <w:sz w:val="20"/>
          <w:szCs w:val="20"/>
        </w:rPr>
        <w:t>«Εσύ είσαι ο αγαπημένος μου Υιός»: Η Βάπτιση του Ιησού</w:t>
      </w:r>
      <w:r w:rsidRPr="004C32FA">
        <w:rPr>
          <w:rFonts w:ascii="Palatino Linotype" w:hAnsi="Palatino Linotype"/>
          <w:sz w:val="20"/>
          <w:szCs w:val="20"/>
        </w:rPr>
        <w:t xml:space="preserve"> (</w:t>
      </w:r>
      <w:r w:rsidRPr="004C32FA">
        <w:rPr>
          <w:rFonts w:ascii="Palatino Linotype" w:hAnsi="Palatino Linotype"/>
          <w:sz w:val="20"/>
          <w:szCs w:val="20"/>
          <w:lang w:val="en-US"/>
        </w:rPr>
        <w:t>M</w:t>
      </w:r>
      <w:r w:rsidRPr="004C32FA">
        <w:rPr>
          <w:rFonts w:ascii="Palatino Linotype" w:hAnsi="Palatino Linotype"/>
          <w:sz w:val="20"/>
          <w:szCs w:val="20"/>
        </w:rPr>
        <w:t>κ 1, 9-11)</w:t>
      </w:r>
      <w:r w:rsidRPr="004C32FA">
        <w:rPr>
          <w:rFonts w:ascii="Palatino Linotype" w:hAnsi="Palatino Linotype"/>
        </w:rPr>
        <w:t xml:space="preserve"> </w:t>
      </w:r>
    </w:p>
    <w:p w:rsidR="00CD07D0" w:rsidRDefault="00CD07D0" w:rsidP="009C5B68">
      <w:pPr>
        <w:jc w:val="both"/>
        <w:rPr>
          <w:rFonts w:ascii="Palatino Linotype" w:hAnsi="Palatino Linotype"/>
          <w:i/>
          <w:iCs/>
          <w:sz w:val="20"/>
          <w:szCs w:val="20"/>
        </w:rPr>
      </w:pPr>
    </w:p>
    <w:p w:rsidR="004C32FA" w:rsidRDefault="004C32FA" w:rsidP="009C5B68">
      <w:pPr>
        <w:jc w:val="both"/>
        <w:rPr>
          <w:rFonts w:ascii="Palatino Linotype" w:hAnsi="Palatino Linotype"/>
          <w:i/>
          <w:iCs/>
          <w:sz w:val="20"/>
          <w:szCs w:val="20"/>
        </w:rPr>
      </w:pPr>
      <w:r>
        <w:rPr>
          <w:rFonts w:ascii="Palatino Linotype" w:hAnsi="Palatino Linotype"/>
          <w:i/>
          <w:iCs/>
          <w:sz w:val="20"/>
          <w:szCs w:val="20"/>
        </w:rPr>
        <w:t>Ο Ιησούς ήθελε βαφτιστεί από τον Ιωάννη. Ο Ιωάννης όμως δεν δεχόταν να τον βαφτίσει και έλεγε: «Εγώ έχω ανάγκη να βαφτιστώ από σένα, κι έρχεσαι εσύ σ’ εμένα;» Ο Ιησούς όμως του απάντησε: «Έτσι το θέλει ο Θεός». Τότε ο Ιωάννης υποχώρησε και τον βάφτισε.</w:t>
      </w:r>
    </w:p>
    <w:p w:rsidR="004C32FA" w:rsidRDefault="004C32FA" w:rsidP="009C5B68">
      <w:pPr>
        <w:jc w:val="both"/>
        <w:rPr>
          <w:rFonts w:ascii="Palatino Linotype" w:hAnsi="Palatino Linotype"/>
          <w:i/>
          <w:iCs/>
          <w:sz w:val="20"/>
          <w:szCs w:val="20"/>
        </w:rPr>
      </w:pPr>
      <w:r>
        <w:rPr>
          <w:rFonts w:ascii="Palatino Linotype" w:hAnsi="Palatino Linotype"/>
          <w:i/>
          <w:iCs/>
          <w:sz w:val="20"/>
          <w:szCs w:val="20"/>
        </w:rPr>
        <w:lastRenderedPageBreak/>
        <w:t>Όταν ο Ιησούς βγήκε από το νερό, άνοιξαν γι’ αυτόν οι ουρανοί. Και είδε το Πνεύμα του Θεού σαν περιστέρι να κατεβαίνει και να έρχεται πάνω του. Ακούστηκε τότε μια φωνή από τα ουράνια που έλεγε: «Αυτός είναι ο αγαπημένος μου Υιός. Αυτός είναι ο εκλεκτός μου».</w:t>
      </w:r>
    </w:p>
    <w:p w:rsidR="004C32FA" w:rsidRDefault="004C32FA" w:rsidP="009C5B68">
      <w:pPr>
        <w:jc w:val="right"/>
        <w:rPr>
          <w:rFonts w:ascii="Palatino Linotype" w:hAnsi="Palatino Linotype"/>
          <w:sz w:val="16"/>
          <w:szCs w:val="16"/>
        </w:rPr>
      </w:pPr>
      <w:r>
        <w:rPr>
          <w:rFonts w:ascii="Palatino Linotype" w:hAnsi="Palatino Linotype"/>
          <w:sz w:val="16"/>
          <w:szCs w:val="16"/>
        </w:rPr>
        <w:t>Μτ 3, 13-1</w:t>
      </w:r>
    </w:p>
    <w:p w:rsidR="004C32FA" w:rsidRPr="004C32FA" w:rsidRDefault="004C32FA" w:rsidP="009C5B68">
      <w:pPr>
        <w:jc w:val="right"/>
        <w:rPr>
          <w:rFonts w:ascii="Palatino Linotype" w:hAnsi="Palatino Linotype"/>
          <w:sz w:val="16"/>
          <w:szCs w:val="16"/>
        </w:rPr>
      </w:pPr>
    </w:p>
    <w:p w:rsidR="004C32FA" w:rsidRPr="00CD07D0" w:rsidRDefault="002E1D11" w:rsidP="00D12778">
      <w:pPr>
        <w:numPr>
          <w:ilvl w:val="0"/>
          <w:numId w:val="10"/>
        </w:numPr>
        <w:tabs>
          <w:tab w:val="clear" w:pos="720"/>
          <w:tab w:val="num" w:pos="360"/>
        </w:tabs>
        <w:ind w:left="0" w:firstLine="180"/>
        <w:rPr>
          <w:rFonts w:ascii="Palatino Linotype" w:hAnsi="Palatino Linotype"/>
          <w:b/>
          <w:sz w:val="22"/>
          <w:szCs w:val="22"/>
        </w:rPr>
      </w:pPr>
      <w:r>
        <w:rPr>
          <w:rFonts w:ascii="Palatino Linotype" w:hAnsi="Palatino Linotype"/>
          <w:b/>
          <w:sz w:val="22"/>
          <w:szCs w:val="22"/>
        </w:rPr>
        <w:t xml:space="preserve">  </w:t>
      </w:r>
      <w:r w:rsidR="000E0214" w:rsidRPr="00CD07D0">
        <w:rPr>
          <w:rFonts w:ascii="Palatino Linotype" w:hAnsi="Palatino Linotype"/>
          <w:b/>
          <w:sz w:val="22"/>
          <w:szCs w:val="22"/>
        </w:rPr>
        <w:t xml:space="preserve"> </w:t>
      </w:r>
      <w:r w:rsidR="001F5A5C" w:rsidRPr="00CD07D0">
        <w:rPr>
          <w:rFonts w:ascii="Palatino Linotype" w:hAnsi="Palatino Linotype"/>
          <w:b/>
          <w:sz w:val="22"/>
          <w:szCs w:val="22"/>
        </w:rPr>
        <w:t>Από την εικονογραφία</w:t>
      </w:r>
    </w:p>
    <w:p w:rsidR="001F5A5C" w:rsidRPr="004C32FA" w:rsidRDefault="001F5A5C" w:rsidP="001F5A5C">
      <w:pPr>
        <w:ind w:left="180"/>
        <w:rPr>
          <w:rFonts w:ascii="Palatino Linotype" w:hAnsi="Palatino Linotype"/>
          <w:sz w:val="22"/>
          <w:szCs w:val="22"/>
        </w:rPr>
      </w:pPr>
    </w:p>
    <w:p w:rsidR="004C32FA" w:rsidRPr="007255F0" w:rsidRDefault="00B57B3D" w:rsidP="00CD07D0">
      <w:pPr>
        <w:rPr>
          <w:rFonts w:ascii="Palatino Linotype" w:hAnsi="Palatino Linotype"/>
          <w:b/>
          <w:bCs/>
          <w:sz w:val="20"/>
          <w:szCs w:val="20"/>
        </w:rPr>
      </w:pPr>
      <w:r>
        <w:rPr>
          <w:rFonts w:ascii="Palatino Linotype" w:hAnsi="Palatino Linotype"/>
          <w:b/>
          <w:bCs/>
          <w:sz w:val="20"/>
          <w:szCs w:val="20"/>
        </w:rPr>
        <w:t>Διαβάζουμε την</w:t>
      </w:r>
      <w:r w:rsidR="002E1D11">
        <w:rPr>
          <w:rFonts w:ascii="Palatino Linotype" w:hAnsi="Palatino Linotype"/>
          <w:b/>
          <w:bCs/>
          <w:sz w:val="20"/>
          <w:szCs w:val="20"/>
        </w:rPr>
        <w:t xml:space="preserve"> </w:t>
      </w:r>
      <w:r w:rsidR="004C32FA" w:rsidRPr="007255F0">
        <w:rPr>
          <w:rFonts w:ascii="Palatino Linotype" w:hAnsi="Palatino Linotype"/>
          <w:b/>
          <w:bCs/>
          <w:sz w:val="20"/>
          <w:szCs w:val="20"/>
        </w:rPr>
        <w:t>εικόνα της Βάπτισης</w:t>
      </w:r>
    </w:p>
    <w:p w:rsidR="00F57180" w:rsidRDefault="00F57180" w:rsidP="00F57180">
      <w:pPr>
        <w:rPr>
          <w:rFonts w:ascii="Palatino Linotype" w:hAnsi="Palatino Linotype"/>
          <w:sz w:val="20"/>
          <w:szCs w:val="20"/>
        </w:rPr>
      </w:pPr>
    </w:p>
    <w:p w:rsidR="004C32FA" w:rsidRDefault="000D1EF1" w:rsidP="00CD07D0">
      <w:pPr>
        <w:jc w:val="center"/>
      </w:pPr>
      <w:r>
        <w:object w:dxaOrig="7565" w:dyaOrig="7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379.5pt" o:ole="">
            <v:imagedata r:id="rId15" o:title=""/>
          </v:shape>
          <o:OLEObject Type="Embed" ProgID="Photoshop.Image.8" ShapeID="_x0000_i1025" DrawAspect="Content" ObjectID="_1536468397" r:id="rId16">
            <o:FieldCodes>\s</o:FieldCodes>
          </o:OLEObject>
        </w:object>
      </w:r>
    </w:p>
    <w:p w:rsidR="00CD07D0" w:rsidRDefault="00CD07D0" w:rsidP="00CD07D0">
      <w:pPr>
        <w:jc w:val="center"/>
        <w:rPr>
          <w:rFonts w:ascii="Palatino Linotype" w:hAnsi="Palatino Linotype"/>
          <w:b/>
          <w:bCs/>
          <w:iCs/>
          <w:sz w:val="16"/>
          <w:szCs w:val="20"/>
        </w:rPr>
      </w:pPr>
    </w:p>
    <w:p w:rsidR="00CD07D0" w:rsidRPr="00CD07D0" w:rsidRDefault="00CD07D0" w:rsidP="00CD07D0">
      <w:pPr>
        <w:jc w:val="center"/>
        <w:rPr>
          <w:rFonts w:ascii="Palatino Linotype" w:hAnsi="Palatino Linotype"/>
          <w:b/>
          <w:bCs/>
          <w:iCs/>
          <w:sz w:val="16"/>
          <w:szCs w:val="20"/>
        </w:rPr>
      </w:pPr>
      <w:r w:rsidRPr="00CD07D0">
        <w:rPr>
          <w:rFonts w:ascii="Palatino Linotype" w:hAnsi="Palatino Linotype"/>
          <w:b/>
          <w:bCs/>
          <w:iCs/>
          <w:sz w:val="16"/>
          <w:szCs w:val="20"/>
        </w:rPr>
        <w:t xml:space="preserve">Εικόνα: Μανουήλ Πανσέληνος, </w:t>
      </w:r>
      <w:r w:rsidRPr="00CD07D0">
        <w:rPr>
          <w:rFonts w:ascii="Palatino Linotype" w:hAnsi="Palatino Linotype"/>
          <w:b/>
          <w:bCs/>
          <w:i/>
          <w:sz w:val="16"/>
          <w:szCs w:val="20"/>
        </w:rPr>
        <w:t>Η Βάπτιση του Χριστού</w:t>
      </w:r>
      <w:r w:rsidRPr="00CD07D0">
        <w:rPr>
          <w:rFonts w:ascii="Palatino Linotype" w:hAnsi="Palatino Linotype"/>
          <w:b/>
          <w:bCs/>
          <w:iCs/>
          <w:sz w:val="16"/>
          <w:szCs w:val="20"/>
        </w:rPr>
        <w:t>, π. 1290, Άγιο Όρος</w:t>
      </w:r>
      <w:r w:rsidR="002E1D11">
        <w:rPr>
          <w:rFonts w:ascii="Palatino Linotype" w:hAnsi="Palatino Linotype"/>
          <w:b/>
          <w:bCs/>
          <w:iCs/>
          <w:sz w:val="16"/>
          <w:szCs w:val="20"/>
        </w:rPr>
        <w:t>,</w:t>
      </w:r>
      <w:r w:rsidRPr="00CD07D0">
        <w:rPr>
          <w:rFonts w:ascii="Palatino Linotype" w:hAnsi="Palatino Linotype"/>
          <w:b/>
          <w:bCs/>
          <w:iCs/>
          <w:sz w:val="16"/>
          <w:szCs w:val="20"/>
        </w:rPr>
        <w:t xml:space="preserve"> Πρωτάτο</w:t>
      </w:r>
    </w:p>
    <w:p w:rsidR="00CD07D0" w:rsidRDefault="00CD07D0" w:rsidP="00CD07D0">
      <w:pPr>
        <w:jc w:val="center"/>
        <w:rPr>
          <w:rFonts w:ascii="Palatino Linotype" w:hAnsi="Palatino Linotype"/>
          <w:sz w:val="20"/>
          <w:szCs w:val="20"/>
        </w:rPr>
      </w:pPr>
    </w:p>
    <w:p w:rsidR="00773E46" w:rsidRDefault="00773E46" w:rsidP="005E2FAD">
      <w:pPr>
        <w:jc w:val="both"/>
        <w:rPr>
          <w:rFonts w:ascii="Palatino Linotype" w:hAnsi="Palatino Linotype"/>
          <w:sz w:val="20"/>
          <w:szCs w:val="20"/>
        </w:rPr>
      </w:pPr>
      <w:r>
        <w:rPr>
          <w:rFonts w:ascii="Palatino Linotype" w:hAnsi="Palatino Linotype"/>
          <w:sz w:val="20"/>
          <w:szCs w:val="20"/>
        </w:rPr>
        <w:t xml:space="preserve">Στην εικόνα της Βάπτισης, αυτό που ενδιαφέρει περισσότερο τον αγιογράφο είναι να δουν τα μάτια των ανθρώπων τον Τριαδικό Θεό. Έτσι, σε μια κάθετη «γραμμή» απ’ τον ουρανό ως τη γη βλέπουμε </w:t>
      </w:r>
      <w:r w:rsidR="002144E0" w:rsidRPr="002144E0">
        <w:rPr>
          <w:rFonts w:ascii="Palatino Linotype" w:hAnsi="Palatino Linotype"/>
          <w:sz w:val="20"/>
          <w:szCs w:val="20"/>
        </w:rPr>
        <w:t xml:space="preserve">το χέρι του Θεού που ευλογεί, το Άγιο Πνεύμα σαν περιστέρι </w:t>
      </w:r>
      <w:r>
        <w:rPr>
          <w:rFonts w:ascii="Palatino Linotype" w:hAnsi="Palatino Linotype"/>
          <w:sz w:val="20"/>
          <w:szCs w:val="20"/>
        </w:rPr>
        <w:t xml:space="preserve">και τον Ιησού που βαπτίζεται. </w:t>
      </w:r>
    </w:p>
    <w:p w:rsidR="002144E0" w:rsidRPr="00773E46" w:rsidRDefault="00773E46" w:rsidP="005E2FAD">
      <w:pPr>
        <w:jc w:val="both"/>
        <w:rPr>
          <w:rFonts w:ascii="Palatino Linotype" w:hAnsi="Palatino Linotype" w:cs="Calibri"/>
          <w:sz w:val="20"/>
          <w:szCs w:val="20"/>
          <w:highlight w:val="magenta"/>
        </w:rPr>
      </w:pPr>
      <w:r>
        <w:rPr>
          <w:rFonts w:ascii="Palatino Linotype" w:hAnsi="Palatino Linotype"/>
          <w:sz w:val="20"/>
          <w:szCs w:val="20"/>
        </w:rPr>
        <w:t>Σ</w:t>
      </w:r>
      <w:r w:rsidR="002144E0" w:rsidRPr="002144E0">
        <w:rPr>
          <w:rFonts w:ascii="Palatino Linotype" w:hAnsi="Palatino Linotype"/>
          <w:sz w:val="20"/>
          <w:szCs w:val="20"/>
        </w:rPr>
        <w:t>το κέντρο της εικόνας</w:t>
      </w:r>
      <w:r>
        <w:rPr>
          <w:rFonts w:ascii="Palatino Linotype" w:hAnsi="Palatino Linotype"/>
          <w:sz w:val="20"/>
          <w:szCs w:val="20"/>
        </w:rPr>
        <w:t xml:space="preserve"> είναι ο Χριστός</w:t>
      </w:r>
      <w:r w:rsidR="002144E0" w:rsidRPr="002144E0">
        <w:rPr>
          <w:rFonts w:ascii="Palatino Linotype" w:hAnsi="Palatino Linotype"/>
          <w:sz w:val="20"/>
          <w:szCs w:val="20"/>
        </w:rPr>
        <w:t xml:space="preserve"> </w:t>
      </w:r>
      <w:r w:rsidRPr="002144E0">
        <w:rPr>
          <w:rFonts w:ascii="Palatino Linotype" w:hAnsi="Palatino Linotype"/>
          <w:sz w:val="20"/>
          <w:szCs w:val="20"/>
        </w:rPr>
        <w:t>γυμνός, με ένα πανί δεμένο γύρω από τη μέση του</w:t>
      </w:r>
      <w:r>
        <w:rPr>
          <w:rFonts w:ascii="Palatino Linotype" w:hAnsi="Palatino Linotype"/>
          <w:sz w:val="20"/>
          <w:szCs w:val="20"/>
        </w:rPr>
        <w:t xml:space="preserve">. </w:t>
      </w:r>
      <w:r w:rsidRPr="00773E46">
        <w:rPr>
          <w:rFonts w:ascii="Palatino Linotype" w:hAnsi="Palatino Linotype"/>
          <w:sz w:val="20"/>
          <w:szCs w:val="20"/>
        </w:rPr>
        <w:t>Δ</w:t>
      </w:r>
      <w:r w:rsidRPr="00773E46">
        <w:rPr>
          <w:rFonts w:ascii="Palatino Linotype" w:hAnsi="Palatino Linotype" w:cs="Calibri"/>
          <w:sz w:val="20"/>
          <w:szCs w:val="20"/>
        </w:rPr>
        <w:t>εν είναι βυθισμένος μέσα στο</w:t>
      </w:r>
      <w:r>
        <w:rPr>
          <w:rFonts w:ascii="Palatino Linotype" w:hAnsi="Palatino Linotype" w:cs="Calibri"/>
          <w:sz w:val="20"/>
          <w:szCs w:val="20"/>
        </w:rPr>
        <w:t>ν Ιορδάνη,</w:t>
      </w:r>
      <w:r w:rsidRPr="00773E46">
        <w:rPr>
          <w:rFonts w:ascii="Palatino Linotype" w:hAnsi="Palatino Linotype"/>
          <w:sz w:val="20"/>
          <w:szCs w:val="20"/>
        </w:rPr>
        <w:t xml:space="preserve"> που</w:t>
      </w:r>
      <w:r>
        <w:rPr>
          <w:rFonts w:ascii="Palatino Linotype" w:hAnsi="Palatino Linotype"/>
          <w:sz w:val="20"/>
          <w:szCs w:val="20"/>
        </w:rPr>
        <w:t xml:space="preserve"> κυλά </w:t>
      </w:r>
      <w:r w:rsidRPr="002144E0">
        <w:rPr>
          <w:rFonts w:ascii="Palatino Linotype" w:hAnsi="Palatino Linotype"/>
          <w:sz w:val="20"/>
          <w:szCs w:val="20"/>
        </w:rPr>
        <w:t>μέσα από</w:t>
      </w:r>
      <w:r>
        <w:rPr>
          <w:rFonts w:ascii="Palatino Linotype" w:hAnsi="Palatino Linotype"/>
          <w:sz w:val="20"/>
          <w:szCs w:val="20"/>
        </w:rPr>
        <w:t xml:space="preserve"> τα</w:t>
      </w:r>
      <w:r w:rsidRPr="002144E0">
        <w:rPr>
          <w:rFonts w:ascii="Palatino Linotype" w:hAnsi="Palatino Linotype"/>
          <w:sz w:val="20"/>
          <w:szCs w:val="20"/>
        </w:rPr>
        <w:t xml:space="preserve"> ψηλά βράχια</w:t>
      </w:r>
      <w:r>
        <w:rPr>
          <w:rFonts w:ascii="Palatino Linotype" w:hAnsi="Palatino Linotype" w:cs="Calibri"/>
          <w:sz w:val="20"/>
          <w:szCs w:val="20"/>
        </w:rPr>
        <w:t>,</w:t>
      </w:r>
      <w:r w:rsidRPr="002144E0">
        <w:rPr>
          <w:rFonts w:ascii="Palatino Linotype" w:hAnsi="Palatino Linotype"/>
          <w:sz w:val="20"/>
          <w:szCs w:val="20"/>
        </w:rPr>
        <w:t xml:space="preserve"> </w:t>
      </w:r>
      <w:r>
        <w:rPr>
          <w:rFonts w:ascii="Palatino Linotype" w:hAnsi="Palatino Linotype"/>
          <w:sz w:val="20"/>
          <w:szCs w:val="20"/>
        </w:rPr>
        <w:t xml:space="preserve">αλλά </w:t>
      </w:r>
      <w:r w:rsidR="002144E0" w:rsidRPr="002144E0">
        <w:rPr>
          <w:rFonts w:ascii="Palatino Linotype" w:hAnsi="Palatino Linotype"/>
          <w:sz w:val="20"/>
          <w:szCs w:val="20"/>
        </w:rPr>
        <w:t>πάνω στα</w:t>
      </w:r>
      <w:r>
        <w:rPr>
          <w:rFonts w:ascii="Palatino Linotype" w:hAnsi="Palatino Linotype"/>
          <w:sz w:val="20"/>
          <w:szCs w:val="20"/>
        </w:rPr>
        <w:t xml:space="preserve"> νερά του και τα </w:t>
      </w:r>
      <w:r w:rsidRPr="002144E0">
        <w:rPr>
          <w:rFonts w:ascii="Palatino Linotype" w:hAnsi="Palatino Linotype"/>
          <w:sz w:val="20"/>
          <w:szCs w:val="20"/>
        </w:rPr>
        <w:t>ευλογεί με το δεξί του χέρι</w:t>
      </w:r>
      <w:r w:rsidR="002144E0" w:rsidRPr="002144E0">
        <w:rPr>
          <w:rFonts w:ascii="Palatino Linotype" w:hAnsi="Palatino Linotype"/>
          <w:sz w:val="20"/>
          <w:szCs w:val="20"/>
        </w:rPr>
        <w:t xml:space="preserve">. </w:t>
      </w:r>
    </w:p>
    <w:p w:rsidR="002144E0" w:rsidRPr="002144E0" w:rsidRDefault="002144E0" w:rsidP="005E2FAD">
      <w:pPr>
        <w:jc w:val="both"/>
        <w:rPr>
          <w:rFonts w:ascii="Palatino Linotype" w:hAnsi="Palatino Linotype"/>
          <w:sz w:val="20"/>
          <w:szCs w:val="20"/>
        </w:rPr>
      </w:pPr>
      <w:r w:rsidRPr="002144E0">
        <w:rPr>
          <w:rFonts w:ascii="Palatino Linotype" w:hAnsi="Palatino Linotype"/>
          <w:sz w:val="20"/>
          <w:szCs w:val="20"/>
        </w:rPr>
        <w:t xml:space="preserve">Στην όχθη απέναντί του, ο Ιωάννης ο Πρόδρομος </w:t>
      </w:r>
      <w:r w:rsidR="00773E46">
        <w:rPr>
          <w:rFonts w:ascii="Palatino Linotype" w:hAnsi="Palatino Linotype"/>
          <w:sz w:val="20"/>
          <w:szCs w:val="20"/>
        </w:rPr>
        <w:t>τον βαφτίζει. Κ</w:t>
      </w:r>
      <w:r w:rsidRPr="002144E0">
        <w:rPr>
          <w:rFonts w:ascii="Palatino Linotype" w:hAnsi="Palatino Linotype"/>
          <w:sz w:val="20"/>
          <w:szCs w:val="20"/>
        </w:rPr>
        <w:t>οιτάζει προς τον ουρανό</w:t>
      </w:r>
      <w:r w:rsidR="00773E46">
        <w:rPr>
          <w:rFonts w:ascii="Palatino Linotype" w:hAnsi="Palatino Linotype"/>
          <w:sz w:val="20"/>
          <w:szCs w:val="20"/>
        </w:rPr>
        <w:t xml:space="preserve"> και β</w:t>
      </w:r>
      <w:r w:rsidRPr="002144E0">
        <w:rPr>
          <w:rFonts w:ascii="Palatino Linotype" w:hAnsi="Palatino Linotype"/>
          <w:sz w:val="20"/>
          <w:szCs w:val="20"/>
        </w:rPr>
        <w:t>λέπει</w:t>
      </w:r>
      <w:r w:rsidR="002E1D11">
        <w:rPr>
          <w:rFonts w:ascii="Palatino Linotype" w:hAnsi="Palatino Linotype"/>
          <w:sz w:val="20"/>
          <w:szCs w:val="20"/>
        </w:rPr>
        <w:t xml:space="preserve"> </w:t>
      </w:r>
      <w:r w:rsidRPr="002144E0">
        <w:rPr>
          <w:rFonts w:ascii="Palatino Linotype" w:hAnsi="Palatino Linotype"/>
          <w:sz w:val="20"/>
          <w:szCs w:val="20"/>
        </w:rPr>
        <w:t xml:space="preserve">εκστατικός το Άγιο Πνεύμα, ενώ έχει το δεξί του χέρι του στο κεφάλι του Χριστού. Το άλλο χέρι του, </w:t>
      </w:r>
      <w:r w:rsidR="00773E46" w:rsidRPr="002144E0">
        <w:rPr>
          <w:rFonts w:ascii="Palatino Linotype" w:hAnsi="Palatino Linotype"/>
          <w:sz w:val="20"/>
          <w:szCs w:val="20"/>
        </w:rPr>
        <w:t>προβάλλει από το</w:t>
      </w:r>
      <w:r w:rsidR="00EF2EB4">
        <w:rPr>
          <w:rFonts w:ascii="Palatino Linotype" w:hAnsi="Palatino Linotype"/>
          <w:sz w:val="20"/>
          <w:szCs w:val="20"/>
        </w:rPr>
        <w:t>ν</w:t>
      </w:r>
      <w:r w:rsidR="00773E46">
        <w:rPr>
          <w:rFonts w:ascii="Palatino Linotype" w:hAnsi="Palatino Linotype"/>
          <w:sz w:val="20"/>
          <w:szCs w:val="20"/>
        </w:rPr>
        <w:t xml:space="preserve"> μανδύα </w:t>
      </w:r>
      <w:r w:rsidR="00773E46" w:rsidRPr="002144E0">
        <w:rPr>
          <w:rFonts w:ascii="Palatino Linotype" w:hAnsi="Palatino Linotype"/>
          <w:sz w:val="20"/>
          <w:szCs w:val="20"/>
        </w:rPr>
        <w:t xml:space="preserve">του </w:t>
      </w:r>
      <w:r w:rsidR="00773E46">
        <w:rPr>
          <w:rFonts w:ascii="Palatino Linotype" w:hAnsi="Palatino Linotype"/>
          <w:sz w:val="20"/>
          <w:szCs w:val="20"/>
        </w:rPr>
        <w:t xml:space="preserve">με μια </w:t>
      </w:r>
      <w:r w:rsidRPr="002144E0">
        <w:rPr>
          <w:rFonts w:ascii="Palatino Linotype" w:hAnsi="Palatino Linotype"/>
          <w:sz w:val="20"/>
          <w:szCs w:val="20"/>
        </w:rPr>
        <w:t xml:space="preserve">κίνηση προσευχής. </w:t>
      </w:r>
    </w:p>
    <w:p w:rsidR="002144E0" w:rsidRPr="002144E0" w:rsidRDefault="002144E0" w:rsidP="005E2FAD">
      <w:pPr>
        <w:jc w:val="both"/>
        <w:rPr>
          <w:rFonts w:ascii="Palatino Linotype" w:hAnsi="Palatino Linotype"/>
          <w:sz w:val="20"/>
          <w:szCs w:val="20"/>
        </w:rPr>
      </w:pPr>
      <w:r w:rsidRPr="002144E0">
        <w:rPr>
          <w:rFonts w:ascii="Palatino Linotype" w:hAnsi="Palatino Linotype"/>
          <w:sz w:val="20"/>
          <w:szCs w:val="20"/>
        </w:rPr>
        <w:lastRenderedPageBreak/>
        <w:t xml:space="preserve">Στην </w:t>
      </w:r>
      <w:r w:rsidR="00773E46">
        <w:rPr>
          <w:rFonts w:ascii="Palatino Linotype" w:hAnsi="Palatino Linotype"/>
          <w:sz w:val="20"/>
          <w:szCs w:val="20"/>
        </w:rPr>
        <w:t>άλλη</w:t>
      </w:r>
      <w:r w:rsidRPr="002144E0">
        <w:rPr>
          <w:rFonts w:ascii="Palatino Linotype" w:hAnsi="Palatino Linotype"/>
          <w:sz w:val="20"/>
          <w:szCs w:val="20"/>
        </w:rPr>
        <w:t xml:space="preserve"> </w:t>
      </w:r>
      <w:r w:rsidR="00773E46">
        <w:rPr>
          <w:rFonts w:ascii="Palatino Linotype" w:hAnsi="Palatino Linotype"/>
          <w:sz w:val="20"/>
          <w:szCs w:val="20"/>
        </w:rPr>
        <w:t xml:space="preserve">όχθη βλέπουμε αγγέλους, </w:t>
      </w:r>
      <w:r w:rsidRPr="002144E0">
        <w:rPr>
          <w:rFonts w:ascii="Palatino Linotype" w:hAnsi="Palatino Linotype"/>
          <w:sz w:val="20"/>
          <w:szCs w:val="20"/>
        </w:rPr>
        <w:t>που</w:t>
      </w:r>
      <w:r w:rsidR="00773E46">
        <w:rPr>
          <w:rFonts w:ascii="Palatino Linotype" w:hAnsi="Palatino Linotype"/>
          <w:sz w:val="20"/>
          <w:szCs w:val="20"/>
        </w:rPr>
        <w:t xml:space="preserve"> στέκονται σα</w:t>
      </w:r>
      <w:r w:rsidRPr="002144E0">
        <w:rPr>
          <w:rFonts w:ascii="Palatino Linotype" w:hAnsi="Palatino Linotype"/>
          <w:sz w:val="20"/>
          <w:szCs w:val="20"/>
        </w:rPr>
        <w:t xml:space="preserve"> να περιμένουν να υποδεχτούν</w:t>
      </w:r>
      <w:r w:rsidR="00773E46" w:rsidRPr="00773E46">
        <w:rPr>
          <w:rFonts w:ascii="Palatino Linotype" w:hAnsi="Palatino Linotype"/>
          <w:sz w:val="20"/>
          <w:szCs w:val="20"/>
        </w:rPr>
        <w:t xml:space="preserve"> </w:t>
      </w:r>
      <w:r w:rsidR="00773E46" w:rsidRPr="002144E0">
        <w:rPr>
          <w:rFonts w:ascii="Palatino Linotype" w:hAnsi="Palatino Linotype"/>
          <w:sz w:val="20"/>
          <w:szCs w:val="20"/>
        </w:rPr>
        <w:t>τον</w:t>
      </w:r>
      <w:r w:rsidR="00773E46">
        <w:rPr>
          <w:rFonts w:ascii="Palatino Linotype" w:hAnsi="Palatino Linotype"/>
          <w:sz w:val="20"/>
          <w:szCs w:val="20"/>
        </w:rPr>
        <w:t xml:space="preserve"> Χριστό</w:t>
      </w:r>
      <w:r w:rsidRPr="002144E0">
        <w:rPr>
          <w:rFonts w:ascii="Palatino Linotype" w:hAnsi="Palatino Linotype"/>
          <w:sz w:val="20"/>
          <w:szCs w:val="20"/>
        </w:rPr>
        <w:t>. Τα χέρια τους, καλυμμένα με τα ενδύματά τους, δείχνουν το</w:t>
      </w:r>
      <w:r w:rsidR="00EF2EB4">
        <w:rPr>
          <w:rFonts w:ascii="Palatino Linotype" w:hAnsi="Palatino Linotype"/>
          <w:sz w:val="20"/>
          <w:szCs w:val="20"/>
        </w:rPr>
        <w:t>ν</w:t>
      </w:r>
      <w:r w:rsidRPr="002144E0">
        <w:rPr>
          <w:rFonts w:ascii="Palatino Linotype" w:hAnsi="Palatino Linotype"/>
          <w:sz w:val="20"/>
          <w:szCs w:val="20"/>
        </w:rPr>
        <w:t xml:space="preserve"> μεγάλο σεβασμό </w:t>
      </w:r>
      <w:r w:rsidR="005E2FAD">
        <w:rPr>
          <w:rFonts w:ascii="Palatino Linotype" w:hAnsi="Palatino Linotype"/>
          <w:sz w:val="20"/>
          <w:szCs w:val="20"/>
        </w:rPr>
        <w:t>σ’ αυτό που γίνεται</w:t>
      </w:r>
      <w:r w:rsidRPr="002144E0">
        <w:rPr>
          <w:rFonts w:ascii="Palatino Linotype" w:hAnsi="Palatino Linotype"/>
          <w:sz w:val="20"/>
          <w:szCs w:val="20"/>
        </w:rPr>
        <w:t xml:space="preserve">. Ένας από τους αγγέλους κοιτάζει με δέος προς τον ουρανό. </w:t>
      </w:r>
    </w:p>
    <w:p w:rsidR="002144E0" w:rsidRPr="002144E0" w:rsidRDefault="002144E0" w:rsidP="005E2FAD">
      <w:pPr>
        <w:jc w:val="both"/>
        <w:rPr>
          <w:rFonts w:ascii="Palatino Linotype" w:hAnsi="Palatino Linotype" w:cs="Calibri"/>
          <w:sz w:val="20"/>
          <w:szCs w:val="20"/>
        </w:rPr>
      </w:pPr>
      <w:r w:rsidRPr="002144E0">
        <w:rPr>
          <w:rFonts w:ascii="Palatino Linotype" w:hAnsi="Palatino Linotype"/>
          <w:sz w:val="20"/>
          <w:szCs w:val="20"/>
        </w:rPr>
        <w:t xml:space="preserve">Μέσα </w:t>
      </w:r>
      <w:r w:rsidRPr="005E2FAD">
        <w:rPr>
          <w:rFonts w:ascii="Palatino Linotype" w:hAnsi="Palatino Linotype"/>
          <w:sz w:val="20"/>
          <w:szCs w:val="20"/>
        </w:rPr>
        <w:t>στον ποταμό, εικονίζονται δύο συμβολικές μορφές</w:t>
      </w:r>
      <w:r w:rsidR="005E2FAD" w:rsidRPr="005E2FAD">
        <w:rPr>
          <w:rFonts w:ascii="Palatino Linotype" w:hAnsi="Palatino Linotype"/>
          <w:sz w:val="20"/>
          <w:szCs w:val="20"/>
        </w:rPr>
        <w:t>:</w:t>
      </w:r>
      <w:r w:rsidRPr="005E2FAD">
        <w:rPr>
          <w:rFonts w:ascii="Palatino Linotype" w:hAnsi="Palatino Linotype"/>
          <w:sz w:val="20"/>
          <w:szCs w:val="20"/>
        </w:rPr>
        <w:t xml:space="preserve"> η πρώτη</w:t>
      </w:r>
      <w:r w:rsidR="005E2FAD" w:rsidRPr="005E2FAD">
        <w:rPr>
          <w:rFonts w:ascii="Palatino Linotype" w:hAnsi="Palatino Linotype"/>
          <w:sz w:val="20"/>
          <w:szCs w:val="20"/>
        </w:rPr>
        <w:t>, ενός γέρου καβάλα σε</w:t>
      </w:r>
      <w:r w:rsidR="002E1D11">
        <w:rPr>
          <w:rFonts w:ascii="Palatino Linotype" w:hAnsi="Palatino Linotype"/>
          <w:sz w:val="20"/>
          <w:szCs w:val="20"/>
        </w:rPr>
        <w:t xml:space="preserve"> </w:t>
      </w:r>
      <w:r w:rsidR="005E2FAD" w:rsidRPr="005E2FAD">
        <w:rPr>
          <w:rFonts w:ascii="Palatino Linotype" w:hAnsi="Palatino Linotype"/>
          <w:sz w:val="20"/>
          <w:szCs w:val="20"/>
        </w:rPr>
        <w:t>δύο δελφίνια συμβολίζει τον Ιορδάνη ποταμό που «στράφηκε πίσω»∙ τα νερά του δηλαδή πήγαν</w:t>
      </w:r>
      <w:r w:rsidR="005E2FAD" w:rsidRPr="005E2FAD">
        <w:rPr>
          <w:rFonts w:ascii="Palatino Linotype" w:hAnsi="Palatino Linotype" w:cs="Calibri"/>
          <w:sz w:val="20"/>
          <w:szCs w:val="20"/>
        </w:rPr>
        <w:t xml:space="preserve"> ανάποδα και γύρισαν προς την πηγή τους επειδή ταράχτηκαν </w:t>
      </w:r>
      <w:r w:rsidRPr="005E2FAD">
        <w:rPr>
          <w:rFonts w:ascii="Palatino Linotype" w:hAnsi="Palatino Linotype" w:cs="Calibri"/>
          <w:sz w:val="20"/>
          <w:szCs w:val="20"/>
        </w:rPr>
        <w:t>όταν μπήκε μέσα του</w:t>
      </w:r>
      <w:r w:rsidR="005E2FAD" w:rsidRPr="005E2FAD">
        <w:rPr>
          <w:rFonts w:ascii="Palatino Linotype" w:hAnsi="Palatino Linotype" w:cs="Calibri"/>
          <w:sz w:val="20"/>
          <w:szCs w:val="20"/>
        </w:rPr>
        <w:t>ς ο Χριστός.</w:t>
      </w:r>
    </w:p>
    <w:p w:rsidR="002144E0" w:rsidRPr="002144E0" w:rsidRDefault="002144E0" w:rsidP="005E2FAD">
      <w:pPr>
        <w:jc w:val="both"/>
        <w:rPr>
          <w:rFonts w:ascii="Palatino Linotype" w:hAnsi="Palatino Linotype"/>
          <w:sz w:val="20"/>
          <w:szCs w:val="20"/>
        </w:rPr>
      </w:pPr>
      <w:r w:rsidRPr="002144E0">
        <w:rPr>
          <w:rFonts w:ascii="Palatino Linotype" w:hAnsi="Palatino Linotype"/>
          <w:sz w:val="20"/>
          <w:szCs w:val="20"/>
        </w:rPr>
        <w:t>Η δεύτερη μορφή</w:t>
      </w:r>
      <w:r w:rsidR="005E2FAD">
        <w:rPr>
          <w:rFonts w:ascii="Palatino Linotype" w:hAnsi="Palatino Linotype"/>
          <w:sz w:val="20"/>
          <w:szCs w:val="20"/>
        </w:rPr>
        <w:t>, μια</w:t>
      </w:r>
      <w:r w:rsidRPr="002144E0">
        <w:rPr>
          <w:rFonts w:ascii="Palatino Linotype" w:hAnsi="Palatino Linotype"/>
          <w:sz w:val="20"/>
          <w:szCs w:val="20"/>
        </w:rPr>
        <w:t xml:space="preserve"> </w:t>
      </w:r>
      <w:r w:rsidR="005E2FAD" w:rsidRPr="002144E0">
        <w:rPr>
          <w:rFonts w:ascii="Palatino Linotype" w:hAnsi="Palatino Linotype"/>
          <w:sz w:val="20"/>
          <w:szCs w:val="20"/>
        </w:rPr>
        <w:t>ωραία κόρη με κόκκινο</w:t>
      </w:r>
      <w:r w:rsidR="005E2FAD">
        <w:rPr>
          <w:rFonts w:ascii="Palatino Linotype" w:hAnsi="Palatino Linotype"/>
          <w:sz w:val="20"/>
          <w:szCs w:val="20"/>
        </w:rPr>
        <w:t xml:space="preserve"> φόρεμα που ανεμίζει,</w:t>
      </w:r>
      <w:r w:rsidR="005E2FAD" w:rsidRPr="002144E0">
        <w:rPr>
          <w:rFonts w:ascii="Palatino Linotype" w:hAnsi="Palatino Linotype"/>
          <w:sz w:val="20"/>
          <w:szCs w:val="20"/>
        </w:rPr>
        <w:t xml:space="preserve"> </w:t>
      </w:r>
      <w:r w:rsidR="005E2FAD">
        <w:rPr>
          <w:rFonts w:ascii="Palatino Linotype" w:hAnsi="Palatino Linotype"/>
          <w:sz w:val="20"/>
          <w:szCs w:val="20"/>
        </w:rPr>
        <w:t>είναι η</w:t>
      </w:r>
      <w:r w:rsidRPr="002144E0">
        <w:rPr>
          <w:rFonts w:ascii="Palatino Linotype" w:hAnsi="Palatino Linotype"/>
          <w:sz w:val="20"/>
          <w:szCs w:val="20"/>
        </w:rPr>
        <w:t xml:space="preserve"> </w:t>
      </w:r>
      <w:r w:rsidR="005E2FAD">
        <w:rPr>
          <w:rFonts w:ascii="Palatino Linotype" w:hAnsi="Palatino Linotype"/>
          <w:sz w:val="20"/>
          <w:szCs w:val="20"/>
        </w:rPr>
        <w:t>θάλασσα</w:t>
      </w:r>
      <w:r w:rsidRPr="002144E0">
        <w:rPr>
          <w:rFonts w:ascii="Palatino Linotype" w:hAnsi="Palatino Linotype"/>
          <w:sz w:val="20"/>
          <w:szCs w:val="20"/>
        </w:rPr>
        <w:t xml:space="preserve"> που </w:t>
      </w:r>
      <w:r w:rsidR="005E2FAD">
        <w:rPr>
          <w:rFonts w:ascii="Palatino Linotype" w:hAnsi="Palatino Linotype"/>
          <w:sz w:val="20"/>
          <w:szCs w:val="20"/>
        </w:rPr>
        <w:t xml:space="preserve">κι αυτή μπροστά στο μεγάλο μυστήριο </w:t>
      </w:r>
      <w:r w:rsidR="005E2FAD" w:rsidRPr="005E2FAD">
        <w:rPr>
          <w:rFonts w:ascii="Palatino Linotype" w:hAnsi="Palatino Linotype"/>
          <w:sz w:val="20"/>
          <w:szCs w:val="20"/>
        </w:rPr>
        <w:t>"είδε και έφυγε".</w:t>
      </w:r>
      <w:r w:rsidR="005E2FAD">
        <w:rPr>
          <w:rFonts w:ascii="Palatino Linotype" w:hAnsi="Palatino Linotype"/>
          <w:sz w:val="20"/>
          <w:szCs w:val="20"/>
        </w:rPr>
        <w:t xml:space="preserve"> </w:t>
      </w:r>
    </w:p>
    <w:p w:rsidR="00006EE0" w:rsidRPr="004C32FA" w:rsidRDefault="00006EE0" w:rsidP="00311444">
      <w:pPr>
        <w:rPr>
          <w:rFonts w:ascii="Palatino Linotype" w:hAnsi="Palatino Linotype"/>
          <w:sz w:val="22"/>
          <w:szCs w:val="22"/>
        </w:rPr>
      </w:pPr>
    </w:p>
    <w:p w:rsidR="00006EE0" w:rsidRPr="00006EE0" w:rsidRDefault="00006EE0" w:rsidP="000D1EF1">
      <w:pPr>
        <w:rPr>
          <w:rFonts w:ascii="Palatino Linotype" w:hAnsi="Palatino Linotype"/>
          <w:b/>
          <w:bCs/>
          <w:sz w:val="20"/>
          <w:szCs w:val="20"/>
        </w:rPr>
      </w:pPr>
      <w:r w:rsidRPr="00006EE0">
        <w:rPr>
          <w:rFonts w:ascii="Palatino Linotype" w:hAnsi="Palatino Linotype"/>
          <w:b/>
          <w:bCs/>
          <w:sz w:val="20"/>
          <w:szCs w:val="20"/>
        </w:rPr>
        <w:t>Η γιορτή των Φώτων</w:t>
      </w:r>
    </w:p>
    <w:p w:rsidR="000D1EF1" w:rsidRDefault="000D1EF1" w:rsidP="00006EE0">
      <w:pPr>
        <w:jc w:val="both"/>
        <w:rPr>
          <w:rFonts w:ascii="Palatino Linotype" w:hAnsi="Palatino Linotype"/>
          <w:sz w:val="20"/>
          <w:szCs w:val="20"/>
        </w:rPr>
      </w:pPr>
    </w:p>
    <w:p w:rsidR="007255F0" w:rsidRPr="002D6D7E" w:rsidRDefault="00311444" w:rsidP="00006EE0">
      <w:pPr>
        <w:jc w:val="both"/>
        <w:rPr>
          <w:rFonts w:ascii="Palatino Linotype" w:hAnsi="Palatino Linotype"/>
          <w:sz w:val="20"/>
          <w:szCs w:val="20"/>
        </w:rPr>
      </w:pPr>
      <w:r w:rsidRPr="002D6D7E">
        <w:rPr>
          <w:rFonts w:ascii="Palatino Linotype" w:hAnsi="Palatino Linotype"/>
          <w:sz w:val="20"/>
          <w:szCs w:val="20"/>
        </w:rPr>
        <w:t>Η Εκκλησία γ</w:t>
      </w:r>
      <w:r>
        <w:rPr>
          <w:rFonts w:ascii="Palatino Linotype" w:hAnsi="Palatino Linotype"/>
          <w:sz w:val="20"/>
          <w:szCs w:val="20"/>
        </w:rPr>
        <w:t>ιορτάζει τη γιορτή της Βάπτισης</w:t>
      </w:r>
      <w:r w:rsidRPr="002D6D7E">
        <w:rPr>
          <w:rFonts w:ascii="Palatino Linotype" w:hAnsi="Palatino Linotype"/>
          <w:sz w:val="20"/>
          <w:szCs w:val="20"/>
        </w:rPr>
        <w:t xml:space="preserve"> του Χριστο</w:t>
      </w:r>
      <w:r>
        <w:rPr>
          <w:rFonts w:ascii="Palatino Linotype" w:hAnsi="Palatino Linotype"/>
          <w:sz w:val="20"/>
          <w:szCs w:val="20"/>
        </w:rPr>
        <w:t>ύ (των Θεοφαν</w:t>
      </w:r>
      <w:r w:rsidRPr="002D6D7E">
        <w:rPr>
          <w:rFonts w:ascii="Palatino Linotype" w:hAnsi="Palatino Linotype"/>
          <w:sz w:val="20"/>
          <w:szCs w:val="20"/>
        </w:rPr>
        <w:t>ίων) στις 6 Ιανουαρίου</w:t>
      </w:r>
      <w:r>
        <w:rPr>
          <w:rFonts w:ascii="Palatino Linotype" w:hAnsi="Palatino Linotype"/>
          <w:sz w:val="20"/>
          <w:szCs w:val="20"/>
        </w:rPr>
        <w:t>.</w:t>
      </w:r>
      <w:r w:rsidRPr="002D6D7E">
        <w:rPr>
          <w:rFonts w:ascii="Palatino Linotype" w:hAnsi="Palatino Linotype"/>
          <w:sz w:val="20"/>
          <w:szCs w:val="20"/>
        </w:rPr>
        <w:t xml:space="preserve"> </w:t>
      </w:r>
      <w:r>
        <w:rPr>
          <w:rFonts w:ascii="Palatino Linotype" w:hAnsi="Palatino Linotype"/>
          <w:sz w:val="20"/>
          <w:szCs w:val="20"/>
        </w:rPr>
        <w:t xml:space="preserve">Στην Ελλάδα η γιορτή ονομάζεται και </w:t>
      </w:r>
      <w:r w:rsidRPr="00311444">
        <w:rPr>
          <w:rFonts w:ascii="Palatino Linotype" w:hAnsi="Palatino Linotype"/>
          <w:b/>
          <w:bCs/>
          <w:i/>
          <w:iCs/>
          <w:sz w:val="20"/>
          <w:szCs w:val="20"/>
        </w:rPr>
        <w:t>Φώτα</w:t>
      </w:r>
      <w:r>
        <w:rPr>
          <w:rFonts w:ascii="Palatino Linotype" w:hAnsi="Palatino Linotype"/>
          <w:sz w:val="20"/>
          <w:szCs w:val="20"/>
        </w:rPr>
        <w:t>, γιατί τότε βαφτίζονταν οι πρώτοι χριστιανοί κρατώντας αναμμένες λαμπάδες. Στις εκκλησίες</w:t>
      </w:r>
      <w:r w:rsidR="007255F0" w:rsidRPr="002D6D7E">
        <w:rPr>
          <w:rFonts w:ascii="Palatino Linotype" w:hAnsi="Palatino Linotype"/>
          <w:sz w:val="20"/>
          <w:szCs w:val="20"/>
        </w:rPr>
        <w:t xml:space="preserve"> ψάλλε</w:t>
      </w:r>
      <w:r>
        <w:rPr>
          <w:rFonts w:ascii="Palatino Linotype" w:hAnsi="Palatino Linotype"/>
          <w:sz w:val="20"/>
          <w:szCs w:val="20"/>
        </w:rPr>
        <w:t>τα</w:t>
      </w:r>
      <w:r w:rsidR="007255F0" w:rsidRPr="002D6D7E">
        <w:rPr>
          <w:rFonts w:ascii="Palatino Linotype" w:hAnsi="Palatino Linotype"/>
          <w:sz w:val="20"/>
          <w:szCs w:val="20"/>
        </w:rPr>
        <w:t>ι το τροπάριο:</w:t>
      </w:r>
    </w:p>
    <w:p w:rsidR="007255F0" w:rsidRPr="002D6D7E" w:rsidRDefault="007255F0" w:rsidP="009C5B68">
      <w:pPr>
        <w:rPr>
          <w:rFonts w:ascii="Palatino Linotype" w:hAnsi="Palatino Linotype"/>
          <w:sz w:val="20"/>
          <w:szCs w:val="20"/>
        </w:rPr>
      </w:pPr>
    </w:p>
    <w:p w:rsidR="007255F0" w:rsidRDefault="007255F0" w:rsidP="009C5B68">
      <w:pPr>
        <w:rPr>
          <w:rFonts w:ascii="Palatino Linotype" w:hAnsi="Palatino Linotype"/>
          <w:i/>
          <w:iCs/>
          <w:sz w:val="20"/>
          <w:szCs w:val="20"/>
        </w:rPr>
      </w:pPr>
      <w:r w:rsidRPr="002D6D7E">
        <w:rPr>
          <w:rFonts w:ascii="Palatino Linotype" w:hAnsi="Palatino Linotype"/>
          <w:i/>
          <w:iCs/>
          <w:sz w:val="20"/>
          <w:szCs w:val="20"/>
        </w:rPr>
        <w:t xml:space="preserve">Εν Ιορδάνη βαπτιζομένου Σου, Κύριε, </w:t>
      </w:r>
    </w:p>
    <w:p w:rsidR="007255F0" w:rsidRPr="002D6D7E" w:rsidRDefault="007255F0" w:rsidP="009C5B68">
      <w:pPr>
        <w:rPr>
          <w:rFonts w:ascii="Palatino Linotype" w:hAnsi="Palatino Linotype"/>
          <w:i/>
          <w:iCs/>
          <w:sz w:val="20"/>
          <w:szCs w:val="20"/>
        </w:rPr>
      </w:pPr>
      <w:r w:rsidRPr="002D6D7E">
        <w:rPr>
          <w:rFonts w:ascii="Palatino Linotype" w:hAnsi="Palatino Linotype"/>
          <w:i/>
          <w:iCs/>
          <w:sz w:val="20"/>
          <w:szCs w:val="20"/>
        </w:rPr>
        <w:t>η της Τριάδος εφανερώθη προσκύνησις∙</w:t>
      </w:r>
    </w:p>
    <w:p w:rsidR="007255F0" w:rsidRDefault="007255F0" w:rsidP="009C5B68">
      <w:pPr>
        <w:rPr>
          <w:rFonts w:ascii="Palatino Linotype" w:hAnsi="Palatino Linotype"/>
          <w:i/>
          <w:iCs/>
          <w:sz w:val="20"/>
          <w:szCs w:val="20"/>
        </w:rPr>
      </w:pPr>
      <w:r w:rsidRPr="002D6D7E">
        <w:rPr>
          <w:rFonts w:ascii="Palatino Linotype" w:hAnsi="Palatino Linotype"/>
          <w:i/>
          <w:iCs/>
          <w:sz w:val="20"/>
          <w:szCs w:val="20"/>
        </w:rPr>
        <w:t xml:space="preserve">Του γαρ γεννήτορος η φωνή προσεμαρτύρει Σοι, </w:t>
      </w:r>
    </w:p>
    <w:p w:rsidR="007255F0" w:rsidRPr="002D6D7E" w:rsidRDefault="007255F0" w:rsidP="009C5B68">
      <w:pPr>
        <w:rPr>
          <w:rFonts w:ascii="Palatino Linotype" w:hAnsi="Palatino Linotype"/>
          <w:i/>
          <w:iCs/>
          <w:sz w:val="20"/>
          <w:szCs w:val="20"/>
        </w:rPr>
      </w:pPr>
      <w:r w:rsidRPr="002D6D7E">
        <w:rPr>
          <w:rFonts w:ascii="Palatino Linotype" w:hAnsi="Palatino Linotype"/>
          <w:i/>
          <w:iCs/>
          <w:sz w:val="20"/>
          <w:szCs w:val="20"/>
        </w:rPr>
        <w:t>αγαπητόν Σε υιόν ονομάζουσα</w:t>
      </w:r>
      <w:r>
        <w:rPr>
          <w:rFonts w:ascii="Palatino Linotype" w:hAnsi="Palatino Linotype"/>
          <w:i/>
          <w:iCs/>
          <w:sz w:val="20"/>
          <w:szCs w:val="20"/>
        </w:rPr>
        <w:t>.</w:t>
      </w:r>
      <w:r w:rsidRPr="002D6D7E">
        <w:rPr>
          <w:rFonts w:ascii="Palatino Linotype" w:hAnsi="Palatino Linotype"/>
          <w:i/>
          <w:iCs/>
          <w:sz w:val="20"/>
          <w:szCs w:val="20"/>
        </w:rPr>
        <w:t>.</w:t>
      </w:r>
    </w:p>
    <w:p w:rsidR="007255F0" w:rsidRDefault="007255F0" w:rsidP="009C5B68">
      <w:pPr>
        <w:rPr>
          <w:rFonts w:ascii="Palatino Linotype" w:hAnsi="Palatino Linotype"/>
          <w:i/>
          <w:iCs/>
          <w:sz w:val="20"/>
          <w:szCs w:val="20"/>
        </w:rPr>
      </w:pPr>
      <w:r w:rsidRPr="002D6D7E">
        <w:rPr>
          <w:rFonts w:ascii="Palatino Linotype" w:hAnsi="Palatino Linotype"/>
          <w:i/>
          <w:iCs/>
          <w:sz w:val="20"/>
          <w:szCs w:val="20"/>
        </w:rPr>
        <w:t xml:space="preserve">Και το Πνεύμα εν είδει περιστεράς, </w:t>
      </w:r>
    </w:p>
    <w:p w:rsidR="007255F0" w:rsidRDefault="007255F0" w:rsidP="009C5B68">
      <w:pPr>
        <w:rPr>
          <w:rFonts w:ascii="Palatino Linotype" w:hAnsi="Palatino Linotype"/>
          <w:i/>
          <w:iCs/>
          <w:sz w:val="20"/>
          <w:szCs w:val="20"/>
        </w:rPr>
      </w:pPr>
      <w:r w:rsidRPr="002D6D7E">
        <w:rPr>
          <w:rFonts w:ascii="Palatino Linotype" w:hAnsi="Palatino Linotype"/>
          <w:i/>
          <w:iCs/>
          <w:sz w:val="20"/>
          <w:szCs w:val="20"/>
        </w:rPr>
        <w:t xml:space="preserve">εβεβαίου του λόγου το ασφαλές. </w:t>
      </w:r>
    </w:p>
    <w:p w:rsidR="007255F0" w:rsidRDefault="007255F0" w:rsidP="009C5B68">
      <w:pPr>
        <w:rPr>
          <w:rFonts w:ascii="Palatino Linotype" w:hAnsi="Palatino Linotype"/>
          <w:i/>
          <w:iCs/>
          <w:sz w:val="20"/>
          <w:szCs w:val="20"/>
        </w:rPr>
      </w:pPr>
      <w:r w:rsidRPr="002D6D7E">
        <w:rPr>
          <w:rFonts w:ascii="Palatino Linotype" w:hAnsi="Palatino Linotype"/>
          <w:i/>
          <w:iCs/>
          <w:sz w:val="20"/>
          <w:szCs w:val="20"/>
        </w:rPr>
        <w:t xml:space="preserve">Ο επιφανής, Χριστέ ο Θεός, </w:t>
      </w:r>
    </w:p>
    <w:p w:rsidR="007255F0" w:rsidRDefault="007255F0" w:rsidP="009C5B68">
      <w:pPr>
        <w:rPr>
          <w:rFonts w:ascii="Palatino Linotype" w:hAnsi="Palatino Linotype"/>
          <w:i/>
          <w:iCs/>
          <w:sz w:val="20"/>
          <w:szCs w:val="20"/>
        </w:rPr>
      </w:pPr>
      <w:r w:rsidRPr="002D6D7E">
        <w:rPr>
          <w:rFonts w:ascii="Palatino Linotype" w:hAnsi="Palatino Linotype"/>
          <w:i/>
          <w:iCs/>
          <w:sz w:val="20"/>
          <w:szCs w:val="20"/>
        </w:rPr>
        <w:t>και τον κόσμον φωτίσας, δόξα Σοι.</w:t>
      </w:r>
    </w:p>
    <w:p w:rsidR="007255F0" w:rsidRPr="002D6D7E" w:rsidRDefault="007255F0" w:rsidP="009C5B68">
      <w:pPr>
        <w:rPr>
          <w:rFonts w:ascii="Palatino Linotype" w:hAnsi="Palatino Linotype"/>
          <w:i/>
          <w:iCs/>
          <w:sz w:val="20"/>
          <w:szCs w:val="20"/>
        </w:rPr>
      </w:pPr>
    </w:p>
    <w:p w:rsidR="007255F0" w:rsidRDefault="007255F0" w:rsidP="009C5B68">
      <w:pPr>
        <w:rPr>
          <w:rFonts w:ascii="Palatino Linotype" w:hAnsi="Palatino Linotype"/>
          <w:sz w:val="20"/>
          <w:szCs w:val="20"/>
        </w:rPr>
      </w:pPr>
      <w:r w:rsidRPr="002D6D7E">
        <w:rPr>
          <w:rFonts w:ascii="Palatino Linotype" w:hAnsi="Palatino Linotype"/>
          <w:sz w:val="20"/>
          <w:szCs w:val="20"/>
        </w:rPr>
        <w:t xml:space="preserve">Δηλαδή: </w:t>
      </w:r>
    </w:p>
    <w:p w:rsidR="000D1EF1" w:rsidRDefault="000D1EF1" w:rsidP="009C5B68">
      <w:pPr>
        <w:rPr>
          <w:rFonts w:ascii="Palatino Linotype" w:hAnsi="Palatino Linotype"/>
          <w:sz w:val="20"/>
          <w:szCs w:val="20"/>
        </w:rPr>
      </w:pPr>
    </w:p>
    <w:p w:rsidR="007255F0" w:rsidRDefault="007255F0" w:rsidP="009C5B68">
      <w:pPr>
        <w:rPr>
          <w:rFonts w:ascii="Palatino Linotype" w:hAnsi="Palatino Linotype"/>
          <w:sz w:val="20"/>
          <w:szCs w:val="20"/>
        </w:rPr>
      </w:pPr>
      <w:r w:rsidRPr="002D6D7E">
        <w:rPr>
          <w:rFonts w:ascii="Palatino Linotype" w:hAnsi="Palatino Linotype"/>
          <w:sz w:val="20"/>
          <w:szCs w:val="20"/>
        </w:rPr>
        <w:t xml:space="preserve">Όταν βαπτιζόσουν στον Ιορδάνη, Κύριε, </w:t>
      </w:r>
    </w:p>
    <w:p w:rsidR="007255F0" w:rsidRDefault="007255F0" w:rsidP="009C5B68">
      <w:pPr>
        <w:rPr>
          <w:rFonts w:ascii="Palatino Linotype" w:hAnsi="Palatino Linotype"/>
          <w:sz w:val="20"/>
          <w:szCs w:val="20"/>
        </w:rPr>
      </w:pPr>
      <w:r w:rsidRPr="002D6D7E">
        <w:rPr>
          <w:rFonts w:ascii="Palatino Linotype" w:hAnsi="Palatino Linotype"/>
          <w:sz w:val="20"/>
          <w:szCs w:val="20"/>
        </w:rPr>
        <w:t>τότε έγινε η αποκάλυψη του μυστηρίου της Αγίας Τριάδος.</w:t>
      </w:r>
    </w:p>
    <w:p w:rsidR="007255F0" w:rsidRDefault="007255F0" w:rsidP="009C5B68">
      <w:pPr>
        <w:rPr>
          <w:rFonts w:ascii="Palatino Linotype" w:hAnsi="Palatino Linotype"/>
          <w:sz w:val="20"/>
          <w:szCs w:val="20"/>
        </w:rPr>
      </w:pPr>
      <w:r w:rsidRPr="002D6D7E">
        <w:rPr>
          <w:rFonts w:ascii="Palatino Linotype" w:hAnsi="Palatino Linotype"/>
          <w:sz w:val="20"/>
          <w:szCs w:val="20"/>
        </w:rPr>
        <w:t xml:space="preserve">Γιατί καθώς βαφτιζόσουν, η φωνή του Πατέρα Σου ακούστηκε να μαρτυρά για Σένα </w:t>
      </w:r>
    </w:p>
    <w:p w:rsidR="007255F0" w:rsidRDefault="007255F0" w:rsidP="009C5B68">
      <w:pPr>
        <w:rPr>
          <w:rFonts w:ascii="Palatino Linotype" w:hAnsi="Palatino Linotype"/>
          <w:sz w:val="20"/>
          <w:szCs w:val="20"/>
        </w:rPr>
      </w:pPr>
      <w:r w:rsidRPr="002D6D7E">
        <w:rPr>
          <w:rFonts w:ascii="Palatino Linotype" w:hAnsi="Palatino Linotype"/>
          <w:sz w:val="20"/>
          <w:szCs w:val="20"/>
        </w:rPr>
        <w:t>και να λέει πως είσαι ο αγαπημένος Του Γιος</w:t>
      </w:r>
      <w:r>
        <w:rPr>
          <w:rFonts w:ascii="Palatino Linotype" w:hAnsi="Palatino Linotype"/>
          <w:sz w:val="20"/>
          <w:szCs w:val="20"/>
        </w:rPr>
        <w:t>.</w:t>
      </w:r>
      <w:r w:rsidRPr="002D6D7E">
        <w:rPr>
          <w:rFonts w:ascii="Palatino Linotype" w:hAnsi="Palatino Linotype"/>
          <w:sz w:val="20"/>
          <w:szCs w:val="20"/>
        </w:rPr>
        <w:t xml:space="preserve"> </w:t>
      </w:r>
    </w:p>
    <w:p w:rsidR="007255F0" w:rsidRDefault="007255F0" w:rsidP="009C5B68">
      <w:pPr>
        <w:rPr>
          <w:rFonts w:ascii="Palatino Linotype" w:hAnsi="Palatino Linotype"/>
          <w:sz w:val="20"/>
          <w:szCs w:val="20"/>
        </w:rPr>
      </w:pPr>
      <w:r>
        <w:rPr>
          <w:rFonts w:ascii="Palatino Linotype" w:hAnsi="Palatino Linotype"/>
          <w:sz w:val="20"/>
          <w:szCs w:val="20"/>
        </w:rPr>
        <w:t>Κ</w:t>
      </w:r>
      <w:r w:rsidRPr="002D6D7E">
        <w:rPr>
          <w:rFonts w:ascii="Palatino Linotype" w:hAnsi="Palatino Linotype"/>
          <w:sz w:val="20"/>
          <w:szCs w:val="20"/>
        </w:rPr>
        <w:t xml:space="preserve">αι το Άγιο Πνεύμα σαν περιστέρι </w:t>
      </w:r>
    </w:p>
    <w:p w:rsidR="007255F0" w:rsidRDefault="007255F0" w:rsidP="009C5B68">
      <w:pPr>
        <w:rPr>
          <w:rFonts w:ascii="Palatino Linotype" w:hAnsi="Palatino Linotype"/>
          <w:sz w:val="20"/>
          <w:szCs w:val="20"/>
        </w:rPr>
      </w:pPr>
      <w:r w:rsidRPr="002D6D7E">
        <w:rPr>
          <w:rFonts w:ascii="Palatino Linotype" w:hAnsi="Palatino Linotype"/>
          <w:sz w:val="20"/>
          <w:szCs w:val="20"/>
        </w:rPr>
        <w:t xml:space="preserve">βεβαίωνε την ίδια ώρα την αλήθεια όσων λέγονταν. </w:t>
      </w:r>
    </w:p>
    <w:p w:rsidR="007255F0" w:rsidRDefault="007255F0" w:rsidP="009C5B68">
      <w:pPr>
        <w:rPr>
          <w:rFonts w:ascii="Palatino Linotype" w:hAnsi="Palatino Linotype"/>
          <w:sz w:val="20"/>
          <w:szCs w:val="20"/>
        </w:rPr>
      </w:pPr>
      <w:r w:rsidRPr="002D6D7E">
        <w:rPr>
          <w:rFonts w:ascii="Palatino Linotype" w:hAnsi="Palatino Linotype"/>
          <w:sz w:val="20"/>
          <w:szCs w:val="20"/>
        </w:rPr>
        <w:t xml:space="preserve">Εσύ που φανερώθηκες στον Ιορδάνη, Χριστέ ο Θεός μας, </w:t>
      </w:r>
    </w:p>
    <w:p w:rsidR="007255F0" w:rsidRDefault="007255F0" w:rsidP="009C5B68">
      <w:pPr>
        <w:rPr>
          <w:rFonts w:ascii="Palatino Linotype" w:hAnsi="Palatino Linotype"/>
          <w:sz w:val="20"/>
          <w:szCs w:val="20"/>
        </w:rPr>
      </w:pPr>
      <w:r w:rsidRPr="002D6D7E">
        <w:rPr>
          <w:rFonts w:ascii="Palatino Linotype" w:hAnsi="Palatino Linotype"/>
          <w:sz w:val="20"/>
          <w:szCs w:val="20"/>
        </w:rPr>
        <w:t>και φώτισες τον κόσμο, ας είσαι δοξασμένος!</w:t>
      </w:r>
    </w:p>
    <w:p w:rsidR="00311444" w:rsidRDefault="00311444" w:rsidP="009C5B68">
      <w:pPr>
        <w:rPr>
          <w:rFonts w:ascii="Palatino Linotype" w:hAnsi="Palatino Linotype"/>
          <w:sz w:val="20"/>
          <w:szCs w:val="20"/>
        </w:rPr>
      </w:pPr>
    </w:p>
    <w:p w:rsidR="00311444" w:rsidRDefault="00311444" w:rsidP="00D12778">
      <w:pPr>
        <w:numPr>
          <w:ilvl w:val="0"/>
          <w:numId w:val="10"/>
        </w:numPr>
        <w:tabs>
          <w:tab w:val="clear" w:pos="720"/>
          <w:tab w:val="num" w:pos="284"/>
        </w:tabs>
        <w:ind w:left="284" w:hanging="284"/>
        <w:rPr>
          <w:rFonts w:ascii="Palatino Linotype" w:hAnsi="Palatino Linotype"/>
          <w:sz w:val="22"/>
          <w:szCs w:val="22"/>
        </w:rPr>
      </w:pPr>
      <w:r w:rsidRPr="004C32FA">
        <w:rPr>
          <w:rFonts w:ascii="Palatino Linotype" w:hAnsi="Palatino Linotype"/>
          <w:sz w:val="22"/>
          <w:szCs w:val="22"/>
        </w:rPr>
        <w:t xml:space="preserve">Έθιμα των Θεοφανίων στον τόπο </w:t>
      </w:r>
      <w:r w:rsidR="001F5A5C">
        <w:rPr>
          <w:rFonts w:ascii="Palatino Linotype" w:hAnsi="Palatino Linotype"/>
          <w:sz w:val="22"/>
          <w:szCs w:val="22"/>
        </w:rPr>
        <w:t>μας</w:t>
      </w:r>
    </w:p>
    <w:p w:rsidR="001F5A5C" w:rsidRPr="002D6D7E" w:rsidRDefault="001F5A5C" w:rsidP="001F5A5C">
      <w:pPr>
        <w:ind w:left="360"/>
        <w:rPr>
          <w:rFonts w:ascii="Palatino Linotype" w:hAnsi="Palatino Linotype"/>
          <w:sz w:val="20"/>
          <w:szCs w:val="20"/>
        </w:rPr>
      </w:pPr>
    </w:p>
    <w:p w:rsidR="004C32FA" w:rsidRPr="00B57B3D" w:rsidRDefault="004C32FA" w:rsidP="000D1EF1">
      <w:pPr>
        <w:rPr>
          <w:rFonts w:ascii="Palatino Linotype" w:hAnsi="Palatino Linotype"/>
          <w:b/>
          <w:bCs/>
          <w:sz w:val="20"/>
          <w:szCs w:val="20"/>
        </w:rPr>
      </w:pPr>
      <w:r w:rsidRPr="00B57B3D">
        <w:rPr>
          <w:rFonts w:ascii="Palatino Linotype" w:hAnsi="Palatino Linotype"/>
          <w:b/>
          <w:bCs/>
          <w:sz w:val="20"/>
          <w:szCs w:val="20"/>
        </w:rPr>
        <w:t xml:space="preserve">Αγιασμός </w:t>
      </w:r>
      <w:r w:rsidR="009A3C28" w:rsidRPr="00B57B3D">
        <w:rPr>
          <w:rFonts w:ascii="Palatino Linotype" w:hAnsi="Palatino Linotype"/>
          <w:b/>
          <w:bCs/>
          <w:sz w:val="20"/>
          <w:szCs w:val="20"/>
        </w:rPr>
        <w:t xml:space="preserve">των σπιτιών, Αγιασμός </w:t>
      </w:r>
      <w:r w:rsidRPr="00B57B3D">
        <w:rPr>
          <w:rFonts w:ascii="Palatino Linotype" w:hAnsi="Palatino Linotype"/>
          <w:b/>
          <w:bCs/>
          <w:sz w:val="20"/>
          <w:szCs w:val="20"/>
        </w:rPr>
        <w:t xml:space="preserve">των υδάτων, </w:t>
      </w:r>
      <w:r w:rsidR="009A3C28" w:rsidRPr="00B57B3D">
        <w:rPr>
          <w:rFonts w:ascii="Palatino Linotype" w:hAnsi="Palatino Linotype"/>
          <w:b/>
          <w:bCs/>
          <w:sz w:val="20"/>
          <w:szCs w:val="20"/>
        </w:rPr>
        <w:t>το «πιάσιμο» του Σταυρού</w:t>
      </w:r>
    </w:p>
    <w:p w:rsidR="000D1EF1" w:rsidRDefault="000D1EF1" w:rsidP="00006EE0">
      <w:pPr>
        <w:jc w:val="both"/>
        <w:rPr>
          <w:rFonts w:ascii="Palatino Linotype" w:hAnsi="Palatino Linotype"/>
          <w:sz w:val="20"/>
          <w:szCs w:val="20"/>
        </w:rPr>
      </w:pPr>
    </w:p>
    <w:p w:rsidR="00311444" w:rsidRDefault="00311444" w:rsidP="00006EE0">
      <w:pPr>
        <w:jc w:val="both"/>
        <w:rPr>
          <w:rFonts w:ascii="Palatino Linotype" w:hAnsi="Palatino Linotype"/>
          <w:sz w:val="20"/>
          <w:szCs w:val="20"/>
        </w:rPr>
      </w:pPr>
      <w:r>
        <w:rPr>
          <w:rFonts w:ascii="Palatino Linotype" w:hAnsi="Palatino Linotype"/>
          <w:sz w:val="20"/>
          <w:szCs w:val="20"/>
        </w:rPr>
        <w:t xml:space="preserve">Ο ιερέας την παραμονή της γιορτής περνάει από τα σπίτια για να τα αγιάσει. </w:t>
      </w:r>
      <w:r w:rsidR="009A3C28">
        <w:rPr>
          <w:rFonts w:ascii="Palatino Linotype" w:hAnsi="Palatino Linotype"/>
          <w:sz w:val="20"/>
          <w:szCs w:val="20"/>
        </w:rPr>
        <w:t xml:space="preserve">Την άλλη μέρα μετά τη Θεία Λειτουργία, γίνεται η Ακολουθία του Μεγάλου Αγιασμού, συνήθως έξω από </w:t>
      </w:r>
      <w:r w:rsidR="00EF2EB4">
        <w:rPr>
          <w:rFonts w:ascii="Palatino Linotype" w:hAnsi="Palatino Linotype"/>
          <w:sz w:val="20"/>
          <w:szCs w:val="20"/>
        </w:rPr>
        <w:t>τον ν</w:t>
      </w:r>
      <w:r w:rsidR="009A3C28">
        <w:rPr>
          <w:rFonts w:ascii="Palatino Linotype" w:hAnsi="Palatino Linotype"/>
          <w:sz w:val="20"/>
          <w:szCs w:val="20"/>
        </w:rPr>
        <w:t>αό ή κοντά στη θάλασσα, στα ποτάμια ή στις λίμνες. Ο παπάς βυθίζει στο νερό τρεις φορές τον Σταυρό ψάλλοντας «</w:t>
      </w:r>
      <w:r w:rsidR="009A3C28" w:rsidRPr="00006EE0">
        <w:rPr>
          <w:rFonts w:ascii="Palatino Linotype" w:hAnsi="Palatino Linotype"/>
          <w:i/>
          <w:iCs/>
          <w:sz w:val="20"/>
          <w:szCs w:val="20"/>
        </w:rPr>
        <w:t>Εν Ιορδάνη βαπτιζομένου σου, Κύριε</w:t>
      </w:r>
      <w:r w:rsidR="009A3C28">
        <w:rPr>
          <w:rFonts w:ascii="Palatino Linotype" w:hAnsi="Palatino Linotype"/>
          <w:sz w:val="20"/>
          <w:szCs w:val="20"/>
        </w:rPr>
        <w:t xml:space="preserve">…». Οι πιστοί αφήνουν περιστέρια να πετάξουν στον ουρανό. Οι νέοι πέφτουν στο νερό και αγωνίζονται ποιος θα πιάσει τον Σταυρό. Γύρω γύρω οι βάρκες </w:t>
      </w:r>
      <w:r w:rsidR="00006EE0">
        <w:rPr>
          <w:rFonts w:ascii="Palatino Linotype" w:hAnsi="Palatino Linotype"/>
          <w:sz w:val="20"/>
          <w:szCs w:val="20"/>
        </w:rPr>
        <w:t>σημαιοστολισμένες.</w:t>
      </w:r>
      <w:r w:rsidR="002E1D11">
        <w:rPr>
          <w:rFonts w:ascii="Palatino Linotype" w:hAnsi="Palatino Linotype"/>
          <w:sz w:val="20"/>
          <w:szCs w:val="20"/>
        </w:rPr>
        <w:t xml:space="preserve"> </w:t>
      </w:r>
      <w:r w:rsidR="00006EE0">
        <w:rPr>
          <w:rFonts w:ascii="Palatino Linotype" w:hAnsi="Palatino Linotype"/>
          <w:sz w:val="20"/>
          <w:szCs w:val="20"/>
        </w:rPr>
        <w:t>Οι καμπάνες χτυπούν χαρμόσυνα ενώ</w:t>
      </w:r>
      <w:r w:rsidR="002E1D11">
        <w:rPr>
          <w:rFonts w:ascii="Palatino Linotype" w:hAnsi="Palatino Linotype"/>
          <w:sz w:val="20"/>
          <w:szCs w:val="20"/>
        </w:rPr>
        <w:t xml:space="preserve"> </w:t>
      </w:r>
      <w:r w:rsidR="00006EE0">
        <w:rPr>
          <w:rFonts w:ascii="Palatino Linotype" w:hAnsi="Palatino Linotype"/>
          <w:sz w:val="20"/>
          <w:szCs w:val="20"/>
        </w:rPr>
        <w:t>ηχούν οι σειρήνες των πλοίων.</w:t>
      </w:r>
    </w:p>
    <w:p w:rsidR="001F5A5C" w:rsidRDefault="00006EE0" w:rsidP="001F5A5C">
      <w:pPr>
        <w:jc w:val="both"/>
        <w:rPr>
          <w:rFonts w:ascii="Palatino Linotype" w:hAnsi="Palatino Linotype"/>
          <w:sz w:val="20"/>
          <w:szCs w:val="20"/>
        </w:rPr>
      </w:pPr>
      <w:r w:rsidRPr="00006EE0">
        <w:rPr>
          <w:rFonts w:ascii="Palatino Linotype" w:hAnsi="Palatino Linotype"/>
          <w:sz w:val="20"/>
          <w:szCs w:val="20"/>
        </w:rPr>
        <w:t>Όλοι οι πιστοί πίνουν με ευλάβεια από τον αγιασμό, συμβολικά με τρεις γουλιές, και ραντίζουν μ’ αυτόν τα σπίτια, τα δέντρα, τα χωράφια και τα ζώα τους.</w:t>
      </w:r>
    </w:p>
    <w:p w:rsidR="00006EE0" w:rsidRPr="00006EE0" w:rsidRDefault="00006EE0" w:rsidP="00006EE0">
      <w:pPr>
        <w:pStyle w:val="BasicParagraph"/>
        <w:spacing w:line="240" w:lineRule="auto"/>
        <w:jc w:val="both"/>
        <w:rPr>
          <w:rFonts w:ascii="Palatino Linotype" w:hAnsi="Palatino Linotype"/>
          <w:sz w:val="16"/>
          <w:szCs w:val="16"/>
          <w:lang w:val="el-GR"/>
        </w:rPr>
      </w:pPr>
    </w:p>
    <w:p w:rsidR="00006EE0" w:rsidRDefault="00006EE0" w:rsidP="00006EE0">
      <w:pPr>
        <w:pStyle w:val="BasicParagraph"/>
        <w:spacing w:line="240" w:lineRule="auto"/>
        <w:jc w:val="both"/>
        <w:rPr>
          <w:rFonts w:ascii="Palatino Linotype" w:hAnsi="Palatino Linotype"/>
          <w:sz w:val="20"/>
          <w:szCs w:val="20"/>
          <w:lang w:val="el-GR"/>
        </w:rPr>
      </w:pPr>
      <w:r w:rsidRPr="00006EE0">
        <w:rPr>
          <w:rFonts w:ascii="Palatino Linotype" w:hAnsi="Palatino Linotype"/>
          <w:sz w:val="20"/>
          <w:szCs w:val="20"/>
          <w:lang w:val="el-GR"/>
        </w:rPr>
        <w:lastRenderedPageBreak/>
        <w:t xml:space="preserve">Στην περιοχή της Ερμιόνης έχουμε το έθιμο του ‘’γιάλα-γιάλα’’, όπου την παραμονή των Φώτων οι νέοι, κυρίως αυτοί που θα καταταγούν στο στρατό, στολίζουν τις βάρκες στο λιμάνι με κλαδιά από φοίνικες. Τη νύχτα φορώντας παραδοσιακές στολές τραγουδούν και περνούν σπίτι - σπίτι δεχόμενοι κεράσματα, φτάνοντας το πρωί στο λιμάνι όπου ανεβαίνουν στις στολισμένες βάρκες και τις κουνούν με δύναμη συνεχίζοντας το τραγούδι ‘’γιάλα-γιάλα’’ μέχρι να γίνει ο καθαγιασμός των υδάτων, με την κατάδυση του Σταυρού και την εικόνα της Θεοτόκου στην θάλασσα που θα βουτήξουν για να τα πιάσουν. </w:t>
      </w:r>
    </w:p>
    <w:p w:rsidR="00006EE0" w:rsidRPr="00006EE0" w:rsidRDefault="00006EE0" w:rsidP="00006EE0">
      <w:pPr>
        <w:pStyle w:val="BasicParagraph"/>
        <w:spacing w:line="240" w:lineRule="auto"/>
        <w:jc w:val="both"/>
        <w:rPr>
          <w:rFonts w:ascii="Palatino Linotype" w:hAnsi="Palatino Linotype"/>
          <w:sz w:val="20"/>
          <w:szCs w:val="20"/>
          <w:lang w:val="el-GR"/>
        </w:rPr>
      </w:pPr>
      <w:r w:rsidRPr="00006EE0">
        <w:rPr>
          <w:rFonts w:ascii="Palatino Linotype" w:hAnsi="Palatino Linotype"/>
          <w:sz w:val="20"/>
          <w:szCs w:val="20"/>
          <w:lang w:val="el-GR"/>
        </w:rPr>
        <w:t>Στην κωμόπολη της Νέας Κίου, λίγα χιλιόμετρα από το Ναύπλιο, που αποτελεί ιστορική συνέχεια της Κίου της Μικράς Ασίας, αναβιώνουν Μικρασιατικά έθιμα από την Κίο, με ρίψη του νεότερου καπετάνιου στη θάλασσα και τον πυροβολισμό των γκαζοτενεκέδων.</w:t>
      </w:r>
    </w:p>
    <w:p w:rsidR="00006EE0" w:rsidRPr="00006EE0" w:rsidRDefault="00006EE0" w:rsidP="001F5A5C">
      <w:pPr>
        <w:jc w:val="both"/>
        <w:rPr>
          <w:rFonts w:ascii="Palatino Linotype" w:hAnsi="Palatino Linotype"/>
          <w:sz w:val="20"/>
          <w:szCs w:val="20"/>
        </w:rPr>
      </w:pPr>
    </w:p>
    <w:p w:rsidR="004C32FA" w:rsidRPr="00B57B3D" w:rsidRDefault="004C32FA" w:rsidP="000D1EF1">
      <w:pPr>
        <w:rPr>
          <w:rFonts w:ascii="Palatino Linotype" w:hAnsi="Palatino Linotype"/>
          <w:b/>
          <w:bCs/>
          <w:sz w:val="20"/>
          <w:szCs w:val="20"/>
        </w:rPr>
      </w:pPr>
      <w:r w:rsidRPr="00B57B3D">
        <w:rPr>
          <w:rFonts w:ascii="Palatino Linotype" w:hAnsi="Palatino Linotype"/>
          <w:b/>
          <w:bCs/>
          <w:sz w:val="20"/>
          <w:szCs w:val="20"/>
        </w:rPr>
        <w:t>Τα κά</w:t>
      </w:r>
      <w:r w:rsidR="009A3C28" w:rsidRPr="00B57B3D">
        <w:rPr>
          <w:rFonts w:ascii="Palatino Linotype" w:hAnsi="Palatino Linotype"/>
          <w:b/>
          <w:bCs/>
          <w:sz w:val="20"/>
          <w:szCs w:val="20"/>
        </w:rPr>
        <w:t>λαντα των Φώτων</w:t>
      </w:r>
    </w:p>
    <w:p w:rsidR="000D1EF1" w:rsidRDefault="000D1EF1" w:rsidP="009A3C28">
      <w:pPr>
        <w:rPr>
          <w:rFonts w:ascii="Palatino Linotype" w:hAnsi="Palatino Linotype"/>
          <w:sz w:val="20"/>
          <w:szCs w:val="20"/>
        </w:rPr>
      </w:pPr>
    </w:p>
    <w:p w:rsidR="009A3C28" w:rsidRDefault="009A3C28" w:rsidP="009A3C28">
      <w:pPr>
        <w:rPr>
          <w:rFonts w:ascii="Palatino Linotype" w:hAnsi="Palatino Linotype"/>
          <w:sz w:val="20"/>
          <w:szCs w:val="20"/>
        </w:rPr>
      </w:pPr>
      <w:r>
        <w:rPr>
          <w:rFonts w:ascii="Palatino Linotype" w:hAnsi="Palatino Linotype"/>
          <w:sz w:val="20"/>
          <w:szCs w:val="20"/>
        </w:rPr>
        <w:t xml:space="preserve">Την παραμονή των Φώτων πολλά παιδιά πηγαίνουν από σπίτι σε σπίτι λέγοντας τα κάλαντα: </w:t>
      </w:r>
    </w:p>
    <w:p w:rsidR="000D1EF1" w:rsidRDefault="000D1EF1" w:rsidP="00B57B3D">
      <w:pPr>
        <w:rPr>
          <w:rFonts w:ascii="Palatino Linotype" w:hAnsi="Palatino Linotype"/>
          <w:sz w:val="20"/>
          <w:szCs w:val="20"/>
        </w:rPr>
      </w:pPr>
    </w:p>
    <w:p w:rsidR="009A3C28" w:rsidRPr="00C14B6F" w:rsidRDefault="009A3C28" w:rsidP="00B57B3D">
      <w:pPr>
        <w:rPr>
          <w:rFonts w:ascii="Palatino Linotype" w:hAnsi="Palatino Linotype"/>
          <w:sz w:val="20"/>
          <w:szCs w:val="20"/>
        </w:rPr>
      </w:pPr>
      <w:r w:rsidRPr="00C14B6F">
        <w:rPr>
          <w:rFonts w:ascii="Palatino Linotype" w:hAnsi="Palatino Linotype"/>
          <w:sz w:val="20"/>
          <w:szCs w:val="20"/>
        </w:rPr>
        <w:t>Σήμερα τα Φώτα κι ο φωτισμός</w:t>
      </w:r>
      <w:r w:rsidRPr="00C14B6F">
        <w:rPr>
          <w:rFonts w:ascii="Palatino Linotype" w:hAnsi="Palatino Linotype"/>
          <w:sz w:val="20"/>
          <w:szCs w:val="20"/>
        </w:rPr>
        <w:br/>
        <w:t>η χαρά μεγάλη κι ο αγιασμός</w:t>
      </w:r>
      <w:r w:rsidRPr="00C14B6F">
        <w:rPr>
          <w:rFonts w:ascii="Palatino Linotype" w:hAnsi="Palatino Linotype"/>
          <w:sz w:val="20"/>
          <w:szCs w:val="20"/>
        </w:rPr>
        <w:br/>
        <w:t>Κάτω στον Ιορδάνη τον ποταμό</w:t>
      </w:r>
      <w:r w:rsidRPr="00C14B6F">
        <w:rPr>
          <w:rFonts w:ascii="Palatino Linotype" w:hAnsi="Palatino Linotype"/>
          <w:sz w:val="20"/>
          <w:szCs w:val="20"/>
        </w:rPr>
        <w:br/>
        <w:t xml:space="preserve">κάθετ’ η κυρά μας, η Παναγιά, </w:t>
      </w:r>
      <w:r w:rsidRPr="00C14B6F">
        <w:rPr>
          <w:rFonts w:ascii="Palatino Linotype" w:hAnsi="Palatino Linotype"/>
          <w:sz w:val="20"/>
          <w:szCs w:val="20"/>
        </w:rPr>
        <w:br/>
        <w:t>όργανο βαστάει, κερί κρατεί</w:t>
      </w:r>
      <w:r w:rsidRPr="00C14B6F">
        <w:rPr>
          <w:rFonts w:ascii="Palatino Linotype" w:hAnsi="Palatino Linotype"/>
          <w:sz w:val="20"/>
          <w:szCs w:val="20"/>
        </w:rPr>
        <w:br/>
        <w:t>και τον Άη Γιάννη παρακαλεί</w:t>
      </w:r>
      <w:r w:rsidRPr="00C14B6F">
        <w:rPr>
          <w:rFonts w:ascii="Palatino Linotype" w:hAnsi="Palatino Linotype"/>
          <w:sz w:val="20"/>
          <w:szCs w:val="20"/>
        </w:rPr>
        <w:br/>
        <w:t xml:space="preserve">"Άη Γιάννη αφέντη και βαπτιστή, </w:t>
      </w:r>
      <w:r w:rsidRPr="00C14B6F">
        <w:rPr>
          <w:rFonts w:ascii="Palatino Linotype" w:hAnsi="Palatino Linotype"/>
          <w:sz w:val="20"/>
          <w:szCs w:val="20"/>
        </w:rPr>
        <w:br/>
        <w:t xml:space="preserve">βάπτισε κι εμένα Θεού παιδί, </w:t>
      </w:r>
      <w:r w:rsidRPr="00C14B6F">
        <w:rPr>
          <w:rFonts w:ascii="Palatino Linotype" w:hAnsi="Palatino Linotype"/>
          <w:sz w:val="20"/>
          <w:szCs w:val="20"/>
        </w:rPr>
        <w:br/>
        <w:t>Ν’ ανεβώ επάνω στον ουρανό</w:t>
      </w:r>
      <w:r w:rsidRPr="00C14B6F">
        <w:rPr>
          <w:rFonts w:ascii="Palatino Linotype" w:hAnsi="Palatino Linotype"/>
          <w:sz w:val="20"/>
          <w:szCs w:val="20"/>
        </w:rPr>
        <w:br/>
        <w:t>να μαζέψω ρόδα και λίβανο"</w:t>
      </w:r>
      <w:r w:rsidRPr="00C14B6F">
        <w:rPr>
          <w:rFonts w:ascii="Palatino Linotype" w:hAnsi="Palatino Linotype"/>
          <w:sz w:val="20"/>
          <w:szCs w:val="20"/>
        </w:rPr>
        <w:br/>
      </w:r>
      <w:r w:rsidRPr="00C14B6F">
        <w:rPr>
          <w:rFonts w:ascii="Palatino Linotype" w:hAnsi="Palatino Linotype"/>
          <w:sz w:val="20"/>
          <w:szCs w:val="20"/>
        </w:rPr>
        <w:br/>
        <w:t xml:space="preserve">Καλημέρα, καλημέρα, </w:t>
      </w:r>
      <w:r w:rsidRPr="00C14B6F">
        <w:rPr>
          <w:rFonts w:ascii="Palatino Linotype" w:hAnsi="Palatino Linotype"/>
          <w:sz w:val="20"/>
          <w:szCs w:val="20"/>
        </w:rPr>
        <w:br/>
        <w:t>καλή σου μέρα αφέντη με την κυρά.</w:t>
      </w:r>
    </w:p>
    <w:p w:rsidR="001F5A5C" w:rsidRPr="00B57B3D" w:rsidRDefault="001F5A5C" w:rsidP="00B57B3D">
      <w:pPr>
        <w:rPr>
          <w:rFonts w:ascii="Palatino Linotype" w:hAnsi="Palatino Linotype"/>
          <w:i/>
          <w:iCs/>
          <w:sz w:val="20"/>
          <w:szCs w:val="20"/>
        </w:rPr>
      </w:pPr>
    </w:p>
    <w:p w:rsidR="009A3C28" w:rsidRPr="00B57B3D" w:rsidRDefault="009A3C28" w:rsidP="000D1EF1">
      <w:pPr>
        <w:rPr>
          <w:rFonts w:ascii="Palatino Linotype" w:hAnsi="Palatino Linotype"/>
          <w:b/>
          <w:bCs/>
          <w:i/>
          <w:iCs/>
          <w:sz w:val="20"/>
          <w:szCs w:val="20"/>
        </w:rPr>
      </w:pPr>
      <w:r w:rsidRPr="00B57B3D">
        <w:rPr>
          <w:rFonts w:ascii="Palatino Linotype" w:hAnsi="Palatino Linotype"/>
          <w:b/>
          <w:bCs/>
          <w:sz w:val="20"/>
          <w:szCs w:val="20"/>
        </w:rPr>
        <w:t>Το «πλύσιμο» των εικόνων / η απομάκρυνση κάθε κακού</w:t>
      </w:r>
    </w:p>
    <w:p w:rsidR="000D1EF1" w:rsidRDefault="000D1EF1" w:rsidP="001F5A5C">
      <w:pPr>
        <w:jc w:val="both"/>
        <w:rPr>
          <w:rFonts w:ascii="Palatino Linotype" w:hAnsi="Palatino Linotype"/>
          <w:sz w:val="20"/>
          <w:szCs w:val="20"/>
        </w:rPr>
      </w:pPr>
    </w:p>
    <w:p w:rsidR="009A3C28" w:rsidRDefault="009A3C28" w:rsidP="001F5A5C">
      <w:pPr>
        <w:jc w:val="both"/>
        <w:rPr>
          <w:rFonts w:ascii="Palatino Linotype" w:hAnsi="Palatino Linotype"/>
          <w:sz w:val="20"/>
          <w:szCs w:val="20"/>
        </w:rPr>
      </w:pPr>
      <w:r>
        <w:rPr>
          <w:rFonts w:ascii="Palatino Linotype" w:hAnsi="Palatino Linotype"/>
          <w:sz w:val="20"/>
          <w:szCs w:val="20"/>
        </w:rPr>
        <w:t>Οι κάτοικοι στα παραλιακά μέρη, μετά τον αγιασμό, ξεπλένουν τα γεωργικά τους εργαλεία στη θάλασσα. Αλλού ραντίζουν με αγιασμό τα ζώα τους και δοκιμάζουν για πρώτη φορά το καινούργιο τους κρασί.</w:t>
      </w:r>
    </w:p>
    <w:p w:rsidR="009A3C28" w:rsidRDefault="009A3C28" w:rsidP="001F5A5C">
      <w:pPr>
        <w:jc w:val="both"/>
        <w:rPr>
          <w:rFonts w:ascii="Palatino Linotype" w:hAnsi="Palatino Linotype"/>
          <w:sz w:val="20"/>
          <w:szCs w:val="20"/>
        </w:rPr>
      </w:pPr>
      <w:r>
        <w:rPr>
          <w:rFonts w:ascii="Palatino Linotype" w:hAnsi="Palatino Linotype"/>
          <w:sz w:val="20"/>
          <w:szCs w:val="20"/>
        </w:rPr>
        <w:t>Σε άλλα μέρη, μετά τον Μεγάλο Αγιασμό οι πιστοί επιστρέφουν σ</w:t>
      </w:r>
      <w:r w:rsidR="00EF2EB4">
        <w:rPr>
          <w:rFonts w:ascii="Palatino Linotype" w:hAnsi="Palatino Linotype"/>
          <w:sz w:val="20"/>
          <w:szCs w:val="20"/>
        </w:rPr>
        <w:t>τον ν</w:t>
      </w:r>
      <w:r>
        <w:rPr>
          <w:rFonts w:ascii="Palatino Linotype" w:hAnsi="Palatino Linotype"/>
          <w:sz w:val="20"/>
          <w:szCs w:val="20"/>
        </w:rPr>
        <w:t xml:space="preserve">αό και ο παπάς μοιράζει σε όλους ψωμί, τυρί, κρασί και λίγο κρέας και τρώνε όλοι μαζί. </w:t>
      </w:r>
    </w:p>
    <w:p w:rsidR="009A3C28" w:rsidRDefault="009A3C28" w:rsidP="001F5A5C">
      <w:pPr>
        <w:jc w:val="both"/>
        <w:rPr>
          <w:rFonts w:ascii="Palatino Linotype" w:hAnsi="Palatino Linotype"/>
          <w:sz w:val="20"/>
          <w:szCs w:val="20"/>
        </w:rPr>
      </w:pPr>
      <w:r>
        <w:rPr>
          <w:rFonts w:ascii="Palatino Linotype" w:hAnsi="Palatino Linotype"/>
          <w:sz w:val="20"/>
          <w:szCs w:val="20"/>
        </w:rPr>
        <w:t>Επίσης, σε πολλά μέρη πηγαίνουν στα χωράφια και τα ξωκλήσια που είναι γύρω από το χωριό, κρατώντας εικόνες και ψάλλοντας ύμνους των Θεοφανίων.</w:t>
      </w:r>
    </w:p>
    <w:p w:rsidR="004C32FA" w:rsidRPr="004C32FA" w:rsidRDefault="009A3C28" w:rsidP="001F5A5C">
      <w:pPr>
        <w:jc w:val="both"/>
        <w:rPr>
          <w:rFonts w:ascii="Palatino Linotype" w:hAnsi="Palatino Linotype"/>
          <w:sz w:val="20"/>
          <w:szCs w:val="20"/>
        </w:rPr>
      </w:pPr>
      <w:r>
        <w:rPr>
          <w:rFonts w:ascii="Palatino Linotype" w:hAnsi="Palatino Linotype"/>
          <w:sz w:val="20"/>
          <w:szCs w:val="20"/>
        </w:rPr>
        <w:t xml:space="preserve">Τα παλιά χρόνια πίστευαν ότι με τον αγιασμό των νερών χάνονται οι καλλικάντζαροι και σκορπίζεται κάθε κακό. </w:t>
      </w:r>
    </w:p>
    <w:p w:rsidR="007255F0" w:rsidRPr="00F57180" w:rsidRDefault="007255F0" w:rsidP="00F57180">
      <w:pPr>
        <w:rPr>
          <w:rFonts w:ascii="Palatino Linotype" w:hAnsi="Palatino Linotype"/>
          <w:sz w:val="20"/>
          <w:szCs w:val="20"/>
        </w:rPr>
      </w:pPr>
      <w:r>
        <w:rPr>
          <w:rFonts w:ascii="Palatino Linotype" w:hAnsi="Palatino Linotype"/>
        </w:rPr>
        <w:t xml:space="preserve"> </w:t>
      </w:r>
    </w:p>
    <w:p w:rsidR="00B57B3D" w:rsidRPr="00006EE0" w:rsidRDefault="00B57B3D" w:rsidP="00F57180">
      <w:pPr>
        <w:rPr>
          <w:rFonts w:ascii="Palatino Linotype" w:hAnsi="Palatino Linotype"/>
          <w:sz w:val="20"/>
          <w:szCs w:val="20"/>
        </w:rPr>
      </w:pPr>
    </w:p>
    <w:p w:rsidR="004C32FA" w:rsidRPr="00111B9D" w:rsidRDefault="004C32FA" w:rsidP="00F57180">
      <w:pPr>
        <w:rPr>
          <w:rFonts w:ascii="Palatino Linotype" w:hAnsi="Palatino Linotype"/>
          <w:b/>
          <w:color w:val="FF0000"/>
        </w:rPr>
      </w:pPr>
      <w:r w:rsidRPr="004C32FA">
        <w:rPr>
          <w:rFonts w:ascii="Palatino Linotype" w:hAnsi="Palatino Linotype"/>
          <w:b/>
          <w:color w:val="FF0000"/>
        </w:rPr>
        <w:t>Ένα παιδί βαπτίζεται στο όνομα του Χριστού</w:t>
      </w:r>
    </w:p>
    <w:p w:rsidR="00B541BE" w:rsidRDefault="00566FB3" w:rsidP="00B541BE">
      <w:pPr>
        <w:jc w:val="both"/>
        <w:rPr>
          <w:rFonts w:ascii="Palatino Linotype" w:hAnsi="Palatino Linotype"/>
          <w:bCs/>
          <w:sz w:val="20"/>
          <w:szCs w:val="20"/>
        </w:rPr>
      </w:pPr>
      <w:r w:rsidRPr="00566FB3">
        <w:rPr>
          <w:rFonts w:ascii="Palatino Linotype" w:hAnsi="Palatino Linotype"/>
          <w:bCs/>
          <w:sz w:val="20"/>
          <w:szCs w:val="20"/>
        </w:rPr>
        <w:t xml:space="preserve"> </w:t>
      </w:r>
    </w:p>
    <w:p w:rsidR="000E0214" w:rsidRDefault="00566FB3" w:rsidP="00B541BE">
      <w:pPr>
        <w:jc w:val="both"/>
        <w:rPr>
          <w:rFonts w:ascii="Palatino Linotype" w:hAnsi="Palatino Linotype"/>
          <w:bCs/>
          <w:sz w:val="20"/>
          <w:szCs w:val="20"/>
        </w:rPr>
      </w:pPr>
      <w:r w:rsidRPr="00566FB3">
        <w:rPr>
          <w:rFonts w:ascii="Palatino Linotype" w:hAnsi="Palatino Linotype"/>
          <w:bCs/>
          <w:sz w:val="20"/>
          <w:szCs w:val="20"/>
        </w:rPr>
        <w:t xml:space="preserve">Η </w:t>
      </w:r>
      <w:r>
        <w:rPr>
          <w:rFonts w:ascii="Palatino Linotype" w:hAnsi="Palatino Linotype"/>
          <w:bCs/>
          <w:sz w:val="20"/>
          <w:szCs w:val="20"/>
        </w:rPr>
        <w:t>μέρα της βάφτισης ενός παιδιού είναι μια μέρα χαράς για όλους. Απ’ τη στιγμή που θα βρεθούμε σ</w:t>
      </w:r>
      <w:r w:rsidR="00EF2EB4">
        <w:rPr>
          <w:rFonts w:ascii="Palatino Linotype" w:hAnsi="Palatino Linotype"/>
          <w:bCs/>
          <w:sz w:val="20"/>
          <w:szCs w:val="20"/>
        </w:rPr>
        <w:t>τον ν</w:t>
      </w:r>
      <w:r>
        <w:rPr>
          <w:rFonts w:ascii="Palatino Linotype" w:hAnsi="Palatino Linotype"/>
          <w:bCs/>
          <w:sz w:val="20"/>
          <w:szCs w:val="20"/>
        </w:rPr>
        <w:t xml:space="preserve">αό, βλέπουμε γελαστά </w:t>
      </w:r>
      <w:r w:rsidR="00B541BE">
        <w:rPr>
          <w:rFonts w:ascii="Palatino Linotype" w:hAnsi="Palatino Linotype"/>
          <w:bCs/>
          <w:sz w:val="20"/>
          <w:szCs w:val="20"/>
        </w:rPr>
        <w:t xml:space="preserve">και χαρούμενα </w:t>
      </w:r>
      <w:r>
        <w:rPr>
          <w:rFonts w:ascii="Palatino Linotype" w:hAnsi="Palatino Linotype"/>
          <w:bCs/>
          <w:sz w:val="20"/>
          <w:szCs w:val="20"/>
        </w:rPr>
        <w:t>πρόσωπα. Ο πρωταγωνιστής της ημέρας, το παιδάκι που θα βαφτιστεί, συγκεντρώνει τις ευχές όλων.</w:t>
      </w:r>
    </w:p>
    <w:p w:rsidR="00566FB3" w:rsidRDefault="00566FB3" w:rsidP="00B541BE">
      <w:pPr>
        <w:jc w:val="both"/>
        <w:rPr>
          <w:rFonts w:ascii="Palatino Linotype" w:hAnsi="Palatino Linotype"/>
          <w:bCs/>
          <w:sz w:val="20"/>
          <w:szCs w:val="20"/>
        </w:rPr>
      </w:pPr>
      <w:r>
        <w:rPr>
          <w:rFonts w:ascii="Palatino Linotype" w:hAnsi="Palatino Linotype"/>
          <w:bCs/>
          <w:sz w:val="20"/>
          <w:szCs w:val="20"/>
        </w:rPr>
        <w:lastRenderedPageBreak/>
        <w:t xml:space="preserve">Όταν αρχίζει το </w:t>
      </w:r>
      <w:r w:rsidRPr="00B541BE">
        <w:rPr>
          <w:rFonts w:ascii="Palatino Linotype" w:hAnsi="Palatino Linotype"/>
          <w:bCs/>
          <w:i/>
          <w:iCs/>
          <w:sz w:val="20"/>
          <w:szCs w:val="20"/>
        </w:rPr>
        <w:t>Μυστήριο</w:t>
      </w:r>
      <w:r w:rsidR="00B541BE" w:rsidRPr="00B541BE">
        <w:rPr>
          <w:rFonts w:ascii="Palatino Linotype" w:hAnsi="Palatino Linotype"/>
          <w:bCs/>
          <w:i/>
          <w:iCs/>
          <w:sz w:val="20"/>
          <w:szCs w:val="20"/>
        </w:rPr>
        <w:t xml:space="preserve"> του Βαπτίσματος</w:t>
      </w:r>
      <w:r>
        <w:rPr>
          <w:rFonts w:ascii="Palatino Linotype" w:hAnsi="Palatino Linotype"/>
          <w:bCs/>
          <w:sz w:val="20"/>
          <w:szCs w:val="20"/>
        </w:rPr>
        <w:t>, ο ιερέας στέκεται με το</w:t>
      </w:r>
      <w:r w:rsidR="005D6864">
        <w:rPr>
          <w:rFonts w:ascii="Palatino Linotype" w:hAnsi="Palatino Linotype"/>
          <w:bCs/>
          <w:sz w:val="20"/>
          <w:szCs w:val="20"/>
        </w:rPr>
        <w:t>ν</w:t>
      </w:r>
      <w:r>
        <w:rPr>
          <w:rFonts w:ascii="Palatino Linotype" w:hAnsi="Palatino Linotype"/>
          <w:bCs/>
          <w:sz w:val="20"/>
          <w:szCs w:val="20"/>
        </w:rPr>
        <w:t xml:space="preserve"> νονό και το παιδί κοντά στην είσοδο της εκκλησίας και διαβάζει ευχές για το μωρό. Στη συνέχεια, ο νονός απαγγέλλει το «</w:t>
      </w:r>
      <w:r w:rsidRPr="00B541BE">
        <w:rPr>
          <w:rFonts w:ascii="Palatino Linotype" w:hAnsi="Palatino Linotype"/>
          <w:bCs/>
          <w:i/>
          <w:iCs/>
          <w:sz w:val="20"/>
          <w:szCs w:val="20"/>
        </w:rPr>
        <w:t>Πιστεύω</w:t>
      </w:r>
      <w:r>
        <w:rPr>
          <w:rFonts w:ascii="Palatino Linotype" w:hAnsi="Palatino Linotype"/>
          <w:bCs/>
          <w:sz w:val="20"/>
          <w:szCs w:val="20"/>
        </w:rPr>
        <w:t xml:space="preserve">», καθώς το μικρό παιδάκι δεν μπορεί να το πει μόνο του. </w:t>
      </w:r>
    </w:p>
    <w:p w:rsidR="00566FB3" w:rsidRDefault="00566FB3" w:rsidP="00673ED2">
      <w:pPr>
        <w:jc w:val="both"/>
        <w:rPr>
          <w:rFonts w:ascii="Palatino Linotype" w:hAnsi="Palatino Linotype"/>
          <w:bCs/>
          <w:sz w:val="20"/>
          <w:szCs w:val="20"/>
        </w:rPr>
      </w:pPr>
      <w:r>
        <w:rPr>
          <w:rFonts w:ascii="Palatino Linotype" w:hAnsi="Palatino Linotype"/>
          <w:bCs/>
          <w:sz w:val="20"/>
          <w:szCs w:val="20"/>
        </w:rPr>
        <w:t>Στη συνέχεια, πηγαίνουν όλοι στη μέση του ναού γύρω από την κολυμπήθρα. Ο ιερέας ευλογεί το νερό, κάνοντας το σημείο του σταυρού τρεις φορές. Ευλογεί και το λάδι και μετά αλείφει όλο το σώμα του μωρού. Έπειτα δίνει λάδι σ</w:t>
      </w:r>
      <w:r w:rsidR="00EF2EB4">
        <w:rPr>
          <w:rFonts w:ascii="Palatino Linotype" w:hAnsi="Palatino Linotype"/>
          <w:bCs/>
          <w:sz w:val="20"/>
          <w:szCs w:val="20"/>
        </w:rPr>
        <w:t>τον ν</w:t>
      </w:r>
      <w:r>
        <w:rPr>
          <w:rFonts w:ascii="Palatino Linotype" w:hAnsi="Palatino Linotype"/>
          <w:bCs/>
          <w:sz w:val="20"/>
          <w:szCs w:val="20"/>
        </w:rPr>
        <w:t>ονό να το αλείψει κι εκείνος.</w:t>
      </w:r>
      <w:r w:rsidR="002E1D11">
        <w:rPr>
          <w:rFonts w:ascii="Palatino Linotype" w:hAnsi="Palatino Linotype"/>
          <w:bCs/>
          <w:sz w:val="20"/>
          <w:szCs w:val="20"/>
        </w:rPr>
        <w:t xml:space="preserve"> </w:t>
      </w:r>
      <w:r w:rsidR="00673ED2">
        <w:rPr>
          <w:rFonts w:ascii="Palatino Linotype" w:hAnsi="Palatino Linotype"/>
          <w:bCs/>
          <w:sz w:val="20"/>
          <w:szCs w:val="20"/>
        </w:rPr>
        <w:t xml:space="preserve">Αυτό θυμίζει την προετοιμασία των αθλητών για τους αγώνες πάλης. Δηλαδή και την προετοιμασία του μικρού παιδιού για τον αγώνα της ζωής. </w:t>
      </w:r>
    </w:p>
    <w:p w:rsidR="00566FB3" w:rsidRDefault="00566FB3" w:rsidP="00B541BE">
      <w:pPr>
        <w:jc w:val="both"/>
        <w:rPr>
          <w:rFonts w:ascii="Palatino Linotype" w:hAnsi="Palatino Linotype"/>
          <w:bCs/>
          <w:sz w:val="20"/>
          <w:szCs w:val="20"/>
        </w:rPr>
      </w:pPr>
      <w:r>
        <w:rPr>
          <w:rFonts w:ascii="Palatino Linotype" w:hAnsi="Palatino Linotype"/>
          <w:bCs/>
          <w:sz w:val="20"/>
          <w:szCs w:val="20"/>
        </w:rPr>
        <w:t>Μετά από αυτό, ο ιερέας σηκώνει το παιδί ψηλά πάνω από την κολυμβήθρα και το βυθίζει τρεις φορές στο νερό ψάλλοντας «</w:t>
      </w:r>
      <w:r w:rsidRPr="00B541BE">
        <w:rPr>
          <w:rFonts w:ascii="Palatino Linotype" w:hAnsi="Palatino Linotype"/>
          <w:bCs/>
          <w:i/>
          <w:iCs/>
          <w:sz w:val="20"/>
          <w:szCs w:val="20"/>
        </w:rPr>
        <w:t>βαφτίζεται ο δούλος (ή η δούλη) του Θεού …. Εις το όνομα του Πατρός και του Υιού και του Αγίου Πνεύματος</w:t>
      </w:r>
      <w:r>
        <w:rPr>
          <w:rFonts w:ascii="Palatino Linotype" w:hAnsi="Palatino Linotype"/>
          <w:bCs/>
          <w:sz w:val="20"/>
          <w:szCs w:val="20"/>
        </w:rPr>
        <w:t xml:space="preserve">». </w:t>
      </w:r>
    </w:p>
    <w:p w:rsidR="00566FB3" w:rsidRDefault="00566FB3" w:rsidP="00B541BE">
      <w:pPr>
        <w:jc w:val="both"/>
        <w:rPr>
          <w:rFonts w:ascii="Palatino Linotype" w:hAnsi="Palatino Linotype"/>
          <w:bCs/>
          <w:sz w:val="20"/>
          <w:szCs w:val="20"/>
        </w:rPr>
      </w:pPr>
      <w:r>
        <w:rPr>
          <w:rFonts w:ascii="Palatino Linotype" w:hAnsi="Palatino Linotype"/>
          <w:bCs/>
          <w:sz w:val="20"/>
          <w:szCs w:val="20"/>
        </w:rPr>
        <w:t xml:space="preserve">Μετά ακουμπά το μωρό στην αγκαλιά του νονού </w:t>
      </w:r>
      <w:r w:rsidR="00B541BE">
        <w:rPr>
          <w:rFonts w:ascii="Palatino Linotype" w:hAnsi="Palatino Linotype"/>
          <w:bCs/>
          <w:sz w:val="20"/>
          <w:szCs w:val="20"/>
        </w:rPr>
        <w:t xml:space="preserve">πάνω </w:t>
      </w:r>
      <w:r>
        <w:rPr>
          <w:rFonts w:ascii="Palatino Linotype" w:hAnsi="Palatino Linotype"/>
          <w:bCs/>
          <w:sz w:val="20"/>
          <w:szCs w:val="20"/>
        </w:rPr>
        <w:t xml:space="preserve">σε </w:t>
      </w:r>
      <w:r w:rsidR="00B541BE">
        <w:rPr>
          <w:rFonts w:ascii="Palatino Linotype" w:hAnsi="Palatino Linotype"/>
          <w:bCs/>
          <w:sz w:val="20"/>
          <w:szCs w:val="20"/>
        </w:rPr>
        <w:t xml:space="preserve">ένα </w:t>
      </w:r>
      <w:r>
        <w:rPr>
          <w:rFonts w:ascii="Palatino Linotype" w:hAnsi="Palatino Linotype"/>
          <w:bCs/>
          <w:sz w:val="20"/>
          <w:szCs w:val="20"/>
        </w:rPr>
        <w:t>λευκό σεντονάκι.</w:t>
      </w:r>
    </w:p>
    <w:p w:rsidR="00B541BE" w:rsidRDefault="00B541BE" w:rsidP="00B541BE">
      <w:pPr>
        <w:jc w:val="both"/>
        <w:rPr>
          <w:rFonts w:ascii="Palatino Linotype" w:hAnsi="Palatino Linotype"/>
          <w:bCs/>
          <w:sz w:val="20"/>
          <w:szCs w:val="20"/>
        </w:rPr>
      </w:pPr>
      <w:r>
        <w:rPr>
          <w:rFonts w:ascii="Palatino Linotype" w:hAnsi="Palatino Linotype"/>
          <w:bCs/>
          <w:sz w:val="20"/>
          <w:szCs w:val="20"/>
        </w:rPr>
        <w:t xml:space="preserve">Τότε, ξεκινάει και το </w:t>
      </w:r>
      <w:r w:rsidRPr="00B541BE">
        <w:rPr>
          <w:rFonts w:ascii="Palatino Linotype" w:hAnsi="Palatino Linotype"/>
          <w:bCs/>
          <w:i/>
          <w:iCs/>
          <w:sz w:val="20"/>
          <w:szCs w:val="20"/>
        </w:rPr>
        <w:t>Μυστήριο του Χρίσματος</w:t>
      </w:r>
      <w:r>
        <w:rPr>
          <w:rFonts w:ascii="Palatino Linotype" w:hAnsi="Palatino Linotype"/>
          <w:bCs/>
          <w:sz w:val="20"/>
          <w:szCs w:val="20"/>
        </w:rPr>
        <w:t xml:space="preserve">, με το οποίο προσφέρονται στο παιδάκι τα χαρίσματα του Αγίου Πνεύματος. Ο ιερέας σταυρώνει με </w:t>
      </w:r>
      <w:r w:rsidRPr="00B541BE">
        <w:rPr>
          <w:rFonts w:ascii="Palatino Linotype" w:hAnsi="Palatino Linotype"/>
          <w:bCs/>
          <w:i/>
          <w:iCs/>
          <w:sz w:val="20"/>
          <w:szCs w:val="20"/>
        </w:rPr>
        <w:t>Άγιο Μύρο</w:t>
      </w:r>
      <w:r>
        <w:rPr>
          <w:rFonts w:ascii="Palatino Linotype" w:hAnsi="Palatino Linotype"/>
          <w:bCs/>
          <w:sz w:val="20"/>
          <w:szCs w:val="20"/>
        </w:rPr>
        <w:t xml:space="preserve"> το μέτωπο, το στήθος, τα χέρια και τα πόδια του παιδιού λέγοντας σύντομες προσευχές. Ύστερα, με ένα ψαλιδάκι κόβει μικρές τούφες από τα μαλλιά του. Αυτό σημαίνει την αφιέρωση του παιδιού στον Θεό. Μετά ντύνουν το παιδάκι με λευκά ρούχα και ο νονός του φοράει ένα χρυσό σταυρουδάκι.</w:t>
      </w:r>
      <w:r w:rsidR="007B220F">
        <w:rPr>
          <w:rFonts w:ascii="Palatino Linotype" w:hAnsi="Palatino Linotype"/>
          <w:bCs/>
          <w:sz w:val="20"/>
          <w:szCs w:val="20"/>
        </w:rPr>
        <w:t xml:space="preserve"> </w:t>
      </w:r>
    </w:p>
    <w:p w:rsidR="00B541BE" w:rsidRDefault="00B541BE" w:rsidP="00B541BE">
      <w:pPr>
        <w:jc w:val="both"/>
        <w:rPr>
          <w:rFonts w:ascii="Palatino Linotype" w:hAnsi="Palatino Linotype"/>
          <w:bCs/>
          <w:sz w:val="20"/>
          <w:szCs w:val="20"/>
        </w:rPr>
      </w:pPr>
      <w:r>
        <w:rPr>
          <w:rFonts w:ascii="Palatino Linotype" w:hAnsi="Palatino Linotype"/>
          <w:bCs/>
          <w:sz w:val="20"/>
          <w:szCs w:val="20"/>
        </w:rPr>
        <w:t>Ο ιερέας με το</w:t>
      </w:r>
      <w:r w:rsidR="005D6864">
        <w:rPr>
          <w:rFonts w:ascii="Palatino Linotype" w:hAnsi="Palatino Linotype"/>
          <w:bCs/>
          <w:sz w:val="20"/>
          <w:szCs w:val="20"/>
        </w:rPr>
        <w:t>ν</w:t>
      </w:r>
      <w:r>
        <w:rPr>
          <w:rFonts w:ascii="Palatino Linotype" w:hAnsi="Palatino Linotype"/>
          <w:bCs/>
          <w:sz w:val="20"/>
          <w:szCs w:val="20"/>
        </w:rPr>
        <w:t xml:space="preserve"> νονό και τους γονείς </w:t>
      </w:r>
      <w:r w:rsidR="00673ED2">
        <w:rPr>
          <w:rFonts w:ascii="Palatino Linotype" w:hAnsi="Palatino Linotype"/>
          <w:bCs/>
          <w:sz w:val="20"/>
          <w:szCs w:val="20"/>
        </w:rPr>
        <w:t xml:space="preserve">και αναμμένη λαμπάδα που συνήθως την κρατάει κάποιο παιδί, </w:t>
      </w:r>
      <w:r>
        <w:rPr>
          <w:rFonts w:ascii="Palatino Linotype" w:hAnsi="Palatino Linotype"/>
          <w:bCs/>
          <w:sz w:val="20"/>
          <w:szCs w:val="20"/>
        </w:rPr>
        <w:t>κάνει κύκλο γύρω από την κολυμβήθρα ψάλλοντας: «</w:t>
      </w:r>
      <w:r w:rsidRPr="00B541BE">
        <w:rPr>
          <w:rFonts w:ascii="Palatino Linotype" w:hAnsi="Palatino Linotype"/>
          <w:bCs/>
          <w:i/>
          <w:iCs/>
          <w:sz w:val="20"/>
          <w:szCs w:val="20"/>
        </w:rPr>
        <w:t>Όσοι εις Χριστόν εβαπτίσθητε, Χριστόν ενεδύσασθε</w:t>
      </w:r>
      <w:r>
        <w:rPr>
          <w:rFonts w:ascii="Palatino Linotype" w:hAnsi="Palatino Linotype"/>
          <w:bCs/>
          <w:sz w:val="20"/>
          <w:szCs w:val="20"/>
        </w:rPr>
        <w:t>», δηλαδή «όσοι βαφτιστήκατε στο όνομα του Χριστού, στολιστήκατε με τη χάρη του».</w:t>
      </w:r>
      <w:r w:rsidR="007B220F">
        <w:rPr>
          <w:rFonts w:ascii="Palatino Linotype" w:hAnsi="Palatino Linotype"/>
          <w:bCs/>
          <w:sz w:val="20"/>
          <w:szCs w:val="20"/>
        </w:rPr>
        <w:t xml:space="preserve"> Τα λευκά ρούχα που φοράει το παιδάκι και η λαμπάδα συμβολίζουν τη χαρά και το φως που παίρνει ο νέος χριστιανός με το βάπτισμα. </w:t>
      </w:r>
    </w:p>
    <w:p w:rsidR="00566FB3" w:rsidRPr="00566FB3" w:rsidRDefault="00B541BE" w:rsidP="00111B9D">
      <w:pPr>
        <w:jc w:val="both"/>
        <w:rPr>
          <w:rFonts w:ascii="Palatino Linotype" w:hAnsi="Palatino Linotype"/>
          <w:bCs/>
          <w:sz w:val="20"/>
          <w:szCs w:val="20"/>
        </w:rPr>
      </w:pPr>
      <w:r>
        <w:rPr>
          <w:rFonts w:ascii="Palatino Linotype" w:hAnsi="Palatino Linotype"/>
          <w:bCs/>
          <w:sz w:val="20"/>
          <w:szCs w:val="20"/>
        </w:rPr>
        <w:t xml:space="preserve">Στο τέλος, όλοι </w:t>
      </w:r>
      <w:r w:rsidR="007B220F">
        <w:rPr>
          <w:rFonts w:ascii="Palatino Linotype" w:hAnsi="Palatino Linotype"/>
          <w:bCs/>
          <w:sz w:val="20"/>
          <w:szCs w:val="20"/>
        </w:rPr>
        <w:t xml:space="preserve">–συγγενείς και φίλοι- παίρνουν μπομπονιέρα και γλυκό και </w:t>
      </w:r>
      <w:r>
        <w:rPr>
          <w:rFonts w:ascii="Palatino Linotype" w:hAnsi="Palatino Linotype"/>
          <w:bCs/>
          <w:sz w:val="20"/>
          <w:szCs w:val="20"/>
        </w:rPr>
        <w:t>εύχονται στο βαφτισμένο παιδάκι και στους γονείς του «να σας ζήσει!», ενώ σ</w:t>
      </w:r>
      <w:r w:rsidR="00EF2EB4">
        <w:rPr>
          <w:rFonts w:ascii="Palatino Linotype" w:hAnsi="Palatino Linotype"/>
          <w:bCs/>
          <w:sz w:val="20"/>
          <w:szCs w:val="20"/>
        </w:rPr>
        <w:t>τον ν</w:t>
      </w:r>
      <w:r>
        <w:rPr>
          <w:rFonts w:ascii="Palatino Linotype" w:hAnsi="Palatino Linotype"/>
          <w:bCs/>
          <w:sz w:val="20"/>
          <w:szCs w:val="20"/>
        </w:rPr>
        <w:t>ονό εύχονται «πάντα άξιος!»</w:t>
      </w:r>
      <w:r w:rsidR="007B220F">
        <w:rPr>
          <w:rFonts w:ascii="Palatino Linotype" w:hAnsi="Palatino Linotype"/>
          <w:bCs/>
          <w:sz w:val="20"/>
          <w:szCs w:val="20"/>
        </w:rPr>
        <w:t xml:space="preserve"> </w:t>
      </w:r>
      <w:r>
        <w:rPr>
          <w:rFonts w:ascii="Palatino Linotype" w:hAnsi="Palatino Linotype"/>
          <w:bCs/>
          <w:sz w:val="20"/>
          <w:szCs w:val="20"/>
        </w:rPr>
        <w:t xml:space="preserve">Από τώρα και μετά, το μωράκι γίνεται χριστιανός και μπαίνει στη μεγάλη οικογένεια της Εκκλησίας. </w:t>
      </w:r>
    </w:p>
    <w:p w:rsidR="00566FB3" w:rsidRPr="00566FB3" w:rsidRDefault="00566FB3" w:rsidP="009C5B68">
      <w:pPr>
        <w:ind w:hanging="284"/>
        <w:rPr>
          <w:rFonts w:ascii="Palatino Linotype" w:hAnsi="Palatino Linotype"/>
          <w:bCs/>
          <w:sz w:val="20"/>
          <w:szCs w:val="20"/>
        </w:rPr>
      </w:pPr>
    </w:p>
    <w:p w:rsidR="00CB4777" w:rsidRPr="00F57447" w:rsidRDefault="00CB4777" w:rsidP="005D6864">
      <w:pPr>
        <w:jc w:val="both"/>
        <w:rPr>
          <w:rFonts w:ascii="Palatino Linotype" w:hAnsi="Palatino Linotype"/>
          <w:b/>
          <w:bCs/>
          <w:sz w:val="20"/>
          <w:szCs w:val="20"/>
        </w:rPr>
      </w:pPr>
      <w:r w:rsidRPr="00F57447">
        <w:rPr>
          <w:rFonts w:ascii="Palatino Linotype" w:hAnsi="Palatino Linotype"/>
          <w:b/>
          <w:bCs/>
          <w:sz w:val="20"/>
          <w:szCs w:val="20"/>
        </w:rPr>
        <w:t>Βάπτισμα και Χρίσμα των Ρωμαιοκαθολικών</w:t>
      </w:r>
    </w:p>
    <w:p w:rsidR="005D6864" w:rsidRDefault="005D6864" w:rsidP="00EB4397">
      <w:pPr>
        <w:jc w:val="both"/>
        <w:rPr>
          <w:rFonts w:ascii="Palatino Linotype" w:hAnsi="Palatino Linotype"/>
          <w:sz w:val="20"/>
          <w:szCs w:val="20"/>
        </w:rPr>
      </w:pPr>
    </w:p>
    <w:p w:rsidR="00EB4397" w:rsidRPr="00EB4397" w:rsidRDefault="00EB4397" w:rsidP="00EB4397">
      <w:pPr>
        <w:jc w:val="both"/>
        <w:rPr>
          <w:rFonts w:ascii="Palatino Linotype" w:hAnsi="Palatino Linotype"/>
          <w:sz w:val="20"/>
          <w:szCs w:val="20"/>
        </w:rPr>
      </w:pPr>
      <w:r w:rsidRPr="00EB4397">
        <w:rPr>
          <w:rFonts w:ascii="Palatino Linotype" w:hAnsi="Palatino Linotype"/>
          <w:sz w:val="20"/>
          <w:szCs w:val="20"/>
        </w:rPr>
        <w:t>Και οι ρωμαιοκαθολικοί βαφτίζουν τα παιδιά όταν είναι μωράκια. Όμως δεν τελείται ταυτόχρονα και το Μυστήριο του Χρίσματος. Αυτό γίνεται όταν τα παιδιά είναι περίπου 10-14 ετών και είναι σε θέση να καταλάβει όσα γίνονται.</w:t>
      </w:r>
    </w:p>
    <w:p w:rsidR="00EB4397" w:rsidRPr="00EB4397" w:rsidRDefault="00EB4397" w:rsidP="00EB4397">
      <w:pPr>
        <w:jc w:val="both"/>
        <w:rPr>
          <w:rFonts w:ascii="Palatino Linotype" w:hAnsi="Palatino Linotype"/>
          <w:sz w:val="20"/>
          <w:szCs w:val="20"/>
        </w:rPr>
      </w:pPr>
      <w:r w:rsidRPr="00EB4397">
        <w:rPr>
          <w:rFonts w:ascii="Palatino Linotype" w:hAnsi="Palatino Linotype"/>
          <w:sz w:val="20"/>
          <w:szCs w:val="20"/>
        </w:rPr>
        <w:t>Επίσης, ο ιερέας δεν βυθίζει το παιδάκι στο νερό της κολυμβήθρας, αλλά ρίχνει λίγο στο κεφαλάκι του.</w:t>
      </w:r>
    </w:p>
    <w:p w:rsidR="00EB4397" w:rsidRPr="00111B9D" w:rsidRDefault="00EB4397" w:rsidP="00EB4397">
      <w:pPr>
        <w:rPr>
          <w:rFonts w:ascii="Palatino Linotype" w:hAnsi="Palatino Linotype"/>
          <w:sz w:val="20"/>
          <w:szCs w:val="20"/>
        </w:rPr>
      </w:pPr>
    </w:p>
    <w:p w:rsidR="00CB4777" w:rsidRPr="00111B9D" w:rsidRDefault="00CB4777" w:rsidP="005D6864">
      <w:pPr>
        <w:rPr>
          <w:rFonts w:ascii="Palatino Linotype" w:hAnsi="Palatino Linotype"/>
          <w:b/>
          <w:bCs/>
          <w:sz w:val="20"/>
          <w:szCs w:val="20"/>
        </w:rPr>
      </w:pPr>
      <w:r w:rsidRPr="00111B9D">
        <w:rPr>
          <w:rFonts w:ascii="Palatino Linotype" w:hAnsi="Palatino Linotype"/>
          <w:b/>
          <w:bCs/>
          <w:sz w:val="20"/>
          <w:szCs w:val="20"/>
        </w:rPr>
        <w:t>Βάπτισμα των Προτεσταντών</w:t>
      </w:r>
    </w:p>
    <w:p w:rsidR="005D6864" w:rsidRDefault="005D6864" w:rsidP="00111B9D">
      <w:pPr>
        <w:jc w:val="both"/>
        <w:rPr>
          <w:rFonts w:ascii="Palatino Linotype" w:hAnsi="Palatino Linotype"/>
          <w:sz w:val="20"/>
          <w:szCs w:val="20"/>
        </w:rPr>
      </w:pPr>
    </w:p>
    <w:p w:rsidR="00566FB3" w:rsidRPr="00111B9D" w:rsidRDefault="00111B9D" w:rsidP="00111B9D">
      <w:pPr>
        <w:jc w:val="both"/>
        <w:rPr>
          <w:rFonts w:ascii="Palatino Linotype" w:hAnsi="Palatino Linotype"/>
          <w:bCs/>
          <w:sz w:val="20"/>
          <w:szCs w:val="20"/>
        </w:rPr>
      </w:pPr>
      <w:r w:rsidRPr="00111B9D">
        <w:rPr>
          <w:rFonts w:ascii="Palatino Linotype" w:hAnsi="Palatino Linotype"/>
          <w:sz w:val="20"/>
          <w:szCs w:val="20"/>
        </w:rPr>
        <w:t>Οι Προτεστάντες δεν δέχονται τον νηπιοβαπτισμό, το βάπτισμα δηλαδή σε βρεφική ή παιδική ηλικία. Πιστεύουν πως η βάπτιση αποτελεί μια δημόσια ομολογία πίστης στο</w:t>
      </w:r>
      <w:r w:rsidR="00EF2EB4">
        <w:rPr>
          <w:rFonts w:ascii="Palatino Linotype" w:hAnsi="Palatino Linotype"/>
          <w:sz w:val="20"/>
          <w:szCs w:val="20"/>
        </w:rPr>
        <w:t>ν</w:t>
      </w:r>
      <w:r w:rsidR="002E1D11">
        <w:rPr>
          <w:rFonts w:ascii="Palatino Linotype" w:hAnsi="Palatino Linotype"/>
          <w:sz w:val="20"/>
          <w:szCs w:val="20"/>
        </w:rPr>
        <w:t xml:space="preserve"> </w:t>
      </w:r>
      <w:r w:rsidRPr="00111B9D">
        <w:rPr>
          <w:rFonts w:ascii="Palatino Linotype" w:hAnsi="Palatino Linotype"/>
          <w:sz w:val="20"/>
          <w:szCs w:val="20"/>
        </w:rPr>
        <w:t>Θεό, που μπορεί και πρέπει να την κάνει ένας άνθρωπος που είναι αρκετά μεγάλος για να κατανοεί τι πιστεύει.</w:t>
      </w:r>
      <w:r w:rsidR="002E1D11">
        <w:rPr>
          <w:rFonts w:ascii="Palatino Linotype" w:hAnsi="Palatino Linotype"/>
          <w:sz w:val="20"/>
          <w:szCs w:val="20"/>
        </w:rPr>
        <w:t xml:space="preserve"> </w:t>
      </w:r>
      <w:r w:rsidRPr="00111B9D">
        <w:rPr>
          <w:rFonts w:ascii="Palatino Linotype" w:hAnsi="Palatino Linotype"/>
          <w:sz w:val="20"/>
          <w:szCs w:val="20"/>
        </w:rPr>
        <w:t xml:space="preserve"> </w:t>
      </w:r>
    </w:p>
    <w:p w:rsidR="00CB4777" w:rsidRPr="00111B9D" w:rsidRDefault="00CB4777" w:rsidP="00111B9D">
      <w:pPr>
        <w:jc w:val="both"/>
        <w:rPr>
          <w:rFonts w:ascii="Palatino Linotype" w:hAnsi="Palatino Linotype"/>
          <w:b/>
          <w:color w:val="FF0000"/>
          <w:sz w:val="20"/>
          <w:szCs w:val="20"/>
        </w:rPr>
      </w:pPr>
    </w:p>
    <w:p w:rsidR="00111B9D" w:rsidRPr="0040203F" w:rsidRDefault="00111B9D" w:rsidP="00B541BE">
      <w:pPr>
        <w:rPr>
          <w:rFonts w:ascii="Palatino Linotype" w:hAnsi="Palatino Linotype"/>
          <w:b/>
          <w:color w:val="FF0000"/>
          <w:sz w:val="20"/>
          <w:szCs w:val="20"/>
        </w:rPr>
      </w:pPr>
    </w:p>
    <w:p w:rsidR="004C32FA" w:rsidRDefault="004C32FA" w:rsidP="00B541BE">
      <w:pPr>
        <w:rPr>
          <w:rFonts w:ascii="Palatino Linotype" w:hAnsi="Palatino Linotype"/>
          <w:b/>
          <w:color w:val="FF0000"/>
        </w:rPr>
      </w:pPr>
      <w:r w:rsidRPr="004C32FA">
        <w:rPr>
          <w:rFonts w:ascii="Palatino Linotype" w:hAnsi="Palatino Linotype"/>
          <w:b/>
          <w:color w:val="FF0000"/>
        </w:rPr>
        <w:t>Ενσωμάτωση στην κοινότητα</w:t>
      </w:r>
    </w:p>
    <w:p w:rsidR="00111B9D" w:rsidRPr="00111B9D" w:rsidRDefault="00111B9D" w:rsidP="00B541BE">
      <w:pPr>
        <w:rPr>
          <w:rFonts w:ascii="Palatino Linotype" w:hAnsi="Palatino Linotype"/>
          <w:b/>
          <w:color w:val="FF0000"/>
          <w:sz w:val="18"/>
          <w:szCs w:val="18"/>
        </w:rPr>
      </w:pPr>
    </w:p>
    <w:p w:rsidR="007255F0" w:rsidRPr="005D6864" w:rsidRDefault="007255F0" w:rsidP="00D12778">
      <w:pPr>
        <w:pStyle w:val="ListParagraph1"/>
        <w:numPr>
          <w:ilvl w:val="0"/>
          <w:numId w:val="11"/>
        </w:numPr>
        <w:tabs>
          <w:tab w:val="clear" w:pos="720"/>
          <w:tab w:val="num" w:pos="284"/>
        </w:tabs>
        <w:ind w:left="0" w:firstLine="0"/>
        <w:rPr>
          <w:rFonts w:ascii="Palatino Linotype" w:hAnsi="Palatino Linotype"/>
          <w:b/>
          <w:sz w:val="22"/>
          <w:szCs w:val="22"/>
        </w:rPr>
      </w:pPr>
      <w:r w:rsidRPr="005D6864">
        <w:rPr>
          <w:rFonts w:ascii="Palatino Linotype" w:hAnsi="Palatino Linotype" w:cs="Calibri"/>
          <w:b/>
          <w:sz w:val="22"/>
          <w:szCs w:val="22"/>
        </w:rPr>
        <w:t>Τελετές ενηλικίωσης στον Ιουδαϊσμό</w:t>
      </w:r>
    </w:p>
    <w:p w:rsidR="005D6864" w:rsidRDefault="005D6864" w:rsidP="009C5B68">
      <w:pPr>
        <w:pStyle w:val="ListParagraph1"/>
        <w:ind w:left="0"/>
        <w:jc w:val="both"/>
        <w:rPr>
          <w:rFonts w:ascii="Palatino Linotype" w:hAnsi="Palatino Linotype" w:cs="Calibri"/>
          <w:sz w:val="20"/>
          <w:szCs w:val="20"/>
        </w:rPr>
      </w:pPr>
    </w:p>
    <w:p w:rsidR="007255F0" w:rsidRPr="005B6330" w:rsidRDefault="007255F0" w:rsidP="009C5B68">
      <w:pPr>
        <w:pStyle w:val="ListParagraph1"/>
        <w:ind w:left="0"/>
        <w:jc w:val="both"/>
        <w:rPr>
          <w:rFonts w:ascii="Palatino Linotype" w:hAnsi="Palatino Linotype" w:cs="Calibri"/>
          <w:sz w:val="20"/>
          <w:szCs w:val="20"/>
        </w:rPr>
      </w:pPr>
      <w:r w:rsidRPr="005B6330">
        <w:rPr>
          <w:rFonts w:ascii="Palatino Linotype" w:hAnsi="Palatino Linotype" w:cs="Calibri"/>
          <w:sz w:val="20"/>
          <w:szCs w:val="20"/>
        </w:rPr>
        <w:t xml:space="preserve">Η </w:t>
      </w:r>
      <w:r w:rsidRPr="005B6330">
        <w:rPr>
          <w:rFonts w:ascii="Palatino Linotype" w:hAnsi="Palatino Linotype" w:cs="Calibri"/>
          <w:i/>
          <w:sz w:val="20"/>
          <w:szCs w:val="20"/>
        </w:rPr>
        <w:t xml:space="preserve">ενσωμάτωση </w:t>
      </w:r>
      <w:r w:rsidRPr="005B6330">
        <w:rPr>
          <w:rFonts w:ascii="Palatino Linotype" w:hAnsi="Palatino Linotype" w:cs="Calibri"/>
          <w:sz w:val="20"/>
          <w:szCs w:val="20"/>
        </w:rPr>
        <w:t xml:space="preserve">στην εβραϊκή κοινότητα γίνεται με μία επίσημη και χαρούμενη τελετή που καλείται </w:t>
      </w:r>
      <w:r w:rsidRPr="005B6330">
        <w:rPr>
          <w:rFonts w:ascii="Palatino Linotype" w:hAnsi="Palatino Linotype" w:cs="Calibri"/>
          <w:b/>
          <w:sz w:val="20"/>
          <w:szCs w:val="20"/>
        </w:rPr>
        <w:t xml:space="preserve">Μπαρ Μιτσβά </w:t>
      </w:r>
      <w:r w:rsidRPr="005B6330">
        <w:rPr>
          <w:rFonts w:ascii="Palatino Linotype" w:hAnsi="Palatino Linotype" w:cs="Calibri"/>
          <w:sz w:val="20"/>
          <w:szCs w:val="20"/>
        </w:rPr>
        <w:t>για τα αγόρια</w:t>
      </w:r>
      <w:r w:rsidRPr="005B6330">
        <w:rPr>
          <w:rFonts w:ascii="Palatino Linotype" w:hAnsi="Palatino Linotype" w:cs="Calibri"/>
          <w:b/>
          <w:sz w:val="20"/>
          <w:szCs w:val="20"/>
        </w:rPr>
        <w:t xml:space="preserve"> </w:t>
      </w:r>
      <w:r w:rsidRPr="005B6330">
        <w:rPr>
          <w:rFonts w:ascii="Palatino Linotype" w:hAnsi="Palatino Linotype" w:cs="Calibri"/>
          <w:sz w:val="20"/>
          <w:szCs w:val="20"/>
        </w:rPr>
        <w:t>και</w:t>
      </w:r>
      <w:r w:rsidRPr="005B6330">
        <w:rPr>
          <w:rFonts w:ascii="Palatino Linotype" w:hAnsi="Palatino Linotype" w:cs="Calibri"/>
          <w:b/>
          <w:sz w:val="20"/>
          <w:szCs w:val="20"/>
        </w:rPr>
        <w:t xml:space="preserve"> Μπατ Μιτσβά </w:t>
      </w:r>
      <w:r w:rsidRPr="005B6330">
        <w:rPr>
          <w:rFonts w:ascii="Palatino Linotype" w:hAnsi="Palatino Linotype" w:cs="Calibri"/>
          <w:sz w:val="20"/>
          <w:szCs w:val="20"/>
        </w:rPr>
        <w:t xml:space="preserve">για τα κορίτσια. Είναι </w:t>
      </w:r>
      <w:r w:rsidRPr="005B6330">
        <w:rPr>
          <w:rFonts w:ascii="Palatino Linotype" w:hAnsi="Palatino Linotype" w:cs="Calibri"/>
          <w:i/>
          <w:sz w:val="20"/>
          <w:szCs w:val="20"/>
        </w:rPr>
        <w:t>η εβραϊκή τελετή ενηλικίωσης</w:t>
      </w:r>
      <w:r w:rsidRPr="005B6330">
        <w:rPr>
          <w:rFonts w:ascii="Palatino Linotype" w:hAnsi="Palatino Linotype" w:cs="Calibri"/>
          <w:sz w:val="20"/>
          <w:szCs w:val="20"/>
        </w:rPr>
        <w:t xml:space="preserve">. </w:t>
      </w:r>
    </w:p>
    <w:p w:rsidR="007255F0" w:rsidRPr="005B6330" w:rsidRDefault="007255F0" w:rsidP="005E2FAD">
      <w:pPr>
        <w:pStyle w:val="ListParagraph1"/>
        <w:ind w:left="0"/>
        <w:jc w:val="both"/>
        <w:rPr>
          <w:rFonts w:ascii="Palatino Linotype" w:hAnsi="Palatino Linotype" w:cs="Calibri"/>
          <w:sz w:val="20"/>
          <w:szCs w:val="20"/>
        </w:rPr>
      </w:pPr>
      <w:r w:rsidRPr="005B6330">
        <w:rPr>
          <w:rFonts w:ascii="Palatino Linotype" w:hAnsi="Palatino Linotype" w:cs="Calibri"/>
          <w:sz w:val="20"/>
          <w:szCs w:val="20"/>
        </w:rPr>
        <w:lastRenderedPageBreak/>
        <w:t xml:space="preserve">Τα αγόρια όταν συμπληρώσουν τα 13 χρόνια τους και τα κορίτσια τα 12 χρόνια αναλαμβάνουν πλέον την ευθύνη των πράξεών τους ενώπιον του Θεού και της κοινότητας. Γίνονται </w:t>
      </w:r>
      <w:r w:rsidRPr="005B6330">
        <w:rPr>
          <w:rFonts w:ascii="Palatino Linotype" w:hAnsi="Palatino Linotype" w:cs="Calibri"/>
          <w:i/>
          <w:sz w:val="20"/>
          <w:szCs w:val="20"/>
        </w:rPr>
        <w:t>υπόλογοι</w:t>
      </w:r>
      <w:r w:rsidRPr="005B6330">
        <w:rPr>
          <w:rFonts w:ascii="Palatino Linotype" w:hAnsi="Palatino Linotype" w:cs="Calibri"/>
          <w:sz w:val="20"/>
          <w:szCs w:val="20"/>
        </w:rPr>
        <w:t xml:space="preserve"> (έχουν την ευθύ</w:t>
      </w:r>
      <w:r w:rsidR="005E2FAD" w:rsidRPr="005B6330">
        <w:rPr>
          <w:rFonts w:ascii="Palatino Linotype" w:hAnsi="Palatino Linotype" w:cs="Calibri"/>
          <w:sz w:val="20"/>
          <w:szCs w:val="20"/>
        </w:rPr>
        <w:t>νη και δίνουν λόγο) γι’ αυτές. Ενώ, δηλαδή, π</w:t>
      </w:r>
      <w:r w:rsidRPr="005B6330">
        <w:rPr>
          <w:rFonts w:ascii="Palatino Linotype" w:hAnsi="Palatino Linotype" w:cs="Calibri"/>
          <w:sz w:val="20"/>
          <w:szCs w:val="20"/>
        </w:rPr>
        <w:t>ριν από τη συμπλήρωση της ηλικίας αυτής οι γονείς έχουν την ευθύν</w:t>
      </w:r>
      <w:r w:rsidR="005E2FAD" w:rsidRPr="005B6330">
        <w:rPr>
          <w:rFonts w:ascii="Palatino Linotype" w:hAnsi="Palatino Linotype" w:cs="Calibri"/>
          <w:sz w:val="20"/>
          <w:szCs w:val="20"/>
        </w:rPr>
        <w:t>η για τις πράξεις του παιδιού, μ</w:t>
      </w:r>
      <w:r w:rsidRPr="005B6330">
        <w:rPr>
          <w:rFonts w:ascii="Palatino Linotype" w:hAnsi="Palatino Linotype" w:cs="Calibri"/>
          <w:sz w:val="20"/>
          <w:szCs w:val="20"/>
        </w:rPr>
        <w:t xml:space="preserve">ετά </w:t>
      </w:r>
      <w:r w:rsidR="005E2FAD" w:rsidRPr="005B6330">
        <w:rPr>
          <w:rFonts w:ascii="Palatino Linotype" w:hAnsi="Palatino Linotype" w:cs="Calibri"/>
          <w:sz w:val="20"/>
          <w:szCs w:val="20"/>
        </w:rPr>
        <w:t>την ημέρα αυτή</w:t>
      </w:r>
      <w:r w:rsidRPr="005B6330">
        <w:rPr>
          <w:rFonts w:ascii="Palatino Linotype" w:hAnsi="Palatino Linotype" w:cs="Calibri"/>
          <w:sz w:val="20"/>
          <w:szCs w:val="20"/>
        </w:rPr>
        <w:t xml:space="preserve"> τα αγόρια και τα κορίτσια φέρουν </w:t>
      </w:r>
      <w:r w:rsidRPr="005B6330">
        <w:rPr>
          <w:rFonts w:ascii="Palatino Linotype" w:hAnsi="Palatino Linotype" w:cs="Calibri"/>
          <w:i/>
          <w:sz w:val="20"/>
          <w:szCs w:val="20"/>
        </w:rPr>
        <w:t>ακέραια</w:t>
      </w:r>
      <w:r w:rsidRPr="005B6330">
        <w:rPr>
          <w:rFonts w:ascii="Palatino Linotype" w:hAnsi="Palatino Linotype" w:cs="Calibri"/>
          <w:sz w:val="20"/>
          <w:szCs w:val="20"/>
        </w:rPr>
        <w:t xml:space="preserve"> την ευθύνη</w:t>
      </w:r>
      <w:r w:rsidR="005E2FAD" w:rsidRPr="005B6330">
        <w:rPr>
          <w:rFonts w:ascii="Palatino Linotype" w:hAnsi="Palatino Linotype" w:cs="Calibri"/>
          <w:sz w:val="20"/>
          <w:szCs w:val="20"/>
        </w:rPr>
        <w:t>∙ κ</w:t>
      </w:r>
      <w:r w:rsidRPr="005B6330">
        <w:rPr>
          <w:rFonts w:ascii="Palatino Linotype" w:hAnsi="Palatino Linotype" w:cs="Calibri"/>
          <w:sz w:val="20"/>
          <w:szCs w:val="20"/>
        </w:rPr>
        <w:t>αι ως προς την</w:t>
      </w:r>
      <w:r w:rsidR="005E2FAD" w:rsidRPr="005B6330">
        <w:rPr>
          <w:rFonts w:ascii="Palatino Linotype" w:hAnsi="Palatino Linotype" w:cs="Calibri"/>
          <w:sz w:val="20"/>
          <w:szCs w:val="20"/>
        </w:rPr>
        <w:t xml:space="preserve"> εφαρμογή του Νόμου και </w:t>
      </w:r>
      <w:r w:rsidRPr="005B6330">
        <w:rPr>
          <w:rFonts w:ascii="Palatino Linotype" w:hAnsi="Palatino Linotype" w:cs="Calibri"/>
          <w:sz w:val="20"/>
          <w:szCs w:val="20"/>
        </w:rPr>
        <w:t xml:space="preserve">την εβραϊκή παράδοση και ως προς την ηθική ευθύνη των πράξεών τους. </w:t>
      </w:r>
    </w:p>
    <w:p w:rsidR="007255F0" w:rsidRPr="005B6330" w:rsidRDefault="007255F0" w:rsidP="009C5B68">
      <w:pPr>
        <w:pStyle w:val="ListParagraph1"/>
        <w:ind w:left="0"/>
        <w:jc w:val="both"/>
        <w:rPr>
          <w:rFonts w:ascii="Palatino Linotype" w:hAnsi="Palatino Linotype" w:cs="Calibri"/>
          <w:sz w:val="20"/>
          <w:szCs w:val="20"/>
        </w:rPr>
      </w:pPr>
      <w:r w:rsidRPr="005B6330">
        <w:rPr>
          <w:rFonts w:ascii="Palatino Linotype" w:hAnsi="Palatino Linotype" w:cs="Calibri"/>
          <w:sz w:val="20"/>
          <w:szCs w:val="20"/>
        </w:rPr>
        <w:t>Από θρησκευτική σκοπιά, θεωρούνται πλέον μέλη της Συναγωγής και μπορούν να αναλάβουν να κάνουν την πρ</w:t>
      </w:r>
      <w:r w:rsidR="005E2FAD" w:rsidRPr="005B6330">
        <w:rPr>
          <w:rFonts w:ascii="Palatino Linotype" w:hAnsi="Palatino Linotype" w:cs="Calibri"/>
          <w:sz w:val="20"/>
          <w:szCs w:val="20"/>
        </w:rPr>
        <w:t>οσευχή</w:t>
      </w:r>
      <w:r w:rsidRPr="005B6330">
        <w:rPr>
          <w:rFonts w:ascii="Palatino Linotype" w:hAnsi="Palatino Linotype" w:cs="Calibri"/>
          <w:sz w:val="20"/>
          <w:szCs w:val="20"/>
        </w:rPr>
        <w:t>. Είναι σε θέση να συμμετέχουν σε όλες τις εκδηλώσεις και τους τομείς της εβραϊκής ζωής. Επίσης, έχουν το δικαίωμα να διαθέτουν</w:t>
      </w:r>
      <w:r w:rsidR="002E1D11">
        <w:rPr>
          <w:rFonts w:ascii="Palatino Linotype" w:hAnsi="Palatino Linotype" w:cs="Calibri"/>
          <w:sz w:val="20"/>
          <w:szCs w:val="20"/>
        </w:rPr>
        <w:t xml:space="preserve"> </w:t>
      </w:r>
      <w:r w:rsidRPr="005B6330">
        <w:rPr>
          <w:rFonts w:ascii="Palatino Linotype" w:hAnsi="Palatino Linotype" w:cs="Calibri"/>
          <w:sz w:val="20"/>
          <w:szCs w:val="20"/>
        </w:rPr>
        <w:t>προσωπική περιουσία και να παντρευτούν νόμιμα (σύμφωνα με τον εβραϊκό νόμο).</w:t>
      </w:r>
    </w:p>
    <w:p w:rsidR="007255F0" w:rsidRPr="005B6330" w:rsidRDefault="007255F0" w:rsidP="009C5B68">
      <w:pPr>
        <w:pStyle w:val="ListParagraph1"/>
        <w:ind w:left="0"/>
        <w:jc w:val="both"/>
        <w:rPr>
          <w:rFonts w:ascii="Palatino Linotype" w:hAnsi="Palatino Linotype" w:cs="Calibri"/>
          <w:sz w:val="20"/>
          <w:szCs w:val="20"/>
        </w:rPr>
      </w:pPr>
      <w:r w:rsidRPr="005B6330">
        <w:rPr>
          <w:rFonts w:ascii="Palatino Linotype" w:hAnsi="Palatino Linotype" w:cs="Calibri"/>
          <w:sz w:val="20"/>
          <w:szCs w:val="20"/>
        </w:rPr>
        <w:t>Η τελετή διεξάγεται στο πρώτο Σαμπάτ (Σάββατο) μετά τα δέκατα τρίτα</w:t>
      </w:r>
      <w:r w:rsidR="002E1D11">
        <w:rPr>
          <w:rFonts w:ascii="Palatino Linotype" w:hAnsi="Palatino Linotype" w:cs="Calibri"/>
          <w:sz w:val="20"/>
          <w:szCs w:val="20"/>
        </w:rPr>
        <w:t xml:space="preserve"> </w:t>
      </w:r>
      <w:r w:rsidRPr="005B6330">
        <w:rPr>
          <w:rFonts w:ascii="Palatino Linotype" w:hAnsi="Palatino Linotype" w:cs="Calibri"/>
          <w:sz w:val="20"/>
          <w:szCs w:val="20"/>
        </w:rPr>
        <w:t>γενέθλια των αγοριών και τα δωδέκατα των κοριτσιών. Κατά την τελετή το αγόρι θα διαβάσει ένα απόσπασμα από την Τορά (=τα πέντε βιβλία του Νόμου του Μωυσή) και το κορίτσι θα αναφερθεί σε ένα θέμα από την εβραϊκή ιστορία ή θα διαβάσει απόσπασμα από τους</w:t>
      </w:r>
      <w:r w:rsidR="002E1D11">
        <w:rPr>
          <w:rFonts w:ascii="Palatino Linotype" w:hAnsi="Palatino Linotype" w:cs="Calibri"/>
          <w:sz w:val="20"/>
          <w:szCs w:val="20"/>
        </w:rPr>
        <w:t xml:space="preserve"> </w:t>
      </w:r>
      <w:r w:rsidRPr="005B6330">
        <w:rPr>
          <w:rFonts w:ascii="Palatino Linotype" w:hAnsi="Palatino Linotype" w:cs="Calibri"/>
          <w:sz w:val="20"/>
          <w:szCs w:val="20"/>
        </w:rPr>
        <w:t xml:space="preserve">Ψαλμούς. </w:t>
      </w:r>
    </w:p>
    <w:p w:rsidR="007255F0" w:rsidRPr="005B6330" w:rsidRDefault="007255F0" w:rsidP="005E2FAD">
      <w:pPr>
        <w:pStyle w:val="ListParagraph1"/>
        <w:ind w:left="0"/>
        <w:jc w:val="both"/>
        <w:rPr>
          <w:rFonts w:ascii="Palatino Linotype" w:hAnsi="Palatino Linotype" w:cs="Calibri"/>
          <w:sz w:val="20"/>
          <w:szCs w:val="20"/>
        </w:rPr>
      </w:pPr>
      <w:r w:rsidRPr="005B6330">
        <w:rPr>
          <w:rFonts w:ascii="Palatino Linotype" w:hAnsi="Palatino Linotype" w:cs="Calibri"/>
          <w:sz w:val="20"/>
          <w:szCs w:val="20"/>
        </w:rPr>
        <w:t xml:space="preserve">Στις εκδηλώσεις ενηλικίωσης μπορεί να περιλαμβάνεται ένα γιορταστικό γεύμα (με την οικογένεια, τους φίλους και όλη την κοινότητα) ή ένα ταξίδι. Είναι και μια ευκαιρία </w:t>
      </w:r>
      <w:r w:rsidR="005E2FAD" w:rsidRPr="005B6330">
        <w:rPr>
          <w:rFonts w:ascii="Palatino Linotype" w:hAnsi="Palatino Linotype" w:cs="Calibri"/>
          <w:sz w:val="20"/>
          <w:szCs w:val="20"/>
        </w:rPr>
        <w:t>για προσφορά δώρων σε όσους γιορτάζουν.</w:t>
      </w:r>
      <w:r w:rsidRPr="005B6330">
        <w:rPr>
          <w:rFonts w:ascii="Palatino Linotype" w:hAnsi="Palatino Linotype" w:cs="Calibri"/>
          <w:sz w:val="20"/>
          <w:szCs w:val="20"/>
        </w:rPr>
        <w:t xml:space="preserve"> Στα κορίτσια είναι συνηθισμένο να προσφέρονται και κοσμήματα. Ένα άλλο δώρο προς τα κορίτσια είναι και τα κηροπήγια, επειδή είναι τιμή και καθήκον της γυναίκας το άναμμα των κεριών.</w:t>
      </w:r>
      <w:r w:rsidR="005E2FAD" w:rsidRPr="005B6330">
        <w:rPr>
          <w:rFonts w:ascii="Palatino Linotype" w:hAnsi="Palatino Linotype" w:cs="Calibri"/>
          <w:sz w:val="20"/>
          <w:szCs w:val="20"/>
        </w:rPr>
        <w:t xml:space="preserve"> Σε μερικές εβραϊκές κοινότητες ο ραββίνος δίνει και ένα πιστοποιητικό.</w:t>
      </w:r>
    </w:p>
    <w:p w:rsidR="007255F0" w:rsidRPr="00F57180" w:rsidRDefault="007255F0" w:rsidP="009C5B68">
      <w:pPr>
        <w:pStyle w:val="ListParagraph1"/>
        <w:ind w:left="0"/>
        <w:rPr>
          <w:rFonts w:ascii="Palatino Linotype" w:hAnsi="Palatino Linotype"/>
          <w:sz w:val="20"/>
          <w:szCs w:val="20"/>
        </w:rPr>
      </w:pPr>
    </w:p>
    <w:p w:rsidR="005B6330" w:rsidRPr="005D6864" w:rsidRDefault="004C32FA" w:rsidP="00D12778">
      <w:pPr>
        <w:numPr>
          <w:ilvl w:val="0"/>
          <w:numId w:val="11"/>
        </w:numPr>
        <w:tabs>
          <w:tab w:val="clear" w:pos="720"/>
          <w:tab w:val="num" w:pos="284"/>
        </w:tabs>
        <w:ind w:left="540" w:hanging="540"/>
        <w:rPr>
          <w:rFonts w:ascii="Palatino Linotype" w:hAnsi="Palatino Linotype"/>
          <w:b/>
          <w:sz w:val="22"/>
          <w:szCs w:val="22"/>
        </w:rPr>
      </w:pPr>
      <w:r w:rsidRPr="005D6864">
        <w:rPr>
          <w:rFonts w:ascii="Palatino Linotype" w:hAnsi="Palatino Linotype"/>
          <w:b/>
          <w:sz w:val="22"/>
          <w:szCs w:val="22"/>
        </w:rPr>
        <w:t>Τελετές ενηλικίωσης των Μουσουλμάνων</w:t>
      </w:r>
    </w:p>
    <w:p w:rsidR="005D6864" w:rsidRDefault="005D6864" w:rsidP="005B6330">
      <w:pPr>
        <w:pStyle w:val="10"/>
        <w:spacing w:after="0" w:line="240" w:lineRule="auto"/>
        <w:ind w:left="0"/>
        <w:jc w:val="both"/>
        <w:rPr>
          <w:rFonts w:ascii="Palatino Linotype" w:hAnsi="Palatino Linotype" w:cs="Calibri"/>
          <w:b/>
          <w:bCs/>
          <w:i/>
          <w:iCs/>
          <w:sz w:val="20"/>
          <w:szCs w:val="20"/>
        </w:rPr>
      </w:pPr>
    </w:p>
    <w:p w:rsidR="005D6864" w:rsidRDefault="007255F0" w:rsidP="005B6330">
      <w:pPr>
        <w:pStyle w:val="10"/>
        <w:spacing w:after="0" w:line="240" w:lineRule="auto"/>
        <w:ind w:left="0"/>
        <w:jc w:val="both"/>
        <w:rPr>
          <w:rFonts w:ascii="Palatino Linotype" w:hAnsi="Palatino Linotype" w:cs="Calibri"/>
          <w:sz w:val="20"/>
          <w:szCs w:val="20"/>
        </w:rPr>
      </w:pPr>
      <w:r w:rsidRPr="005B6330">
        <w:rPr>
          <w:rFonts w:ascii="Palatino Linotype" w:hAnsi="Palatino Linotype" w:cs="Calibri"/>
          <w:b/>
          <w:bCs/>
          <w:i/>
          <w:iCs/>
          <w:sz w:val="20"/>
          <w:szCs w:val="20"/>
        </w:rPr>
        <w:t>Για τα αγόρια</w:t>
      </w:r>
      <w:r w:rsidRPr="005B6330">
        <w:rPr>
          <w:rFonts w:ascii="Palatino Linotype" w:hAnsi="Palatino Linotype" w:cs="Calibri"/>
          <w:sz w:val="20"/>
          <w:szCs w:val="20"/>
        </w:rPr>
        <w:t xml:space="preserve">: </w:t>
      </w:r>
    </w:p>
    <w:p w:rsidR="007255F0" w:rsidRPr="005B6330" w:rsidRDefault="007255F0" w:rsidP="005B6330">
      <w:pPr>
        <w:pStyle w:val="10"/>
        <w:spacing w:after="0" w:line="240" w:lineRule="auto"/>
        <w:ind w:left="0"/>
        <w:jc w:val="both"/>
        <w:rPr>
          <w:rFonts w:ascii="Palatino Linotype" w:hAnsi="Palatino Linotype" w:cs="Calibri"/>
          <w:sz w:val="20"/>
          <w:szCs w:val="20"/>
        </w:rPr>
      </w:pPr>
      <w:r w:rsidRPr="005B6330">
        <w:rPr>
          <w:rFonts w:ascii="Palatino Linotype" w:hAnsi="Palatino Linotype" w:cs="Calibri"/>
          <w:sz w:val="20"/>
          <w:szCs w:val="20"/>
        </w:rPr>
        <w:t xml:space="preserve">Η τελετή με την οποία το </w:t>
      </w:r>
      <w:r w:rsidRPr="005B6330">
        <w:rPr>
          <w:rFonts w:ascii="Palatino Linotype" w:hAnsi="Palatino Linotype" w:cs="Calibri"/>
          <w:iCs/>
          <w:sz w:val="20"/>
          <w:szCs w:val="20"/>
        </w:rPr>
        <w:t xml:space="preserve">αγόρι </w:t>
      </w:r>
      <w:r w:rsidRPr="005B6330">
        <w:rPr>
          <w:rFonts w:ascii="Palatino Linotype" w:hAnsi="Palatino Linotype" w:cs="Calibri"/>
          <w:sz w:val="20"/>
          <w:szCs w:val="20"/>
        </w:rPr>
        <w:t xml:space="preserve">θεωρείται ότι είναι μουσουλμάνος είναι η τελετή της </w:t>
      </w:r>
      <w:r w:rsidRPr="005B6330">
        <w:rPr>
          <w:rFonts w:ascii="Palatino Linotype" w:hAnsi="Palatino Linotype" w:cs="Calibri"/>
          <w:b/>
          <w:i/>
          <w:sz w:val="20"/>
          <w:szCs w:val="20"/>
        </w:rPr>
        <w:t>περιτομής (σουνέτ).</w:t>
      </w:r>
      <w:r w:rsidRPr="005B6330">
        <w:rPr>
          <w:rFonts w:ascii="Palatino Linotype" w:hAnsi="Palatino Linotype" w:cs="Calibri"/>
          <w:sz w:val="20"/>
          <w:szCs w:val="20"/>
        </w:rPr>
        <w:t xml:space="preserve"> Γίνεται συνήθως Παρασκευή ή Σάββατο απόγευμα. </w:t>
      </w:r>
      <w:r w:rsidR="005B6330" w:rsidRPr="005B6330">
        <w:rPr>
          <w:rFonts w:ascii="Palatino Linotype" w:hAnsi="Palatino Linotype" w:cs="Calibri"/>
          <w:sz w:val="20"/>
          <w:szCs w:val="20"/>
        </w:rPr>
        <w:t xml:space="preserve">Συνήθως </w:t>
      </w:r>
      <w:r w:rsidRPr="005B6330">
        <w:rPr>
          <w:rFonts w:ascii="Palatino Linotype" w:hAnsi="Palatino Linotype" w:cs="Calibri"/>
          <w:sz w:val="20"/>
          <w:szCs w:val="20"/>
        </w:rPr>
        <w:t xml:space="preserve">οι μουσουλμάνοι την προετοιμάζουν δύο με τρεις εβδομάδες πριν, με την αγορά της παραδοσιακής στολής. Την ημέρα της τελετής </w:t>
      </w:r>
      <w:r w:rsidR="005B6330" w:rsidRPr="005B6330">
        <w:rPr>
          <w:rFonts w:ascii="Palatino Linotype" w:hAnsi="Palatino Linotype" w:cs="Calibri"/>
          <w:sz w:val="20"/>
          <w:szCs w:val="20"/>
        </w:rPr>
        <w:t xml:space="preserve">(όπου αυτό είναι δυνατόν) </w:t>
      </w:r>
      <w:r w:rsidRPr="005B6330">
        <w:rPr>
          <w:rFonts w:ascii="Palatino Linotype" w:hAnsi="Palatino Linotype" w:cs="Calibri"/>
          <w:sz w:val="20"/>
          <w:szCs w:val="20"/>
        </w:rPr>
        <w:t>οι γονείς ντύν</w:t>
      </w:r>
      <w:r w:rsidR="005B6330" w:rsidRPr="005B6330">
        <w:rPr>
          <w:rFonts w:ascii="Palatino Linotype" w:hAnsi="Palatino Linotype" w:cs="Calibri"/>
          <w:sz w:val="20"/>
          <w:szCs w:val="20"/>
        </w:rPr>
        <w:t xml:space="preserve">ουν το παιδί με τη στολή, </w:t>
      </w:r>
      <w:r w:rsidRPr="005B6330">
        <w:rPr>
          <w:rFonts w:ascii="Palatino Linotype" w:hAnsi="Palatino Linotype" w:cs="Calibri"/>
          <w:sz w:val="20"/>
          <w:szCs w:val="20"/>
        </w:rPr>
        <w:t>το ανεβάζουν στο άλογο και το περιφέρουν στο χωριό με τη συνοδεία οργάνων</w:t>
      </w:r>
      <w:r w:rsidR="002E1D11">
        <w:rPr>
          <w:rFonts w:ascii="Palatino Linotype" w:hAnsi="Palatino Linotype" w:cs="Calibri"/>
          <w:sz w:val="20"/>
          <w:szCs w:val="20"/>
        </w:rPr>
        <w:t xml:space="preserve"> </w:t>
      </w:r>
      <w:r w:rsidRPr="005B6330">
        <w:rPr>
          <w:rFonts w:ascii="Palatino Linotype" w:hAnsi="Palatino Linotype" w:cs="Calibri"/>
          <w:sz w:val="20"/>
          <w:szCs w:val="20"/>
        </w:rPr>
        <w:t xml:space="preserve">για να επιδείξουν ότι πλέον γίνεται μουσουλμάνος. </w:t>
      </w:r>
    </w:p>
    <w:p w:rsidR="007255F0" w:rsidRPr="005B6330" w:rsidRDefault="007255F0" w:rsidP="009C5B68">
      <w:pPr>
        <w:pStyle w:val="10"/>
        <w:spacing w:after="0" w:line="240" w:lineRule="auto"/>
        <w:ind w:left="0"/>
        <w:rPr>
          <w:rFonts w:ascii="Palatino Linotype" w:hAnsi="Palatino Linotype" w:cs="Calibri"/>
          <w:sz w:val="20"/>
          <w:szCs w:val="20"/>
        </w:rPr>
      </w:pPr>
      <w:r w:rsidRPr="005B6330">
        <w:rPr>
          <w:rFonts w:ascii="Palatino Linotype" w:hAnsi="Palatino Linotype" w:cs="Calibri"/>
          <w:sz w:val="20"/>
          <w:szCs w:val="20"/>
        </w:rPr>
        <w:t xml:space="preserve">Η τελετή της περιτομής γίνεται πάντοτε με την παρουσία του </w:t>
      </w:r>
      <w:r w:rsidRPr="005B6330">
        <w:rPr>
          <w:rFonts w:ascii="Palatino Linotype" w:hAnsi="Palatino Linotype" w:cs="Calibri"/>
          <w:i/>
          <w:iCs/>
          <w:sz w:val="20"/>
          <w:szCs w:val="20"/>
        </w:rPr>
        <w:t>Χότζα</w:t>
      </w:r>
      <w:r w:rsidRPr="005B6330">
        <w:rPr>
          <w:rFonts w:ascii="Palatino Linotype" w:hAnsi="Palatino Linotype" w:cs="Calibri"/>
          <w:sz w:val="20"/>
          <w:szCs w:val="20"/>
        </w:rPr>
        <w:t xml:space="preserve"> (του θρησκευτικού λειτουργού και πνευματικού δασκάλου της κοινότητας) που θα πει τη σχετική προσευχή για το παιδί και του γιατρού. Συνήθως, η τελετή του Σουνέτ</w:t>
      </w:r>
      <w:r w:rsidR="002E1D11">
        <w:rPr>
          <w:rFonts w:ascii="Palatino Linotype" w:hAnsi="Palatino Linotype" w:cs="Calibri"/>
          <w:sz w:val="20"/>
          <w:szCs w:val="20"/>
        </w:rPr>
        <w:t xml:space="preserve"> </w:t>
      </w:r>
      <w:r w:rsidRPr="005B6330">
        <w:rPr>
          <w:rFonts w:ascii="Palatino Linotype" w:hAnsi="Palatino Linotype" w:cs="Calibri"/>
          <w:sz w:val="20"/>
          <w:szCs w:val="20"/>
        </w:rPr>
        <w:t>γίνεται για δύο ή και περισσότερα αγόρια ταυτόχρονα και συχνά τελείται παράλληλα με ένα γάμο.</w:t>
      </w:r>
    </w:p>
    <w:p w:rsidR="005D6864" w:rsidRDefault="005D6864" w:rsidP="000E0214">
      <w:pPr>
        <w:pStyle w:val="10"/>
        <w:spacing w:after="0" w:line="240" w:lineRule="auto"/>
        <w:ind w:left="0"/>
        <w:jc w:val="both"/>
        <w:rPr>
          <w:rFonts w:ascii="Palatino Linotype" w:hAnsi="Palatino Linotype" w:cs="Calibri"/>
          <w:b/>
          <w:bCs/>
          <w:i/>
          <w:iCs/>
          <w:sz w:val="20"/>
          <w:szCs w:val="20"/>
        </w:rPr>
      </w:pPr>
    </w:p>
    <w:p w:rsidR="005D6864" w:rsidRDefault="007255F0" w:rsidP="000E0214">
      <w:pPr>
        <w:pStyle w:val="10"/>
        <w:spacing w:after="0" w:line="240" w:lineRule="auto"/>
        <w:ind w:left="0"/>
        <w:jc w:val="both"/>
        <w:rPr>
          <w:rFonts w:ascii="Palatino Linotype" w:hAnsi="Palatino Linotype" w:cs="Calibri"/>
          <w:sz w:val="20"/>
          <w:szCs w:val="20"/>
        </w:rPr>
      </w:pPr>
      <w:r w:rsidRPr="005B6330">
        <w:rPr>
          <w:rFonts w:ascii="Palatino Linotype" w:hAnsi="Palatino Linotype" w:cs="Calibri"/>
          <w:b/>
          <w:bCs/>
          <w:i/>
          <w:iCs/>
          <w:sz w:val="20"/>
          <w:szCs w:val="20"/>
        </w:rPr>
        <w:t>Για τα κορίτσια</w:t>
      </w:r>
      <w:r w:rsidRPr="005B6330">
        <w:rPr>
          <w:rFonts w:ascii="Palatino Linotype" w:hAnsi="Palatino Linotype" w:cs="Calibri"/>
          <w:i/>
          <w:sz w:val="20"/>
          <w:szCs w:val="20"/>
        </w:rPr>
        <w:t>:</w:t>
      </w:r>
      <w:r w:rsidRPr="005B6330">
        <w:rPr>
          <w:rFonts w:ascii="Palatino Linotype" w:hAnsi="Palatino Linotype" w:cs="Calibri"/>
          <w:sz w:val="20"/>
          <w:szCs w:val="20"/>
        </w:rPr>
        <w:t xml:space="preserve"> </w:t>
      </w:r>
    </w:p>
    <w:p w:rsidR="007255F0" w:rsidRPr="005B6330" w:rsidRDefault="007255F0" w:rsidP="000E0214">
      <w:pPr>
        <w:pStyle w:val="10"/>
        <w:spacing w:after="0" w:line="240" w:lineRule="auto"/>
        <w:ind w:left="0"/>
        <w:jc w:val="both"/>
        <w:rPr>
          <w:rFonts w:ascii="Palatino Linotype" w:hAnsi="Palatino Linotype" w:cs="Calibri"/>
          <w:sz w:val="20"/>
          <w:szCs w:val="20"/>
        </w:rPr>
      </w:pPr>
      <w:r w:rsidRPr="005B6330">
        <w:rPr>
          <w:rFonts w:ascii="Palatino Linotype" w:hAnsi="Palatino Linotype" w:cs="Calibri"/>
          <w:sz w:val="20"/>
          <w:szCs w:val="20"/>
        </w:rPr>
        <w:t xml:space="preserve">Την ημέρα που γίνονται έξι μηνών, τελείται η τελετή της </w:t>
      </w:r>
      <w:r w:rsidRPr="005B6330">
        <w:rPr>
          <w:rFonts w:ascii="Palatino Linotype" w:hAnsi="Palatino Linotype" w:cs="Calibri"/>
          <w:b/>
          <w:i/>
          <w:sz w:val="20"/>
          <w:szCs w:val="20"/>
        </w:rPr>
        <w:t>Χένας</w:t>
      </w:r>
      <w:r w:rsidRPr="005B6330">
        <w:rPr>
          <w:rFonts w:ascii="Palatino Linotype" w:hAnsi="Palatino Linotype" w:cs="Calibri"/>
          <w:sz w:val="20"/>
          <w:szCs w:val="20"/>
        </w:rPr>
        <w:t>, για να τιμηθεί το γεγονός της γέννησης του κοριτσιού και</w:t>
      </w:r>
      <w:r w:rsidR="002E1D11">
        <w:rPr>
          <w:rFonts w:ascii="Palatino Linotype" w:hAnsi="Palatino Linotype" w:cs="Calibri"/>
          <w:sz w:val="20"/>
          <w:szCs w:val="20"/>
        </w:rPr>
        <w:t xml:space="preserve"> </w:t>
      </w:r>
      <w:r w:rsidRPr="005B6330">
        <w:rPr>
          <w:rFonts w:ascii="Palatino Linotype" w:hAnsi="Palatino Linotype" w:cs="Calibri"/>
          <w:sz w:val="20"/>
          <w:szCs w:val="20"/>
        </w:rPr>
        <w:t>το ότι στη συνέχεια θα ανατραφεί για να γίνει γυναίκα. Η χένα είναι χρωστική ουσία που παράγεται από ένα φυτό. Μια γυναίκα, ειδική σ’ αυτό, βάζει στο χέρι ή στο πόδι του κοριτσιού κόκκινη χένα.</w:t>
      </w:r>
      <w:r w:rsidR="002E1D11">
        <w:rPr>
          <w:rFonts w:ascii="Palatino Linotype" w:hAnsi="Palatino Linotype" w:cs="Calibri"/>
          <w:sz w:val="20"/>
          <w:szCs w:val="20"/>
        </w:rPr>
        <w:t xml:space="preserve"> </w:t>
      </w:r>
      <w:r w:rsidRPr="005B6330">
        <w:rPr>
          <w:rFonts w:ascii="Palatino Linotype" w:hAnsi="Palatino Linotype" w:cs="Calibri"/>
          <w:sz w:val="20"/>
          <w:szCs w:val="20"/>
        </w:rPr>
        <w:t>Ύστερα οι γυναίκες που παραβρίσκονται τραγουδούν παραδοσιακά τραγούδια.</w:t>
      </w:r>
      <w:r w:rsidR="002E1D11">
        <w:rPr>
          <w:rFonts w:ascii="Palatino Linotype" w:hAnsi="Palatino Linotype" w:cs="Calibri"/>
          <w:sz w:val="20"/>
          <w:szCs w:val="20"/>
        </w:rPr>
        <w:t xml:space="preserve"> </w:t>
      </w:r>
    </w:p>
    <w:p w:rsidR="002C7164" w:rsidRPr="004C32FA" w:rsidRDefault="002C7164" w:rsidP="009C5B68">
      <w:pPr>
        <w:rPr>
          <w:rFonts w:ascii="Palatino Linotype" w:hAnsi="Palatino Linotype"/>
        </w:rPr>
      </w:pPr>
    </w:p>
    <w:p w:rsidR="00111B9D" w:rsidRDefault="00111B9D" w:rsidP="009C5B68">
      <w:pPr>
        <w:rPr>
          <w:rFonts w:ascii="Palatino Linotype" w:hAnsi="Palatino Linotype"/>
        </w:rPr>
      </w:pPr>
    </w:p>
    <w:p w:rsidR="001F5A5C" w:rsidRDefault="001F5A5C" w:rsidP="009C5B68">
      <w:pPr>
        <w:rPr>
          <w:rFonts w:ascii="Palatino Linotype" w:hAnsi="Palatino Linotype"/>
        </w:rPr>
      </w:pPr>
    </w:p>
    <w:p w:rsidR="001F5A5C" w:rsidRDefault="001F5A5C" w:rsidP="009C5B68">
      <w:pPr>
        <w:rPr>
          <w:rFonts w:ascii="Palatino Linotype" w:hAnsi="Palatino Linotype"/>
        </w:rPr>
      </w:pPr>
    </w:p>
    <w:p w:rsidR="001F5A5C" w:rsidRDefault="001F5A5C" w:rsidP="009C5B68">
      <w:pPr>
        <w:rPr>
          <w:rFonts w:ascii="Palatino Linotype" w:hAnsi="Palatino Linotype"/>
        </w:rPr>
      </w:pPr>
    </w:p>
    <w:p w:rsidR="00F52E73" w:rsidRDefault="00F52E73" w:rsidP="009C5B68">
      <w:pPr>
        <w:rPr>
          <w:rFonts w:ascii="Palatino Linotype" w:hAnsi="Palatino Linotype"/>
        </w:rPr>
      </w:pPr>
    </w:p>
    <w:p w:rsidR="00F52E73" w:rsidRDefault="00F52E73" w:rsidP="009C5B68">
      <w:pPr>
        <w:rPr>
          <w:rFonts w:ascii="Palatino Linotype" w:hAnsi="Palatino Linotype"/>
        </w:rPr>
      </w:pPr>
    </w:p>
    <w:p w:rsidR="0040203F" w:rsidRDefault="0040203F" w:rsidP="009C5B68">
      <w:pPr>
        <w:rPr>
          <w:rFonts w:ascii="Palatino Linotype" w:hAnsi="Palatino Linotype"/>
        </w:rPr>
      </w:pPr>
    </w:p>
    <w:p w:rsidR="004A0BF3" w:rsidRPr="005D6864" w:rsidRDefault="004A0BF3" w:rsidP="009C5B68">
      <w:pPr>
        <w:rPr>
          <w:rFonts w:ascii="Palatino Linotype" w:hAnsi="Palatino Linotype"/>
          <w:b/>
        </w:rPr>
      </w:pPr>
      <w:r w:rsidRPr="005D6864">
        <w:rPr>
          <w:rFonts w:ascii="Palatino Linotype" w:hAnsi="Palatino Linotype"/>
          <w:b/>
        </w:rPr>
        <w:t xml:space="preserve">ΘΕΜΑΤΙΚΗ ΕΝΟΤΗΤΑ </w:t>
      </w:r>
      <w:r w:rsidRPr="005D6864">
        <w:rPr>
          <w:rFonts w:ascii="Palatino Linotype" w:hAnsi="Palatino Linotype"/>
          <w:b/>
          <w:bCs/>
        </w:rPr>
        <w:t>5:</w:t>
      </w:r>
      <w:r w:rsidR="002E1D11">
        <w:rPr>
          <w:rFonts w:ascii="Palatino Linotype" w:hAnsi="Palatino Linotype"/>
          <w:b/>
        </w:rPr>
        <w:t xml:space="preserve"> </w:t>
      </w:r>
      <w:r w:rsidRPr="005D6864">
        <w:rPr>
          <w:rFonts w:ascii="Palatino Linotype" w:hAnsi="Palatino Linotype"/>
          <w:b/>
        </w:rPr>
        <w:t>Ιεροί τόποι και ιερές πορείες</w:t>
      </w:r>
    </w:p>
    <w:p w:rsidR="004A0BF3" w:rsidRDefault="004A0BF3" w:rsidP="009C5B68">
      <w:pPr>
        <w:rPr>
          <w:rFonts w:cs="Calibri"/>
          <w:u w:val="single"/>
        </w:rPr>
      </w:pPr>
    </w:p>
    <w:p w:rsidR="004A0BF3" w:rsidRDefault="00781840" w:rsidP="009C5B68">
      <w:pPr>
        <w:jc w:val="both"/>
        <w:rPr>
          <w:rFonts w:ascii="Palatino Linotype" w:hAnsi="Palatino Linotype"/>
          <w:sz w:val="20"/>
          <w:szCs w:val="20"/>
        </w:rPr>
      </w:pPr>
      <w:r>
        <w:rPr>
          <w:rFonts w:ascii="Palatino Linotype" w:hAnsi="Palatino Linotype"/>
          <w:noProof/>
          <w:sz w:val="20"/>
          <w:szCs w:val="20"/>
        </w:rPr>
        <mc:AlternateContent>
          <mc:Choice Requires="wps">
            <w:drawing>
              <wp:anchor distT="0" distB="0" distL="114300" distR="114300" simplePos="0" relativeHeight="251643392" behindDoc="0" locked="0" layoutInCell="1" allowOverlap="1">
                <wp:simplePos x="0" y="0"/>
                <wp:positionH relativeFrom="column">
                  <wp:posOffset>-114300</wp:posOffset>
                </wp:positionH>
                <wp:positionV relativeFrom="paragraph">
                  <wp:posOffset>76200</wp:posOffset>
                </wp:positionV>
                <wp:extent cx="5257800" cy="879475"/>
                <wp:effectExtent l="0" t="0" r="0" b="635"/>
                <wp:wrapNone/>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794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6173" w:rsidRDefault="00266173" w:rsidP="004A0BF3">
                            <w:pPr>
                              <w:jc w:val="center"/>
                              <w:rPr>
                                <w:rFonts w:ascii="Palatino Linotype" w:hAnsi="Palatino Linotype"/>
                                <w:spacing w:val="160"/>
                              </w:rPr>
                            </w:pPr>
                          </w:p>
                          <w:p w:rsidR="00266173" w:rsidRDefault="00266173" w:rsidP="004A0BF3">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4A0BF3">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4A0BF3">
                            <w:pPr>
                              <w:jc w:val="center"/>
                              <w:rPr>
                                <w:rFonts w:ascii="Palatino Linotype" w:hAnsi="Palatino Linotype"/>
                              </w:rPr>
                            </w:pPr>
                            <w:r>
                              <w:rPr>
                                <w:rFonts w:ascii="Palatino Linotype" w:hAnsi="Palatino Linotype"/>
                              </w:rPr>
                              <w:t xml:space="preserve"> </w:t>
                            </w:r>
                          </w:p>
                          <w:p w:rsidR="00266173" w:rsidRDefault="00266173" w:rsidP="004A0B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1" type="#_x0000_t202" style="position:absolute;left:0;text-align:left;margin-left:-9pt;margin-top:6pt;width:414pt;height:69.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" fillcolor="#eaeaea" stroked="f">
                <v:textbox>
                  <w:txbxContent>
                    <w:p w:rsidR="00266173" w:rsidRDefault="00266173" w:rsidP="004A0BF3">
                      <w:pPr>
                        <w:jc w:val="center"/>
                        <w:rPr>
                          <w:rFonts w:ascii="Palatino Linotype" w:hAnsi="Palatino Linotype"/>
                          <w:spacing w:val="160"/>
                        </w:rPr>
                      </w:pPr>
                    </w:p>
                    <w:p w:rsidR="00266173" w:rsidRDefault="00266173" w:rsidP="004A0BF3">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4A0BF3">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4A0BF3">
                      <w:pPr>
                        <w:jc w:val="center"/>
                        <w:rPr>
                          <w:rFonts w:ascii="Palatino Linotype" w:hAnsi="Palatino Linotype"/>
                        </w:rPr>
                      </w:pPr>
                      <w:r>
                        <w:rPr>
                          <w:rFonts w:ascii="Palatino Linotype" w:hAnsi="Palatino Linotype"/>
                        </w:rPr>
                        <w:t xml:space="preserve"> </w:t>
                      </w:r>
                    </w:p>
                    <w:p w:rsidR="00266173" w:rsidRDefault="00266173" w:rsidP="004A0BF3"/>
                  </w:txbxContent>
                </v:textbox>
              </v:shape>
            </w:pict>
          </mc:Fallback>
        </mc:AlternateContent>
      </w:r>
    </w:p>
    <w:p w:rsidR="004A0BF3" w:rsidRDefault="004A0BF3" w:rsidP="009C5B68">
      <w:pPr>
        <w:jc w:val="both"/>
        <w:rPr>
          <w:rFonts w:ascii="Palatino Linotype" w:hAnsi="Palatino Linotype"/>
          <w:sz w:val="20"/>
          <w:szCs w:val="20"/>
        </w:rPr>
      </w:pPr>
    </w:p>
    <w:p w:rsidR="004A0BF3" w:rsidRDefault="004A0BF3" w:rsidP="009C5B68">
      <w:pPr>
        <w:jc w:val="both"/>
        <w:rPr>
          <w:rFonts w:ascii="Palatino Linotype" w:hAnsi="Palatino Linotype"/>
          <w:sz w:val="20"/>
          <w:szCs w:val="20"/>
        </w:rPr>
      </w:pPr>
    </w:p>
    <w:p w:rsidR="004A0BF3" w:rsidRDefault="004A0BF3" w:rsidP="009C5B68">
      <w:pPr>
        <w:jc w:val="both"/>
        <w:rPr>
          <w:rFonts w:ascii="Palatino Linotype" w:hAnsi="Palatino Linotype"/>
          <w:sz w:val="20"/>
          <w:szCs w:val="20"/>
        </w:rPr>
      </w:pPr>
    </w:p>
    <w:p w:rsidR="004A0BF3" w:rsidRDefault="004A0BF3" w:rsidP="009C5B68">
      <w:pPr>
        <w:jc w:val="center"/>
        <w:rPr>
          <w:rFonts w:ascii="Palatino Linotype" w:hAnsi="Palatino Linotype"/>
          <w:sz w:val="20"/>
          <w:szCs w:val="20"/>
        </w:rPr>
      </w:pPr>
    </w:p>
    <w:p w:rsidR="004A0BF3" w:rsidRDefault="0061316C" w:rsidP="009C5B68">
      <w:pPr>
        <w:tabs>
          <w:tab w:val="num" w:pos="1440"/>
        </w:tabs>
        <w:ind w:hanging="284"/>
        <w:rPr>
          <w:rFonts w:ascii="Cambria" w:hAnsi="Cambria"/>
          <w:sz w:val="20"/>
          <w:szCs w:val="20"/>
        </w:rPr>
      </w:pPr>
      <w:r>
        <w:rPr>
          <w:rFonts w:ascii="Cambria" w:hAnsi="Cambria"/>
          <w:sz w:val="20"/>
          <w:szCs w:val="20"/>
        </w:rPr>
        <w:t xml:space="preserve"> </w:t>
      </w:r>
    </w:p>
    <w:p w:rsidR="005D6864" w:rsidRDefault="005D6864" w:rsidP="00F52E73">
      <w:pPr>
        <w:rPr>
          <w:rFonts w:ascii="Palatino Linotype" w:hAnsi="Palatino Linotype"/>
          <w:b/>
          <w:color w:val="FF0000"/>
        </w:rPr>
      </w:pPr>
    </w:p>
    <w:p w:rsidR="005D6864" w:rsidRDefault="005D6864" w:rsidP="00F52E73">
      <w:pPr>
        <w:rPr>
          <w:rFonts w:ascii="Palatino Linotype" w:hAnsi="Palatino Linotype"/>
          <w:b/>
          <w:color w:val="FF0000"/>
        </w:rPr>
      </w:pPr>
    </w:p>
    <w:p w:rsidR="002E4DCD" w:rsidRPr="002E4DCD" w:rsidRDefault="002E4DCD" w:rsidP="002E4DCD">
      <w:pPr>
        <w:pStyle w:val="af"/>
        <w:jc w:val="both"/>
        <w:rPr>
          <w:rFonts w:ascii="Palatino Linotype" w:hAnsi="Palatino Linotype"/>
          <w:sz w:val="20"/>
        </w:rPr>
      </w:pPr>
      <w:r w:rsidRPr="002E4DCD">
        <w:rPr>
          <w:rFonts w:ascii="Palatino Linotype" w:hAnsi="Palatino Linotype"/>
          <w:sz w:val="20"/>
        </w:rPr>
        <w:t xml:space="preserve">Η Ζωή δεν είναι σαν τα άλλα κορίτσια που κρατούν τσάντες ώμου ή σέρνουν πίσω τους τις σχολικές τους τσάντες με τα ροδάκια. Τη Ζωή πάντα την βλέπεις στο σχολείο να έρχεται με μια βαλιτσούλα. Η δασκάλα ρωτά και η Ζωή πάντα ανέμελα απαντά πως «να, μόλις σχολάσει, θα φύγει στο Λονδίνο σήμερα, στο Παρίσι αύριο, στη Νέα Υόρκη μεθαύριο». Οι συμμαθητές και οι συμμαθήτριές της την ακούν και την ζηλεύουν: και πού δεν έχει πάει η Ζωή! Αυτά, όμως, μέχρι πέρσι· γιατί φέτος άλλαξε προορισμούς η Ζωή: πρώτα σε ένα κοντινό κέντρο φιλοξενίας προσφύγων, μετά στο νοσοκομείο της πόλης μας, στο τέλος σε μια φυλακή. Τρόμαξαν τα άλλα παιδιά μόλις άκουσαν τους νέους προορισμούς. Η Ζωή, όμως, από κάθε της ταξίδι φέρνει μαζί της πράγματα: φωτογραφίες των νέων της φίλων, βιβλία, ζωγραφιές, μουσικές. Όλα τα αγαπά και σε όλα δίνει αξία και σημασία. Και, να σας πω το μυστικό της; από όλα τα ταξίδια της πιο πλούσια βγαίνει και πιο σοφή. </w:t>
      </w:r>
    </w:p>
    <w:p w:rsidR="002E4DCD" w:rsidRPr="002E4DCD" w:rsidRDefault="002E4DCD" w:rsidP="00F52E73">
      <w:pPr>
        <w:rPr>
          <w:rFonts w:ascii="Palatino Linotype" w:hAnsi="Palatino Linotype"/>
          <w:b/>
          <w:color w:val="FF0000"/>
          <w:sz w:val="20"/>
        </w:rPr>
      </w:pPr>
    </w:p>
    <w:p w:rsidR="002E4DCD" w:rsidRPr="002E4DCD" w:rsidRDefault="002E4DCD" w:rsidP="00F52E73">
      <w:pPr>
        <w:rPr>
          <w:rFonts w:ascii="Palatino Linotype" w:hAnsi="Palatino Linotype"/>
          <w:b/>
          <w:color w:val="FF0000"/>
          <w:sz w:val="20"/>
        </w:rPr>
      </w:pPr>
    </w:p>
    <w:p w:rsidR="007255F0" w:rsidRPr="007255F0" w:rsidRDefault="007255F0" w:rsidP="00F52E73">
      <w:pPr>
        <w:rPr>
          <w:rFonts w:ascii="Palatino Linotype" w:hAnsi="Palatino Linotype"/>
          <w:color w:val="FF0000"/>
        </w:rPr>
      </w:pPr>
      <w:r w:rsidRPr="007255F0">
        <w:rPr>
          <w:rFonts w:ascii="Palatino Linotype" w:hAnsi="Palatino Linotype"/>
          <w:b/>
          <w:color w:val="FF0000"/>
        </w:rPr>
        <w:t xml:space="preserve">Το ταξίδι της ζωής </w:t>
      </w:r>
      <w:r w:rsidR="0040203F">
        <w:rPr>
          <w:rFonts w:ascii="Palatino Linotype" w:hAnsi="Palatino Linotype"/>
          <w:b/>
          <w:color w:val="FF0000"/>
        </w:rPr>
        <w:t>μας / η ζωή μας σαν ταξίδι ανακάλυψης και ωρίμανσης</w:t>
      </w:r>
    </w:p>
    <w:p w:rsidR="007255F0" w:rsidRDefault="007255F0" w:rsidP="009C5B68">
      <w:pPr>
        <w:rPr>
          <w:rFonts w:ascii="Palatino Linotype" w:hAnsi="Palatino Linotype"/>
          <w:sz w:val="20"/>
          <w:szCs w:val="20"/>
        </w:rPr>
      </w:pPr>
    </w:p>
    <w:p w:rsidR="000D5E19" w:rsidRPr="00F57180" w:rsidRDefault="000D5E19" w:rsidP="009C5B68">
      <w:pPr>
        <w:rPr>
          <w:rFonts w:ascii="Palatino Linotype" w:hAnsi="Palatino Linotype"/>
          <w:sz w:val="20"/>
          <w:szCs w:val="20"/>
        </w:rPr>
      </w:pPr>
      <w:r w:rsidRPr="00051D91">
        <w:rPr>
          <w:rFonts w:ascii="Palatino Linotype" w:hAnsi="Palatino Linotype"/>
          <w:b/>
          <w:bCs/>
          <w:sz w:val="20"/>
          <w:szCs w:val="20"/>
        </w:rPr>
        <w:t xml:space="preserve">Σαμάντ Μπεχραγκί, </w:t>
      </w:r>
      <w:r w:rsidRPr="00051D91">
        <w:rPr>
          <w:rFonts w:ascii="Palatino Linotype" w:hAnsi="Palatino Linotype"/>
          <w:b/>
          <w:bCs/>
          <w:i/>
          <w:iCs/>
          <w:sz w:val="20"/>
          <w:szCs w:val="20"/>
        </w:rPr>
        <w:t>Το μαύρο ψαράκι</w:t>
      </w:r>
      <w:r w:rsidR="00F57180">
        <w:rPr>
          <w:rFonts w:ascii="Palatino Linotype" w:hAnsi="Palatino Linotype"/>
          <w:b/>
          <w:bCs/>
          <w:i/>
          <w:iCs/>
          <w:sz w:val="20"/>
          <w:szCs w:val="20"/>
        </w:rPr>
        <w:t xml:space="preserve"> </w:t>
      </w:r>
      <w:r w:rsidR="00F57180">
        <w:rPr>
          <w:rFonts w:ascii="Palatino Linotype" w:hAnsi="Palatino Linotype"/>
          <w:sz w:val="20"/>
          <w:szCs w:val="20"/>
        </w:rPr>
        <w:t>(περίληψη)</w:t>
      </w:r>
    </w:p>
    <w:p w:rsidR="005D6864" w:rsidRDefault="005D6864" w:rsidP="00051D91">
      <w:pPr>
        <w:jc w:val="both"/>
        <w:rPr>
          <w:rFonts w:ascii="Palatino Linotype" w:hAnsi="Palatino Linotype"/>
          <w:sz w:val="20"/>
          <w:szCs w:val="20"/>
        </w:rPr>
      </w:pPr>
    </w:p>
    <w:p w:rsidR="00F52E73" w:rsidRDefault="00F52E73" w:rsidP="00051D91">
      <w:pPr>
        <w:jc w:val="both"/>
        <w:rPr>
          <w:rFonts w:ascii="Palatino Linotype" w:hAnsi="Palatino Linotype"/>
          <w:sz w:val="20"/>
          <w:szCs w:val="20"/>
        </w:rPr>
      </w:pPr>
      <w:r>
        <w:rPr>
          <w:rFonts w:ascii="Palatino Linotype" w:hAnsi="Palatino Linotype"/>
          <w:sz w:val="20"/>
          <w:szCs w:val="20"/>
        </w:rPr>
        <w:t xml:space="preserve">Μια φορά κι έναν καιρό, ήταν ένα μαύρο ψαράκι </w:t>
      </w:r>
      <w:r w:rsidR="000D5E19">
        <w:rPr>
          <w:rFonts w:ascii="Palatino Linotype" w:hAnsi="Palatino Linotype"/>
          <w:sz w:val="20"/>
          <w:szCs w:val="20"/>
        </w:rPr>
        <w:t>που ζούσε με τη μαμά του σ’ ένα ποταμάκι και αποφάσισε να πάει να βρει πού τελειώνει. Ήθελε να ξέρει τι γίνεται στα άλλα μέρη.</w:t>
      </w:r>
      <w:r w:rsidR="002E1D11">
        <w:rPr>
          <w:rFonts w:ascii="Palatino Linotype" w:hAnsi="Palatino Linotype"/>
          <w:sz w:val="20"/>
          <w:szCs w:val="20"/>
        </w:rPr>
        <w:t xml:space="preserve"> </w:t>
      </w:r>
      <w:r w:rsidR="000D5E19">
        <w:rPr>
          <w:rFonts w:ascii="Palatino Linotype" w:hAnsi="Palatino Linotype"/>
          <w:sz w:val="20"/>
          <w:szCs w:val="20"/>
        </w:rPr>
        <w:t>Όταν όμως το ανακοίνωσε στη μαμά του, εκείνη αντέδρασε και του ζήτησε να μη φύγει. Το ίδιο και τα άλλα ψάρια. Όταν άκουσαν την επιθυμία του μαύρου ψαριού, αναστατώθηκαν και αντέδρασαν. Μόνο οι φίλοι του το κατάλαβαν και το ξεπροβόδισαν με αγάπη.</w:t>
      </w:r>
    </w:p>
    <w:p w:rsidR="000D5E19" w:rsidRDefault="000D5E19" w:rsidP="00051D91">
      <w:pPr>
        <w:jc w:val="both"/>
        <w:rPr>
          <w:rFonts w:ascii="Palatino Linotype" w:hAnsi="Palatino Linotype"/>
          <w:sz w:val="20"/>
          <w:szCs w:val="20"/>
        </w:rPr>
      </w:pPr>
      <w:r>
        <w:rPr>
          <w:rFonts w:ascii="Palatino Linotype" w:hAnsi="Palatino Linotype"/>
          <w:sz w:val="20"/>
          <w:szCs w:val="20"/>
        </w:rPr>
        <w:t xml:space="preserve">Στο μεγάλο του ταξίδι το μαύρο ψαράκι συνάντησε διάφορα πλάσματα, άλλα εχθρικά κι επικίνδυνα, άλλα φιλικά που το φρόντισαν και το βοήθησαν. </w:t>
      </w:r>
      <w:r w:rsidR="00051D91">
        <w:rPr>
          <w:rFonts w:ascii="Palatino Linotype" w:hAnsi="Palatino Linotype"/>
          <w:sz w:val="20"/>
          <w:szCs w:val="20"/>
        </w:rPr>
        <w:t>Έζησε πολλές περιπέτειες σ’ αυτό το μακρύ ταξίδι μέχρι τη θάλασσα, περιπέτειες που ενέπνευσαν και τις επόμενες γενιές…</w:t>
      </w:r>
    </w:p>
    <w:p w:rsidR="007255F0" w:rsidRDefault="00F52E73" w:rsidP="009C5B68">
      <w:pPr>
        <w:rPr>
          <w:rFonts w:ascii="Palatino Linotype" w:hAnsi="Palatino Linotype"/>
          <w:sz w:val="20"/>
          <w:szCs w:val="20"/>
        </w:rPr>
      </w:pPr>
      <w:r>
        <w:rPr>
          <w:rFonts w:ascii="Palatino Linotype" w:hAnsi="Palatino Linotype"/>
          <w:sz w:val="20"/>
          <w:szCs w:val="20"/>
        </w:rPr>
        <w:t xml:space="preserve"> </w:t>
      </w:r>
    </w:p>
    <w:p w:rsidR="000416DE" w:rsidRPr="00F57180" w:rsidRDefault="00051D91" w:rsidP="009C5B68">
      <w:pPr>
        <w:rPr>
          <w:rFonts w:ascii="Palatino Linotype" w:hAnsi="Palatino Linotype"/>
          <w:sz w:val="20"/>
          <w:szCs w:val="20"/>
        </w:rPr>
      </w:pPr>
      <w:r w:rsidRPr="000E5EC0">
        <w:rPr>
          <w:rFonts w:ascii="Palatino Linotype" w:hAnsi="Palatino Linotype"/>
          <w:b/>
          <w:bCs/>
          <w:sz w:val="20"/>
          <w:szCs w:val="20"/>
        </w:rPr>
        <w:t xml:space="preserve">Ευγενία Φακίνου, </w:t>
      </w:r>
      <w:r w:rsidR="000416DE" w:rsidRPr="000E5EC0">
        <w:rPr>
          <w:rFonts w:ascii="Palatino Linotype" w:hAnsi="Palatino Linotype"/>
          <w:b/>
          <w:bCs/>
          <w:i/>
          <w:iCs/>
          <w:sz w:val="20"/>
          <w:szCs w:val="20"/>
        </w:rPr>
        <w:t xml:space="preserve">Το μεγάλο ταξίδι του Μελένιου </w:t>
      </w:r>
      <w:r w:rsidR="00F57180">
        <w:rPr>
          <w:rFonts w:ascii="Palatino Linotype" w:hAnsi="Palatino Linotype"/>
          <w:sz w:val="20"/>
          <w:szCs w:val="20"/>
        </w:rPr>
        <w:t>(περίληψη)</w:t>
      </w:r>
    </w:p>
    <w:p w:rsidR="005D6864" w:rsidRDefault="005D6864" w:rsidP="0022655F">
      <w:pPr>
        <w:jc w:val="both"/>
        <w:rPr>
          <w:rFonts w:ascii="Palatino Linotype" w:hAnsi="Palatino Linotype"/>
          <w:sz w:val="20"/>
          <w:szCs w:val="20"/>
        </w:rPr>
      </w:pPr>
    </w:p>
    <w:p w:rsidR="000416DE" w:rsidRPr="000E5EC0" w:rsidRDefault="000416DE" w:rsidP="0022655F">
      <w:pPr>
        <w:jc w:val="both"/>
        <w:rPr>
          <w:rFonts w:ascii="Palatino Linotype" w:hAnsi="Palatino Linotype"/>
          <w:sz w:val="20"/>
          <w:szCs w:val="20"/>
        </w:rPr>
      </w:pPr>
      <w:r w:rsidRPr="000E5EC0">
        <w:rPr>
          <w:rFonts w:ascii="Palatino Linotype" w:hAnsi="Palatino Linotype"/>
          <w:sz w:val="20"/>
          <w:szCs w:val="20"/>
        </w:rPr>
        <w:t xml:space="preserve">Ο Μελένιος μαζί με χιλιάδες άλλα Ντενεκεδάκια ζουν κλειδωμένα σε μια σκοτεινή αποθήκη, αποκλεισμένα από τον έξω κόσμο. Όταν μια μέρα ο Μελένιος μαθαίνει για την ύπαρξη της Ντενεκεδούπολης, μιας πολιτείας όπου ζουν ελεύθερα Ντενεκεδάκια, αισθάνεται την επιθυμία να φύγει. Το μεγάλο ταξίδι όμως κρύβει πολλούς κινδύνους. </w:t>
      </w:r>
      <w:r w:rsidR="000E5EC0" w:rsidRPr="000E5EC0">
        <w:rPr>
          <w:rFonts w:ascii="Palatino Linotype" w:hAnsi="Palatino Linotype"/>
          <w:sz w:val="20"/>
          <w:szCs w:val="20"/>
        </w:rPr>
        <w:t>Μέσα από αυτό το ταξίδι θα γνωρίσει νέες πολιτείες, θα φοβηθεί, θα νιώσει μοναξιά, αλλά θα φτάσει</w:t>
      </w:r>
      <w:r w:rsidR="002E1D11">
        <w:rPr>
          <w:rFonts w:ascii="Palatino Linotype" w:hAnsi="Palatino Linotype"/>
          <w:sz w:val="20"/>
          <w:szCs w:val="20"/>
        </w:rPr>
        <w:t xml:space="preserve"> </w:t>
      </w:r>
      <w:r w:rsidR="000E5EC0" w:rsidRPr="000E5EC0">
        <w:rPr>
          <w:rFonts w:ascii="Palatino Linotype" w:hAnsi="Palatino Linotype"/>
          <w:sz w:val="20"/>
          <w:szCs w:val="20"/>
        </w:rPr>
        <w:t>στο</w:t>
      </w:r>
      <w:r w:rsidR="002E1D11">
        <w:rPr>
          <w:rFonts w:ascii="Palatino Linotype" w:hAnsi="Palatino Linotype"/>
          <w:sz w:val="20"/>
          <w:szCs w:val="20"/>
        </w:rPr>
        <w:t>ν</w:t>
      </w:r>
      <w:r w:rsidR="000E5EC0" w:rsidRPr="000E5EC0">
        <w:rPr>
          <w:rFonts w:ascii="Palatino Linotype" w:hAnsi="Palatino Linotype"/>
          <w:sz w:val="20"/>
          <w:szCs w:val="20"/>
        </w:rPr>
        <w:t xml:space="preserve"> στόχο του πιο δυνατός από πριν.</w:t>
      </w:r>
    </w:p>
    <w:p w:rsidR="00316CFE" w:rsidRPr="000E5EC0" w:rsidRDefault="0022655F" w:rsidP="00316CFE">
      <w:pPr>
        <w:jc w:val="both"/>
        <w:rPr>
          <w:rFonts w:ascii="Palatino Linotype" w:hAnsi="Palatino Linotype"/>
          <w:b/>
          <w:bCs/>
          <w:sz w:val="20"/>
          <w:szCs w:val="20"/>
        </w:rPr>
      </w:pPr>
      <w:r w:rsidRPr="000E5EC0">
        <w:rPr>
          <w:rFonts w:ascii="Palatino Linotype" w:hAnsi="Palatino Linotype"/>
          <w:b/>
          <w:bCs/>
          <w:sz w:val="20"/>
          <w:szCs w:val="20"/>
        </w:rPr>
        <w:t xml:space="preserve"> </w:t>
      </w:r>
    </w:p>
    <w:p w:rsidR="00D31013" w:rsidRDefault="00D31013" w:rsidP="00D31013">
      <w:pPr>
        <w:pStyle w:val="Web"/>
        <w:spacing w:before="0" w:beforeAutospacing="0" w:after="0" w:afterAutospacing="0"/>
        <w:rPr>
          <w:rFonts w:ascii="Palatino Linotype" w:hAnsi="Palatino Linotype"/>
          <w:b/>
          <w:bCs/>
          <w:color w:val="3333CC"/>
          <w:sz w:val="22"/>
          <w:szCs w:val="22"/>
        </w:rPr>
      </w:pPr>
    </w:p>
    <w:p w:rsidR="00D31013" w:rsidRPr="003B1D04" w:rsidRDefault="00D31013" w:rsidP="005D6864">
      <w:pPr>
        <w:pStyle w:val="Web"/>
        <w:spacing w:before="0" w:beforeAutospacing="0" w:after="0" w:afterAutospacing="0"/>
        <w:rPr>
          <w:rFonts w:ascii="Palatino Linotype" w:hAnsi="Palatino Linotype"/>
          <w:b/>
          <w:bCs/>
          <w:color w:val="3333CC"/>
          <w:sz w:val="22"/>
          <w:szCs w:val="22"/>
        </w:rPr>
      </w:pPr>
      <w:r w:rsidRPr="003B1D04">
        <w:rPr>
          <w:rFonts w:ascii="Palatino Linotype" w:hAnsi="Palatino Linotype"/>
          <w:b/>
          <w:bCs/>
          <w:color w:val="3333CC"/>
          <w:sz w:val="22"/>
          <w:szCs w:val="22"/>
        </w:rPr>
        <w:t>Από την ελληνική ποίηση</w:t>
      </w:r>
    </w:p>
    <w:p w:rsidR="00D31013" w:rsidRDefault="00D31013" w:rsidP="00D31013">
      <w:pPr>
        <w:pStyle w:val="Web"/>
        <w:spacing w:before="0" w:beforeAutospacing="0" w:after="0" w:afterAutospacing="0"/>
        <w:rPr>
          <w:rFonts w:ascii="Palatino Linotype" w:hAnsi="Palatino Linotype"/>
          <w:b/>
          <w:bCs/>
          <w:color w:val="000000"/>
          <w:sz w:val="20"/>
          <w:szCs w:val="20"/>
        </w:rPr>
      </w:pPr>
    </w:p>
    <w:p w:rsidR="00D31013" w:rsidRPr="00B57B3D" w:rsidRDefault="00D31013" w:rsidP="00D31013">
      <w:pPr>
        <w:pStyle w:val="Web"/>
        <w:spacing w:before="0" w:beforeAutospacing="0" w:after="0" w:afterAutospacing="0"/>
        <w:rPr>
          <w:rFonts w:ascii="Palatino Linotype" w:hAnsi="Palatino Linotype"/>
          <w:b/>
          <w:bCs/>
          <w:i/>
          <w:iCs/>
          <w:color w:val="000000"/>
          <w:sz w:val="20"/>
          <w:szCs w:val="20"/>
        </w:rPr>
      </w:pPr>
      <w:r w:rsidRPr="00B57B3D">
        <w:rPr>
          <w:rFonts w:ascii="Palatino Linotype" w:hAnsi="Palatino Linotype"/>
          <w:b/>
          <w:bCs/>
          <w:color w:val="000000"/>
          <w:sz w:val="20"/>
          <w:szCs w:val="20"/>
        </w:rPr>
        <w:t xml:space="preserve">Ζαχαρίας Παπαντωνίου, </w:t>
      </w:r>
      <w:r w:rsidRPr="00B57B3D">
        <w:rPr>
          <w:rFonts w:ascii="Palatino Linotype" w:hAnsi="Palatino Linotype"/>
          <w:b/>
          <w:bCs/>
          <w:i/>
          <w:iCs/>
          <w:color w:val="000000"/>
          <w:sz w:val="20"/>
          <w:szCs w:val="20"/>
        </w:rPr>
        <w:t>Το ευλογημένο καράβι</w:t>
      </w:r>
    </w:p>
    <w:p w:rsidR="00006EE0" w:rsidRPr="00006EE0" w:rsidRDefault="00006EE0" w:rsidP="00D31013">
      <w:pPr>
        <w:pStyle w:val="Web"/>
        <w:spacing w:before="0" w:beforeAutospacing="0" w:after="0" w:afterAutospacing="0"/>
        <w:rPr>
          <w:rFonts w:ascii="Palatino Linotype" w:hAnsi="Palatino Linotype"/>
          <w:i/>
          <w:iCs/>
          <w:color w:val="000000"/>
          <w:sz w:val="16"/>
          <w:szCs w:val="16"/>
        </w:rPr>
      </w:pPr>
    </w:p>
    <w:p w:rsidR="00D31013" w:rsidRPr="00567D04" w:rsidRDefault="00D31013" w:rsidP="00D31013">
      <w:pPr>
        <w:pStyle w:val="Web"/>
        <w:spacing w:before="0" w:beforeAutospacing="0" w:after="0" w:afterAutospacing="0"/>
        <w:rPr>
          <w:rFonts w:ascii="Palatino Linotype" w:hAnsi="Palatino Linotype"/>
          <w:i/>
          <w:iCs/>
          <w:color w:val="000000"/>
          <w:sz w:val="16"/>
          <w:szCs w:val="16"/>
        </w:rPr>
      </w:pPr>
      <w:r w:rsidRPr="00006EE0">
        <w:rPr>
          <w:rFonts w:ascii="Palatino Linotype" w:hAnsi="Palatino Linotype"/>
          <w:i/>
          <w:iCs/>
          <w:color w:val="000000"/>
          <w:sz w:val="20"/>
          <w:szCs w:val="20"/>
        </w:rPr>
        <w:t>«Π</w:t>
      </w:r>
      <w:r w:rsidR="00F5475E">
        <w:rPr>
          <w:rFonts w:ascii="Palatino Linotype" w:hAnsi="Palatino Linotype"/>
          <w:i/>
          <w:iCs/>
          <w:color w:val="000000"/>
          <w:sz w:val="20"/>
          <w:szCs w:val="20"/>
        </w:rPr>
        <w:t>ού πα</w:t>
      </w:r>
      <w:r w:rsidRPr="00006EE0">
        <w:rPr>
          <w:rFonts w:ascii="Palatino Linotype" w:hAnsi="Palatino Linotype"/>
          <w:i/>
          <w:iCs/>
          <w:color w:val="000000"/>
          <w:sz w:val="20"/>
          <w:szCs w:val="20"/>
        </w:rPr>
        <w:t xml:space="preserve">ς καραβάκι, </w:t>
      </w:r>
      <w:r w:rsidRPr="00006EE0">
        <w:rPr>
          <w:rFonts w:ascii="Palatino Linotype" w:hAnsi="Palatino Linotype"/>
          <w:i/>
          <w:iCs/>
          <w:color w:val="000000"/>
          <w:sz w:val="20"/>
          <w:szCs w:val="20"/>
        </w:rPr>
        <w:br/>
      </w:r>
      <w:r w:rsidR="00F5475E">
        <w:rPr>
          <w:rFonts w:ascii="Palatino Linotype" w:hAnsi="Palatino Linotype"/>
          <w:i/>
          <w:iCs/>
          <w:color w:val="000000"/>
          <w:sz w:val="20"/>
          <w:szCs w:val="20"/>
        </w:rPr>
        <w:t xml:space="preserve">με τέτοιον καιρό, </w:t>
      </w:r>
      <w:r w:rsidR="00F5475E">
        <w:rPr>
          <w:rFonts w:ascii="Palatino Linotype" w:hAnsi="Palatino Linotype"/>
          <w:i/>
          <w:iCs/>
          <w:color w:val="000000"/>
          <w:sz w:val="20"/>
          <w:szCs w:val="20"/>
        </w:rPr>
        <w:br/>
        <w:t xml:space="preserve">σε μάχεται η θάλασσα, </w:t>
      </w:r>
      <w:r w:rsidR="00F5475E">
        <w:rPr>
          <w:rFonts w:ascii="Palatino Linotype" w:hAnsi="Palatino Linotype"/>
          <w:i/>
          <w:iCs/>
          <w:color w:val="000000"/>
          <w:sz w:val="20"/>
          <w:szCs w:val="20"/>
        </w:rPr>
        <w:br/>
        <w:t>δε</w:t>
      </w:r>
      <w:r w:rsidRPr="00567D04">
        <w:rPr>
          <w:rFonts w:ascii="Palatino Linotype" w:hAnsi="Palatino Linotype"/>
          <w:i/>
          <w:iCs/>
          <w:color w:val="000000"/>
          <w:sz w:val="20"/>
          <w:szCs w:val="20"/>
        </w:rPr>
        <w:t>ν τ</w:t>
      </w:r>
      <w:r w:rsidR="00F5475E">
        <w:rPr>
          <w:rFonts w:ascii="Palatino Linotype" w:hAnsi="Palatino Linotype"/>
          <w:i/>
          <w:iCs/>
          <w:color w:val="000000"/>
          <w:sz w:val="20"/>
          <w:szCs w:val="20"/>
        </w:rPr>
        <w:t>η φοβά</w:t>
      </w:r>
      <w:r w:rsidRPr="00567D04">
        <w:rPr>
          <w:rFonts w:ascii="Palatino Linotype" w:hAnsi="Palatino Linotype"/>
          <w:i/>
          <w:iCs/>
          <w:color w:val="000000"/>
          <w:sz w:val="20"/>
          <w:szCs w:val="20"/>
        </w:rPr>
        <w:t xml:space="preserve">σαι; </w:t>
      </w:r>
      <w:r w:rsidRPr="00567D04">
        <w:rPr>
          <w:rFonts w:ascii="Palatino Linotype" w:hAnsi="Palatino Linotype"/>
          <w:i/>
          <w:iCs/>
          <w:color w:val="000000"/>
          <w:sz w:val="20"/>
          <w:szCs w:val="20"/>
        </w:rPr>
        <w:br/>
      </w:r>
    </w:p>
    <w:p w:rsidR="00D31013" w:rsidRPr="00567D04" w:rsidRDefault="00381EBB" w:rsidP="00D31013">
      <w:pPr>
        <w:pStyle w:val="Web"/>
        <w:spacing w:before="0" w:beforeAutospacing="0" w:after="0" w:afterAutospacing="0"/>
        <w:rPr>
          <w:rFonts w:ascii="Palatino Linotype" w:hAnsi="Palatino Linotype"/>
          <w:i/>
          <w:iCs/>
          <w:color w:val="000000"/>
          <w:sz w:val="20"/>
          <w:szCs w:val="20"/>
        </w:rPr>
      </w:pPr>
      <w:r>
        <w:rPr>
          <w:rFonts w:ascii="Palatino Linotype" w:hAnsi="Palatino Linotype"/>
          <w:i/>
          <w:iCs/>
          <w:color w:val="000000"/>
          <w:sz w:val="20"/>
          <w:szCs w:val="20"/>
        </w:rPr>
        <w:t xml:space="preserve">Ανέμοι σφυρίζουν </w:t>
      </w:r>
      <w:r>
        <w:rPr>
          <w:rFonts w:ascii="Palatino Linotype" w:hAnsi="Palatino Linotype"/>
          <w:i/>
          <w:iCs/>
          <w:color w:val="000000"/>
          <w:sz w:val="20"/>
          <w:szCs w:val="20"/>
        </w:rPr>
        <w:br/>
        <w:t xml:space="preserve">και πέφτει νερό, </w:t>
      </w:r>
      <w:r>
        <w:rPr>
          <w:rFonts w:ascii="Palatino Linotype" w:hAnsi="Palatino Linotype"/>
          <w:i/>
          <w:iCs/>
          <w:color w:val="000000"/>
          <w:sz w:val="20"/>
          <w:szCs w:val="20"/>
        </w:rPr>
        <w:br/>
        <w:t>που</w:t>
      </w:r>
      <w:r w:rsidR="00D31013" w:rsidRPr="00567D04">
        <w:rPr>
          <w:rFonts w:ascii="Palatino Linotype" w:hAnsi="Palatino Linotype"/>
          <w:i/>
          <w:iCs/>
          <w:color w:val="000000"/>
          <w:sz w:val="20"/>
          <w:szCs w:val="20"/>
        </w:rPr>
        <w:t xml:space="preserve"> π</w:t>
      </w:r>
      <w:r>
        <w:rPr>
          <w:rFonts w:ascii="Palatino Linotype" w:hAnsi="Palatino Linotype"/>
          <w:i/>
          <w:iCs/>
          <w:color w:val="000000"/>
          <w:sz w:val="20"/>
          <w:szCs w:val="20"/>
        </w:rPr>
        <w:t xml:space="preserve">ας καραβάκι, </w:t>
      </w:r>
      <w:r>
        <w:rPr>
          <w:rFonts w:ascii="Palatino Linotype" w:hAnsi="Palatino Linotype"/>
          <w:i/>
          <w:iCs/>
          <w:color w:val="000000"/>
          <w:sz w:val="20"/>
          <w:szCs w:val="20"/>
        </w:rPr>
        <w:br/>
        <w:t>με</w:t>
      </w:r>
      <w:r w:rsidR="00D31013" w:rsidRPr="00567D04">
        <w:rPr>
          <w:rFonts w:ascii="Palatino Linotype" w:hAnsi="Palatino Linotype"/>
          <w:i/>
          <w:iCs/>
          <w:color w:val="000000"/>
          <w:sz w:val="20"/>
          <w:szCs w:val="20"/>
        </w:rPr>
        <w:t xml:space="preserve"> τέτοιον καιρό;»</w:t>
      </w:r>
    </w:p>
    <w:p w:rsidR="00D31013" w:rsidRPr="00567D04" w:rsidRDefault="00D31013" w:rsidP="00D31013">
      <w:pPr>
        <w:pStyle w:val="Web"/>
        <w:spacing w:before="0" w:beforeAutospacing="0" w:after="0" w:afterAutospacing="0"/>
        <w:rPr>
          <w:rFonts w:ascii="Palatino Linotype" w:hAnsi="Palatino Linotype"/>
          <w:i/>
          <w:iCs/>
          <w:color w:val="000000"/>
          <w:sz w:val="16"/>
          <w:szCs w:val="16"/>
        </w:rPr>
      </w:pPr>
    </w:p>
    <w:p w:rsidR="00D31013" w:rsidRPr="00567D04" w:rsidRDefault="00D31013" w:rsidP="00D31013">
      <w:pPr>
        <w:pStyle w:val="Web"/>
        <w:spacing w:before="0" w:beforeAutospacing="0" w:after="0" w:afterAutospacing="0"/>
        <w:rPr>
          <w:rFonts w:ascii="Palatino Linotype" w:hAnsi="Palatino Linotype"/>
          <w:i/>
          <w:iCs/>
          <w:color w:val="000000"/>
          <w:sz w:val="16"/>
          <w:szCs w:val="16"/>
        </w:rPr>
      </w:pPr>
      <w:r w:rsidRPr="00567D04">
        <w:rPr>
          <w:rFonts w:ascii="Palatino Linotype" w:hAnsi="Palatino Linotype"/>
          <w:i/>
          <w:iCs/>
          <w:color w:val="000000"/>
          <w:sz w:val="20"/>
          <w:szCs w:val="20"/>
        </w:rPr>
        <w:t>«Γι</w:t>
      </w:r>
      <w:r w:rsidR="00381EBB">
        <w:rPr>
          <w:rFonts w:ascii="Palatino Linotype" w:hAnsi="Palatino Linotype"/>
          <w:i/>
          <w:iCs/>
          <w:color w:val="000000"/>
          <w:sz w:val="20"/>
          <w:szCs w:val="20"/>
        </w:rPr>
        <w:t xml:space="preserve">α χώρα πηγαίνω </w:t>
      </w:r>
      <w:r w:rsidR="00381EBB">
        <w:rPr>
          <w:rFonts w:ascii="Palatino Linotype" w:hAnsi="Palatino Linotype"/>
          <w:i/>
          <w:iCs/>
          <w:color w:val="000000"/>
          <w:sz w:val="20"/>
          <w:szCs w:val="20"/>
        </w:rPr>
        <w:br/>
        <w:t xml:space="preserve">πολύ μακρινή, </w:t>
      </w:r>
      <w:r w:rsidR="00381EBB">
        <w:rPr>
          <w:rFonts w:ascii="Palatino Linotype" w:hAnsi="Palatino Linotype"/>
          <w:i/>
          <w:iCs/>
          <w:color w:val="000000"/>
          <w:sz w:val="20"/>
          <w:szCs w:val="20"/>
        </w:rPr>
        <w:br/>
        <w:t xml:space="preserve">θα φέξουνε φάροι </w:t>
      </w:r>
      <w:r w:rsidR="00381EBB">
        <w:rPr>
          <w:rFonts w:ascii="Palatino Linotype" w:hAnsi="Palatino Linotype"/>
          <w:i/>
          <w:iCs/>
          <w:color w:val="000000"/>
          <w:sz w:val="20"/>
          <w:szCs w:val="20"/>
        </w:rPr>
        <w:br/>
        <w:t>πολλοί να</w:t>
      </w:r>
      <w:r w:rsidRPr="00567D04">
        <w:rPr>
          <w:rFonts w:ascii="Palatino Linotype" w:hAnsi="Palatino Linotype"/>
          <w:i/>
          <w:iCs/>
          <w:color w:val="000000"/>
          <w:sz w:val="20"/>
          <w:szCs w:val="20"/>
        </w:rPr>
        <w:t xml:space="preserve"> περάσω, </w:t>
      </w:r>
      <w:r w:rsidRPr="00567D04">
        <w:rPr>
          <w:rFonts w:ascii="Palatino Linotype" w:hAnsi="Palatino Linotype"/>
          <w:i/>
          <w:iCs/>
          <w:color w:val="000000"/>
          <w:sz w:val="20"/>
          <w:szCs w:val="20"/>
        </w:rPr>
        <w:br/>
      </w:r>
    </w:p>
    <w:p w:rsidR="00D31013" w:rsidRPr="00567D04" w:rsidRDefault="00381EBB" w:rsidP="00D31013">
      <w:pPr>
        <w:pStyle w:val="Web"/>
        <w:spacing w:before="0" w:beforeAutospacing="0" w:after="0" w:afterAutospacing="0"/>
        <w:rPr>
          <w:rFonts w:ascii="Palatino Linotype" w:hAnsi="Palatino Linotype"/>
          <w:i/>
          <w:iCs/>
          <w:color w:val="000000"/>
          <w:sz w:val="20"/>
          <w:szCs w:val="20"/>
        </w:rPr>
      </w:pPr>
      <w:r>
        <w:rPr>
          <w:rFonts w:ascii="Palatino Linotype" w:hAnsi="Palatino Linotype"/>
          <w:i/>
          <w:iCs/>
          <w:color w:val="000000"/>
          <w:sz w:val="20"/>
          <w:szCs w:val="20"/>
        </w:rPr>
        <w:t xml:space="preserve">βοριάδες, νοτιάδες </w:t>
      </w:r>
      <w:r>
        <w:rPr>
          <w:rFonts w:ascii="Palatino Linotype" w:hAnsi="Palatino Linotype"/>
          <w:i/>
          <w:iCs/>
          <w:color w:val="000000"/>
          <w:sz w:val="20"/>
          <w:szCs w:val="20"/>
        </w:rPr>
        <w:br/>
        <w:t>θα</w:t>
      </w:r>
      <w:r w:rsidR="00D31013" w:rsidRPr="00567D04">
        <w:rPr>
          <w:rFonts w:ascii="Palatino Linotype" w:hAnsi="Palatino Linotype"/>
          <w:i/>
          <w:iCs/>
          <w:color w:val="000000"/>
          <w:sz w:val="20"/>
          <w:szCs w:val="20"/>
        </w:rPr>
        <w:t xml:space="preserve"> βρ</w:t>
      </w:r>
      <w:r>
        <w:rPr>
          <w:rFonts w:ascii="Palatino Linotype" w:hAnsi="Palatino Linotype"/>
          <w:i/>
          <w:iCs/>
          <w:color w:val="000000"/>
          <w:sz w:val="20"/>
          <w:szCs w:val="20"/>
        </w:rPr>
        <w:t>ω</w:t>
      </w:r>
      <w:r w:rsidR="00D31013" w:rsidRPr="00567D04">
        <w:rPr>
          <w:rFonts w:ascii="Palatino Linotype" w:hAnsi="Palatino Linotype"/>
          <w:i/>
          <w:iCs/>
          <w:color w:val="000000"/>
          <w:sz w:val="20"/>
          <w:szCs w:val="20"/>
        </w:rPr>
        <w:t>, μ</w:t>
      </w:r>
      <w:r>
        <w:rPr>
          <w:rFonts w:ascii="Palatino Linotype" w:hAnsi="Palatino Linotype"/>
          <w:i/>
          <w:iCs/>
          <w:color w:val="000000"/>
          <w:sz w:val="20"/>
          <w:szCs w:val="20"/>
        </w:rPr>
        <w:t>α</w:t>
      </w:r>
      <w:r w:rsidR="00D31013" w:rsidRPr="00567D04">
        <w:rPr>
          <w:rFonts w:ascii="Palatino Linotype" w:hAnsi="Palatino Linotype"/>
          <w:i/>
          <w:iCs/>
          <w:color w:val="000000"/>
          <w:sz w:val="20"/>
          <w:szCs w:val="20"/>
        </w:rPr>
        <w:t xml:space="preserve"> </w:t>
      </w:r>
      <w:r>
        <w:rPr>
          <w:rFonts w:ascii="Palatino Linotype" w:hAnsi="Palatino Linotype"/>
          <w:i/>
          <w:iCs/>
          <w:color w:val="000000"/>
          <w:sz w:val="20"/>
          <w:szCs w:val="20"/>
        </w:rPr>
        <w:t xml:space="preserve">θα φτάσω </w:t>
      </w:r>
      <w:r>
        <w:rPr>
          <w:rFonts w:ascii="Palatino Linotype" w:hAnsi="Palatino Linotype"/>
          <w:i/>
          <w:iCs/>
          <w:color w:val="000000"/>
          <w:sz w:val="20"/>
          <w:szCs w:val="20"/>
        </w:rPr>
        <w:br/>
        <w:t>με πρίμο α</w:t>
      </w:r>
      <w:r w:rsidR="00D31013" w:rsidRPr="00567D04">
        <w:rPr>
          <w:rFonts w:ascii="Palatino Linotype" w:hAnsi="Palatino Linotype"/>
          <w:i/>
          <w:iCs/>
          <w:color w:val="000000"/>
          <w:sz w:val="20"/>
          <w:szCs w:val="20"/>
        </w:rPr>
        <w:t xml:space="preserve">γεράκι, </w:t>
      </w:r>
      <w:r w:rsidR="00D31013" w:rsidRPr="00567D04">
        <w:rPr>
          <w:rFonts w:ascii="Palatino Linotype" w:hAnsi="Palatino Linotype"/>
          <w:i/>
          <w:iCs/>
          <w:color w:val="000000"/>
          <w:sz w:val="20"/>
          <w:szCs w:val="20"/>
        </w:rPr>
        <w:br/>
        <w:t xml:space="preserve">μ᾿ </w:t>
      </w:r>
      <w:r>
        <w:rPr>
          <w:rFonts w:ascii="Palatino Linotype" w:hAnsi="Palatino Linotype"/>
          <w:i/>
          <w:iCs/>
          <w:color w:val="000000"/>
          <w:sz w:val="20"/>
          <w:szCs w:val="20"/>
        </w:rPr>
        <w:t>α</w:t>
      </w:r>
      <w:r w:rsidR="00D31013" w:rsidRPr="00567D04">
        <w:rPr>
          <w:rFonts w:ascii="Palatino Linotype" w:hAnsi="Palatino Linotype"/>
          <w:i/>
          <w:iCs/>
          <w:color w:val="000000"/>
          <w:sz w:val="20"/>
          <w:szCs w:val="20"/>
        </w:rPr>
        <w:t>κέριο πανί».</w:t>
      </w:r>
    </w:p>
    <w:p w:rsidR="00D31013" w:rsidRPr="00567D04" w:rsidRDefault="00D31013" w:rsidP="00D31013">
      <w:pPr>
        <w:pStyle w:val="Web"/>
        <w:spacing w:before="0" w:beforeAutospacing="0" w:after="0" w:afterAutospacing="0"/>
        <w:rPr>
          <w:rFonts w:ascii="Palatino Linotype" w:hAnsi="Palatino Linotype"/>
          <w:i/>
          <w:iCs/>
          <w:color w:val="000000"/>
          <w:sz w:val="16"/>
          <w:szCs w:val="16"/>
        </w:rPr>
      </w:pPr>
    </w:p>
    <w:p w:rsidR="00D31013" w:rsidRPr="00567D04" w:rsidRDefault="00D31013" w:rsidP="00D31013">
      <w:pPr>
        <w:pStyle w:val="Web"/>
        <w:spacing w:before="0" w:beforeAutospacing="0" w:after="0" w:afterAutospacing="0"/>
        <w:rPr>
          <w:rFonts w:ascii="Palatino Linotype" w:hAnsi="Palatino Linotype"/>
          <w:i/>
          <w:iCs/>
          <w:color w:val="000000"/>
          <w:sz w:val="16"/>
          <w:szCs w:val="16"/>
        </w:rPr>
      </w:pPr>
      <w:r w:rsidRPr="00567D04">
        <w:rPr>
          <w:rFonts w:ascii="Palatino Linotype" w:hAnsi="Palatino Linotype"/>
          <w:i/>
          <w:iCs/>
          <w:color w:val="000000"/>
          <w:sz w:val="20"/>
          <w:szCs w:val="20"/>
        </w:rPr>
        <w:t>«Κι ο</w:t>
      </w:r>
      <w:r w:rsidR="00381EBB">
        <w:rPr>
          <w:rFonts w:ascii="Palatino Linotype" w:hAnsi="Palatino Linotype"/>
          <w:i/>
          <w:iCs/>
          <w:color w:val="000000"/>
          <w:sz w:val="20"/>
          <w:szCs w:val="20"/>
        </w:rPr>
        <w:t>ι</w:t>
      </w:r>
      <w:r w:rsidRPr="00567D04">
        <w:rPr>
          <w:rFonts w:ascii="Palatino Linotype" w:hAnsi="Palatino Linotype"/>
          <w:i/>
          <w:iCs/>
          <w:color w:val="000000"/>
          <w:sz w:val="20"/>
          <w:szCs w:val="20"/>
        </w:rPr>
        <w:t xml:space="preserve"> κάβοι </w:t>
      </w:r>
      <w:r w:rsidR="00381EBB">
        <w:rPr>
          <w:rFonts w:ascii="Palatino Linotype" w:hAnsi="Palatino Linotype"/>
          <w:i/>
          <w:iCs/>
          <w:color w:val="000000"/>
          <w:sz w:val="20"/>
          <w:szCs w:val="20"/>
        </w:rPr>
        <w:t>α</w:t>
      </w:r>
      <w:r w:rsidRPr="00567D04">
        <w:rPr>
          <w:rFonts w:ascii="Palatino Linotype" w:hAnsi="Palatino Linotype"/>
          <w:i/>
          <w:iCs/>
          <w:color w:val="000000"/>
          <w:sz w:val="20"/>
          <w:szCs w:val="20"/>
        </w:rPr>
        <w:t>ν σο</w:t>
      </w:r>
      <w:r w:rsidR="00381EBB">
        <w:rPr>
          <w:rFonts w:ascii="Palatino Linotype" w:hAnsi="Palatino Linotype"/>
          <w:i/>
          <w:iCs/>
          <w:color w:val="000000"/>
          <w:sz w:val="20"/>
          <w:szCs w:val="20"/>
        </w:rPr>
        <w:t xml:space="preserve">υ στήσουν </w:t>
      </w:r>
      <w:r w:rsidR="00381EBB">
        <w:rPr>
          <w:rFonts w:ascii="Palatino Linotype" w:hAnsi="Palatino Linotype"/>
          <w:i/>
          <w:iCs/>
          <w:color w:val="000000"/>
          <w:sz w:val="20"/>
          <w:szCs w:val="20"/>
        </w:rPr>
        <w:br/>
        <w:t xml:space="preserve">τη νύχτα καρτέρι, </w:t>
      </w:r>
      <w:r w:rsidR="00381EBB">
        <w:rPr>
          <w:rFonts w:ascii="Palatino Linotype" w:hAnsi="Palatino Linotype"/>
          <w:i/>
          <w:iCs/>
          <w:color w:val="000000"/>
          <w:sz w:val="20"/>
          <w:szCs w:val="20"/>
        </w:rPr>
        <w:br/>
        <w:t xml:space="preserve">επάνω σου αν σπάσει </w:t>
      </w:r>
      <w:r w:rsidR="00381EBB">
        <w:rPr>
          <w:rFonts w:ascii="Palatino Linotype" w:hAnsi="Palatino Linotype"/>
          <w:i/>
          <w:iCs/>
          <w:color w:val="000000"/>
          <w:sz w:val="20"/>
          <w:szCs w:val="20"/>
        </w:rPr>
        <w:br/>
        <w:t>το κύ</w:t>
      </w:r>
      <w:r w:rsidRPr="00567D04">
        <w:rPr>
          <w:rFonts w:ascii="Palatino Linotype" w:hAnsi="Palatino Linotype"/>
          <w:i/>
          <w:iCs/>
          <w:color w:val="000000"/>
          <w:sz w:val="20"/>
          <w:szCs w:val="20"/>
        </w:rPr>
        <w:t xml:space="preserve">μα, θεριό, </w:t>
      </w:r>
      <w:r w:rsidRPr="00567D04">
        <w:rPr>
          <w:rFonts w:ascii="Palatino Linotype" w:hAnsi="Palatino Linotype"/>
          <w:i/>
          <w:iCs/>
          <w:color w:val="000000"/>
          <w:sz w:val="20"/>
          <w:szCs w:val="20"/>
        </w:rPr>
        <w:br/>
      </w:r>
    </w:p>
    <w:p w:rsidR="00D31013" w:rsidRPr="00567D04" w:rsidRDefault="00D31013" w:rsidP="00D31013">
      <w:pPr>
        <w:pStyle w:val="Web"/>
        <w:spacing w:before="0" w:beforeAutospacing="0" w:after="0" w:afterAutospacing="0"/>
        <w:rPr>
          <w:rFonts w:ascii="Palatino Linotype" w:hAnsi="Palatino Linotype"/>
          <w:i/>
          <w:iCs/>
          <w:color w:val="000000"/>
          <w:sz w:val="20"/>
          <w:szCs w:val="20"/>
        </w:rPr>
      </w:pPr>
      <w:r w:rsidRPr="00567D04">
        <w:rPr>
          <w:rFonts w:ascii="Palatino Linotype" w:hAnsi="Palatino Linotype"/>
          <w:i/>
          <w:iCs/>
          <w:color w:val="000000"/>
          <w:sz w:val="20"/>
          <w:szCs w:val="20"/>
        </w:rPr>
        <w:t>κα</w:t>
      </w:r>
      <w:r w:rsidR="00381EBB">
        <w:rPr>
          <w:rFonts w:ascii="Palatino Linotype" w:hAnsi="Palatino Linotype"/>
          <w:i/>
          <w:iCs/>
          <w:color w:val="000000"/>
          <w:sz w:val="20"/>
          <w:szCs w:val="20"/>
        </w:rPr>
        <w:t xml:space="preserve">ι πάρει τους ναύτες </w:t>
      </w:r>
      <w:r w:rsidR="00381EBB">
        <w:rPr>
          <w:rFonts w:ascii="Palatino Linotype" w:hAnsi="Palatino Linotype"/>
          <w:i/>
          <w:iCs/>
          <w:color w:val="000000"/>
          <w:sz w:val="20"/>
          <w:szCs w:val="20"/>
        </w:rPr>
        <w:br/>
        <w:t>και το</w:t>
      </w:r>
      <w:r w:rsidRPr="00567D04">
        <w:rPr>
          <w:rFonts w:ascii="Palatino Linotype" w:hAnsi="Palatino Linotype"/>
          <w:i/>
          <w:iCs/>
          <w:color w:val="000000"/>
          <w:sz w:val="20"/>
          <w:szCs w:val="20"/>
        </w:rPr>
        <w:t xml:space="preserve">ν τιμονιέρη; </w:t>
      </w:r>
      <w:r w:rsidRPr="00567D04">
        <w:rPr>
          <w:rFonts w:ascii="Palatino Linotype" w:hAnsi="Palatino Linotype"/>
          <w:i/>
          <w:iCs/>
          <w:color w:val="000000"/>
          <w:sz w:val="20"/>
          <w:szCs w:val="20"/>
        </w:rPr>
        <w:br/>
        <w:t>Πο</w:t>
      </w:r>
      <w:r w:rsidR="00381EBB">
        <w:rPr>
          <w:rFonts w:ascii="Palatino Linotype" w:hAnsi="Palatino Linotype"/>
          <w:i/>
          <w:iCs/>
          <w:color w:val="000000"/>
          <w:sz w:val="20"/>
          <w:szCs w:val="20"/>
        </w:rPr>
        <w:t xml:space="preserve">υ πας καραβάκι, </w:t>
      </w:r>
      <w:r w:rsidR="00381EBB">
        <w:rPr>
          <w:rFonts w:ascii="Palatino Linotype" w:hAnsi="Palatino Linotype"/>
          <w:i/>
          <w:iCs/>
          <w:color w:val="000000"/>
          <w:sz w:val="20"/>
          <w:szCs w:val="20"/>
        </w:rPr>
        <w:br/>
        <w:t>με</w:t>
      </w:r>
      <w:r w:rsidRPr="00567D04">
        <w:rPr>
          <w:rFonts w:ascii="Palatino Linotype" w:hAnsi="Palatino Linotype"/>
          <w:i/>
          <w:iCs/>
          <w:color w:val="000000"/>
          <w:sz w:val="20"/>
          <w:szCs w:val="20"/>
        </w:rPr>
        <w:t xml:space="preserve"> τέτοιον καιρό;»</w:t>
      </w:r>
    </w:p>
    <w:p w:rsidR="00D31013" w:rsidRPr="00567D04" w:rsidRDefault="00D31013" w:rsidP="00D31013">
      <w:pPr>
        <w:pStyle w:val="Web"/>
        <w:spacing w:before="0" w:beforeAutospacing="0" w:after="0" w:afterAutospacing="0"/>
        <w:rPr>
          <w:rFonts w:ascii="Palatino Linotype" w:hAnsi="Palatino Linotype"/>
          <w:i/>
          <w:iCs/>
          <w:color w:val="000000"/>
          <w:sz w:val="16"/>
          <w:szCs w:val="16"/>
        </w:rPr>
      </w:pPr>
    </w:p>
    <w:p w:rsidR="00D31013" w:rsidRPr="00567D04" w:rsidRDefault="00381EBB" w:rsidP="00D31013">
      <w:pPr>
        <w:pStyle w:val="Web"/>
        <w:spacing w:before="0" w:beforeAutospacing="0" w:after="0" w:afterAutospacing="0"/>
        <w:rPr>
          <w:rFonts w:ascii="Palatino Linotype" w:hAnsi="Palatino Linotype"/>
          <w:i/>
          <w:iCs/>
          <w:color w:val="000000"/>
          <w:sz w:val="16"/>
          <w:szCs w:val="16"/>
        </w:rPr>
      </w:pPr>
      <w:r>
        <w:rPr>
          <w:rFonts w:ascii="Palatino Linotype" w:hAnsi="Palatino Linotype"/>
          <w:i/>
          <w:iCs/>
          <w:color w:val="000000"/>
          <w:sz w:val="20"/>
          <w:szCs w:val="20"/>
        </w:rPr>
        <w:t>«Ψηλά στο</w:t>
      </w:r>
      <w:r w:rsidR="00D31013" w:rsidRPr="00567D04">
        <w:rPr>
          <w:rFonts w:ascii="Palatino Linotype" w:hAnsi="Palatino Linotype"/>
          <w:i/>
          <w:iCs/>
          <w:color w:val="000000"/>
          <w:sz w:val="20"/>
          <w:szCs w:val="20"/>
        </w:rPr>
        <w:t xml:space="preserve"> </w:t>
      </w:r>
      <w:r>
        <w:rPr>
          <w:rFonts w:ascii="Palatino Linotype" w:hAnsi="Palatino Linotype"/>
          <w:i/>
          <w:iCs/>
          <w:color w:val="000000"/>
          <w:sz w:val="20"/>
          <w:szCs w:val="20"/>
        </w:rPr>
        <w:t>ε</w:t>
      </w:r>
      <w:r w:rsidR="00D31013" w:rsidRPr="00567D04">
        <w:rPr>
          <w:rFonts w:ascii="Palatino Linotype" w:hAnsi="Palatino Linotype"/>
          <w:i/>
          <w:iCs/>
          <w:color w:val="000000"/>
          <w:sz w:val="20"/>
          <w:szCs w:val="20"/>
        </w:rPr>
        <w:t xml:space="preserve">κκλησάκι </w:t>
      </w:r>
      <w:r w:rsidR="00D31013" w:rsidRPr="00567D04">
        <w:rPr>
          <w:rFonts w:ascii="Palatino Linotype" w:hAnsi="Palatino Linotype"/>
          <w:i/>
          <w:iCs/>
          <w:color w:val="000000"/>
          <w:sz w:val="20"/>
          <w:szCs w:val="20"/>
        </w:rPr>
        <w:br/>
        <w:t>το</w:t>
      </w:r>
      <w:r>
        <w:rPr>
          <w:rFonts w:ascii="Palatino Linotype" w:hAnsi="Palatino Linotype"/>
          <w:i/>
          <w:iCs/>
          <w:color w:val="000000"/>
          <w:sz w:val="20"/>
          <w:szCs w:val="20"/>
        </w:rPr>
        <w:t>υ</w:t>
      </w:r>
      <w:r w:rsidR="00D31013" w:rsidRPr="00567D04">
        <w:rPr>
          <w:rFonts w:ascii="Palatino Linotype" w:hAnsi="Palatino Linotype"/>
          <w:i/>
          <w:iCs/>
          <w:color w:val="000000"/>
          <w:sz w:val="20"/>
          <w:szCs w:val="20"/>
        </w:rPr>
        <w:t xml:space="preserve"> βράχου, πο</w:t>
      </w:r>
      <w:r>
        <w:rPr>
          <w:rFonts w:ascii="Palatino Linotype" w:hAnsi="Palatino Linotype"/>
          <w:i/>
          <w:iCs/>
          <w:color w:val="000000"/>
          <w:sz w:val="20"/>
          <w:szCs w:val="20"/>
        </w:rPr>
        <w:t>υ α</w:t>
      </w:r>
      <w:r w:rsidR="00D31013" w:rsidRPr="00567D04">
        <w:rPr>
          <w:rFonts w:ascii="Palatino Linotype" w:hAnsi="Palatino Linotype"/>
          <w:i/>
          <w:iCs/>
          <w:color w:val="000000"/>
          <w:sz w:val="20"/>
          <w:szCs w:val="20"/>
        </w:rPr>
        <w:t>σπ</w:t>
      </w:r>
      <w:r>
        <w:rPr>
          <w:rFonts w:ascii="Palatino Linotype" w:hAnsi="Palatino Linotype"/>
          <w:i/>
          <w:iCs/>
          <w:color w:val="000000"/>
          <w:sz w:val="20"/>
          <w:szCs w:val="20"/>
        </w:rPr>
        <w:t xml:space="preserve">ρίζει, </w:t>
      </w:r>
      <w:r>
        <w:rPr>
          <w:rFonts w:ascii="Palatino Linotype" w:hAnsi="Palatino Linotype"/>
          <w:i/>
          <w:iCs/>
          <w:color w:val="000000"/>
          <w:sz w:val="20"/>
          <w:szCs w:val="20"/>
        </w:rPr>
        <w:br/>
        <w:t>για μένα έ</w:t>
      </w:r>
      <w:r w:rsidR="00D31013" w:rsidRPr="00567D04">
        <w:rPr>
          <w:rFonts w:ascii="Palatino Linotype" w:hAnsi="Palatino Linotype"/>
          <w:i/>
          <w:iCs/>
          <w:color w:val="000000"/>
          <w:sz w:val="20"/>
          <w:szCs w:val="20"/>
        </w:rPr>
        <w:t xml:space="preserve">χουν κάμει </w:t>
      </w:r>
      <w:r w:rsidR="00D31013" w:rsidRPr="00567D04">
        <w:rPr>
          <w:rFonts w:ascii="Palatino Linotype" w:hAnsi="Palatino Linotype"/>
          <w:i/>
          <w:iCs/>
          <w:color w:val="000000"/>
          <w:sz w:val="20"/>
          <w:szCs w:val="20"/>
        </w:rPr>
        <w:br/>
        <w:t xml:space="preserve">κρυφὴ λειτουργία </w:t>
      </w:r>
      <w:r w:rsidR="00D31013" w:rsidRPr="00567D04">
        <w:rPr>
          <w:rFonts w:ascii="Palatino Linotype" w:hAnsi="Palatino Linotype"/>
          <w:i/>
          <w:iCs/>
          <w:color w:val="000000"/>
          <w:sz w:val="20"/>
          <w:szCs w:val="20"/>
        </w:rPr>
        <w:br/>
      </w:r>
    </w:p>
    <w:p w:rsidR="007255F0" w:rsidRPr="00567D04" w:rsidRDefault="00381EBB" w:rsidP="00D31013">
      <w:pPr>
        <w:tabs>
          <w:tab w:val="num" w:pos="1440"/>
        </w:tabs>
        <w:rPr>
          <w:rFonts w:ascii="Cambria" w:hAnsi="Cambria"/>
          <w:i/>
          <w:iCs/>
          <w:sz w:val="20"/>
          <w:szCs w:val="20"/>
        </w:rPr>
      </w:pPr>
      <w:r>
        <w:rPr>
          <w:rFonts w:ascii="Palatino Linotype" w:hAnsi="Palatino Linotype"/>
          <w:i/>
          <w:iCs/>
          <w:color w:val="000000"/>
          <w:sz w:val="20"/>
          <w:szCs w:val="20"/>
        </w:rPr>
        <w:t>ορθό</w:t>
      </w:r>
      <w:r w:rsidR="00D31013" w:rsidRPr="00567D04">
        <w:rPr>
          <w:rFonts w:ascii="Palatino Linotype" w:hAnsi="Palatino Linotype"/>
          <w:i/>
          <w:iCs/>
          <w:color w:val="000000"/>
          <w:sz w:val="20"/>
          <w:szCs w:val="20"/>
        </w:rPr>
        <w:t xml:space="preserve">ς </w:t>
      </w:r>
      <w:r>
        <w:rPr>
          <w:rFonts w:ascii="Palatino Linotype" w:hAnsi="Palatino Linotype"/>
          <w:i/>
          <w:iCs/>
          <w:color w:val="000000"/>
          <w:sz w:val="20"/>
          <w:szCs w:val="20"/>
        </w:rPr>
        <w:t xml:space="preserve">ο Χριστός </w:t>
      </w:r>
      <w:r>
        <w:rPr>
          <w:rFonts w:ascii="Palatino Linotype" w:hAnsi="Palatino Linotype"/>
          <w:i/>
          <w:iCs/>
          <w:color w:val="000000"/>
          <w:sz w:val="20"/>
          <w:szCs w:val="20"/>
        </w:rPr>
        <w:br/>
        <w:t xml:space="preserve">το τιμόνι μου αγγίζει, </w:t>
      </w:r>
      <w:r>
        <w:rPr>
          <w:rFonts w:ascii="Palatino Linotype" w:hAnsi="Palatino Linotype"/>
          <w:i/>
          <w:iCs/>
          <w:color w:val="000000"/>
          <w:sz w:val="20"/>
          <w:szCs w:val="20"/>
        </w:rPr>
        <w:br/>
        <w:t>στη</w:t>
      </w:r>
      <w:r w:rsidR="00D31013" w:rsidRPr="00567D04">
        <w:rPr>
          <w:rFonts w:ascii="Palatino Linotype" w:hAnsi="Palatino Linotype"/>
          <w:i/>
          <w:iCs/>
          <w:color w:val="000000"/>
          <w:sz w:val="20"/>
          <w:szCs w:val="20"/>
        </w:rPr>
        <w:t>ν πλώρη μου στέκει</w:t>
      </w:r>
    </w:p>
    <w:p w:rsidR="00D31013" w:rsidRPr="00C14B6F" w:rsidRDefault="00D31013" w:rsidP="009C5B68">
      <w:pPr>
        <w:ind w:hanging="284"/>
        <w:rPr>
          <w:rFonts w:ascii="Palatino Linotype" w:hAnsi="Palatino Linotype"/>
          <w:b/>
          <w:color w:val="FF0000"/>
          <w:sz w:val="20"/>
          <w:szCs w:val="20"/>
        </w:rPr>
      </w:pPr>
    </w:p>
    <w:p w:rsidR="00F61057" w:rsidRPr="00F61057" w:rsidRDefault="00F61057" w:rsidP="00F61057">
      <w:pPr>
        <w:rPr>
          <w:rFonts w:ascii="Palatino Linotype" w:hAnsi="Palatino Linotype"/>
          <w:sz w:val="20"/>
          <w:szCs w:val="20"/>
        </w:rPr>
      </w:pPr>
      <w:r w:rsidRPr="00F61057">
        <w:rPr>
          <w:rFonts w:ascii="Palatino Linotype" w:hAnsi="Palatino Linotype"/>
          <w:b/>
          <w:bCs/>
          <w:sz w:val="20"/>
          <w:szCs w:val="20"/>
        </w:rPr>
        <w:t>Κωνσταντίνος Καβάφης,</w:t>
      </w:r>
      <w:r w:rsidR="002E1D11">
        <w:rPr>
          <w:rFonts w:ascii="Palatino Linotype" w:hAnsi="Palatino Linotype"/>
          <w:b/>
          <w:bCs/>
          <w:sz w:val="20"/>
          <w:szCs w:val="20"/>
        </w:rPr>
        <w:t xml:space="preserve"> </w:t>
      </w:r>
      <w:r>
        <w:rPr>
          <w:rFonts w:ascii="Palatino Linotype" w:hAnsi="Palatino Linotype"/>
          <w:b/>
          <w:bCs/>
          <w:sz w:val="20"/>
          <w:szCs w:val="20"/>
        </w:rPr>
        <w:t xml:space="preserve"> </w:t>
      </w:r>
      <w:r w:rsidRPr="00F61057">
        <w:rPr>
          <w:rFonts w:ascii="Palatino Linotype" w:hAnsi="Palatino Linotype"/>
          <w:b/>
          <w:bCs/>
          <w:i/>
          <w:iCs/>
          <w:sz w:val="20"/>
          <w:szCs w:val="20"/>
        </w:rPr>
        <w:t>Ιθάκη</w:t>
      </w:r>
      <w:r>
        <w:rPr>
          <w:rFonts w:ascii="Palatino Linotype" w:hAnsi="Palatino Linotype"/>
          <w:b/>
          <w:bCs/>
          <w:i/>
          <w:iCs/>
          <w:sz w:val="20"/>
          <w:szCs w:val="20"/>
        </w:rPr>
        <w:t xml:space="preserve"> </w:t>
      </w:r>
      <w:r>
        <w:rPr>
          <w:rFonts w:ascii="Palatino Linotype" w:hAnsi="Palatino Linotype"/>
          <w:sz w:val="20"/>
          <w:szCs w:val="20"/>
        </w:rPr>
        <w:t>(απόσπασμα)</w:t>
      </w:r>
    </w:p>
    <w:p w:rsidR="00F61057" w:rsidRPr="00F61057" w:rsidRDefault="00F61057" w:rsidP="00F61057">
      <w:pPr>
        <w:rPr>
          <w:rFonts w:ascii="Palatino Linotype" w:hAnsi="Palatino Linotype"/>
          <w:sz w:val="16"/>
          <w:szCs w:val="16"/>
        </w:rPr>
      </w:pPr>
    </w:p>
    <w:p w:rsidR="00F61057" w:rsidRPr="00F61057" w:rsidRDefault="00F61057" w:rsidP="00F61057">
      <w:pPr>
        <w:rPr>
          <w:rFonts w:ascii="Palatino Linotype" w:hAnsi="Palatino Linotype"/>
          <w:i/>
          <w:iCs/>
          <w:sz w:val="20"/>
          <w:szCs w:val="20"/>
        </w:rPr>
      </w:pPr>
      <w:r w:rsidRPr="00F61057">
        <w:rPr>
          <w:rFonts w:ascii="Palatino Linotype" w:hAnsi="Palatino Linotype"/>
          <w:i/>
          <w:iCs/>
          <w:sz w:val="20"/>
          <w:szCs w:val="20"/>
        </w:rPr>
        <w:t>Σα βγεις στον πηγαιμό για την Ιθάκη,</w:t>
      </w:r>
      <w:r w:rsidRPr="00F61057">
        <w:rPr>
          <w:rFonts w:ascii="Palatino Linotype" w:hAnsi="Palatino Linotype"/>
          <w:i/>
          <w:iCs/>
          <w:sz w:val="20"/>
          <w:szCs w:val="20"/>
        </w:rPr>
        <w:br/>
        <w:t>να εύχεσαι νάναι μακρύς ο δρόμος,</w:t>
      </w:r>
      <w:r w:rsidRPr="00F61057">
        <w:rPr>
          <w:rFonts w:ascii="Palatino Linotype" w:hAnsi="Palatino Linotype"/>
          <w:i/>
          <w:iCs/>
          <w:sz w:val="20"/>
          <w:szCs w:val="20"/>
        </w:rPr>
        <w:br/>
        <w:t>γεμάτος περιπέτειες, γεμάτος γνώσεις.</w:t>
      </w:r>
      <w:r w:rsidRPr="00F61057">
        <w:rPr>
          <w:rFonts w:ascii="Palatino Linotype" w:hAnsi="Palatino Linotype"/>
          <w:i/>
          <w:iCs/>
          <w:sz w:val="20"/>
          <w:szCs w:val="20"/>
        </w:rPr>
        <w:br/>
        <w:t>Τους Λαιστρυγόνας και τους Κύκλωπας,</w:t>
      </w:r>
      <w:r w:rsidRPr="00F61057">
        <w:rPr>
          <w:rFonts w:ascii="Palatino Linotype" w:hAnsi="Palatino Linotype"/>
          <w:i/>
          <w:iCs/>
          <w:sz w:val="20"/>
          <w:szCs w:val="20"/>
        </w:rPr>
        <w:br/>
        <w:t>τον θυμωμένο Ποσειδώνα μη φοβάσαι,</w:t>
      </w:r>
      <w:r w:rsidRPr="00F61057">
        <w:rPr>
          <w:rFonts w:ascii="Palatino Linotype" w:hAnsi="Palatino Linotype"/>
          <w:i/>
          <w:iCs/>
          <w:sz w:val="20"/>
          <w:szCs w:val="20"/>
        </w:rPr>
        <w:br/>
        <w:t>τέτοια στον δρόμο σου ποτέ σου δεν θα βρεις,</w:t>
      </w:r>
      <w:r w:rsidRPr="00F61057">
        <w:rPr>
          <w:rFonts w:ascii="Palatino Linotype" w:hAnsi="Palatino Linotype"/>
          <w:i/>
          <w:iCs/>
          <w:sz w:val="20"/>
          <w:szCs w:val="20"/>
        </w:rPr>
        <w:br/>
        <w:t>αν μέν’ η σκέψις σου υψηλή, αν εκλεκτή</w:t>
      </w:r>
      <w:r w:rsidRPr="00F61057">
        <w:rPr>
          <w:rFonts w:ascii="Palatino Linotype" w:hAnsi="Palatino Linotype"/>
          <w:i/>
          <w:iCs/>
          <w:sz w:val="20"/>
          <w:szCs w:val="20"/>
        </w:rPr>
        <w:br/>
      </w:r>
      <w:r w:rsidRPr="00F61057">
        <w:rPr>
          <w:rFonts w:ascii="Palatino Linotype" w:hAnsi="Palatino Linotype"/>
          <w:i/>
          <w:iCs/>
          <w:sz w:val="20"/>
          <w:szCs w:val="20"/>
        </w:rPr>
        <w:lastRenderedPageBreak/>
        <w:t>συγκίνησις το πνεύμα και το σώμα σου αγγίζει.</w:t>
      </w:r>
      <w:r w:rsidRPr="00F61057">
        <w:rPr>
          <w:rFonts w:ascii="Palatino Linotype" w:hAnsi="Palatino Linotype"/>
          <w:i/>
          <w:iCs/>
          <w:sz w:val="20"/>
          <w:szCs w:val="20"/>
        </w:rPr>
        <w:br/>
        <w:t xml:space="preserve"> ……………………………………………..</w:t>
      </w:r>
    </w:p>
    <w:p w:rsidR="00F61057" w:rsidRPr="00F61057" w:rsidRDefault="00F61057" w:rsidP="00F61057">
      <w:pPr>
        <w:rPr>
          <w:rFonts w:ascii="Palatino Linotype" w:hAnsi="Palatino Linotype"/>
          <w:b/>
          <w:i/>
          <w:iCs/>
          <w:color w:val="FF0000"/>
          <w:sz w:val="20"/>
          <w:szCs w:val="20"/>
        </w:rPr>
      </w:pPr>
      <w:r w:rsidRPr="00F61057">
        <w:rPr>
          <w:rFonts w:ascii="Palatino Linotype" w:hAnsi="Palatino Linotype"/>
          <w:i/>
          <w:iCs/>
          <w:sz w:val="20"/>
          <w:szCs w:val="20"/>
        </w:rPr>
        <w:t>Πάντα στον νου σου νάχεις την Ιθάκη.</w:t>
      </w:r>
      <w:r w:rsidRPr="00F61057">
        <w:rPr>
          <w:rFonts w:ascii="Palatino Linotype" w:hAnsi="Palatino Linotype"/>
          <w:i/>
          <w:iCs/>
          <w:sz w:val="20"/>
          <w:szCs w:val="20"/>
        </w:rPr>
        <w:br/>
        <w:t>Το φθάσιμον εκεί είν’ ο προορισμός σου.</w:t>
      </w:r>
      <w:r w:rsidRPr="00F61057">
        <w:rPr>
          <w:rFonts w:ascii="Palatino Linotype" w:hAnsi="Palatino Linotype"/>
          <w:i/>
          <w:iCs/>
          <w:sz w:val="20"/>
          <w:szCs w:val="20"/>
        </w:rPr>
        <w:br/>
        <w:t>Aλλά μη βιάζεις το ταξείδι διόλου.</w:t>
      </w:r>
      <w:r w:rsidRPr="00F61057">
        <w:rPr>
          <w:rFonts w:ascii="Palatino Linotype" w:hAnsi="Palatino Linotype"/>
          <w:i/>
          <w:iCs/>
          <w:sz w:val="20"/>
          <w:szCs w:val="20"/>
        </w:rPr>
        <w:br/>
        <w:t>Καλλίτερα χρόνια πολλά να διαρκέσει·</w:t>
      </w:r>
      <w:r w:rsidRPr="00F61057">
        <w:rPr>
          <w:rFonts w:ascii="Palatino Linotype" w:hAnsi="Palatino Linotype"/>
          <w:i/>
          <w:iCs/>
          <w:sz w:val="20"/>
          <w:szCs w:val="20"/>
        </w:rPr>
        <w:br/>
        <w:t>και γέρος πια ν’ αράξεις στο νησί,</w:t>
      </w:r>
      <w:r w:rsidRPr="00F61057">
        <w:rPr>
          <w:rFonts w:ascii="Palatino Linotype" w:hAnsi="Palatino Linotype"/>
          <w:i/>
          <w:iCs/>
          <w:sz w:val="20"/>
          <w:szCs w:val="20"/>
        </w:rPr>
        <w:br/>
        <w:t>πλούσιος με όσα κέρδισες στον δρόμο,</w:t>
      </w:r>
      <w:r w:rsidRPr="00F61057">
        <w:rPr>
          <w:rFonts w:ascii="Palatino Linotype" w:hAnsi="Palatino Linotype"/>
          <w:i/>
          <w:iCs/>
          <w:sz w:val="20"/>
          <w:szCs w:val="20"/>
        </w:rPr>
        <w:br/>
        <w:t>μη προσδοκώντας πλούτη να σε δώσει η Ιθάκη.</w:t>
      </w:r>
      <w:r w:rsidRPr="00F61057">
        <w:rPr>
          <w:rFonts w:ascii="Palatino Linotype" w:hAnsi="Palatino Linotype"/>
          <w:i/>
          <w:iCs/>
          <w:sz w:val="20"/>
          <w:szCs w:val="20"/>
        </w:rPr>
        <w:br/>
        <w:t xml:space="preserve"> ………………………………………………….</w:t>
      </w:r>
    </w:p>
    <w:p w:rsidR="00F61057" w:rsidRPr="00F61057" w:rsidRDefault="00F61057" w:rsidP="009C5B68">
      <w:pPr>
        <w:ind w:hanging="284"/>
        <w:rPr>
          <w:rFonts w:ascii="Palatino Linotype" w:hAnsi="Palatino Linotype"/>
          <w:b/>
          <w:i/>
          <w:iCs/>
          <w:color w:val="FF0000"/>
        </w:rPr>
      </w:pPr>
    </w:p>
    <w:p w:rsidR="005D6864" w:rsidRDefault="005D6864" w:rsidP="009C5B68">
      <w:pPr>
        <w:ind w:hanging="284"/>
        <w:rPr>
          <w:rFonts w:ascii="Palatino Linotype" w:hAnsi="Palatino Linotype"/>
          <w:b/>
          <w:color w:val="FF0000"/>
        </w:rPr>
      </w:pPr>
    </w:p>
    <w:p w:rsidR="007255F0" w:rsidRDefault="007255F0" w:rsidP="005D6864">
      <w:pPr>
        <w:rPr>
          <w:rFonts w:ascii="Palatino Linotype" w:hAnsi="Palatino Linotype"/>
          <w:b/>
          <w:color w:val="FF0000"/>
        </w:rPr>
      </w:pPr>
      <w:r w:rsidRPr="007255F0">
        <w:rPr>
          <w:rFonts w:ascii="Palatino Linotype" w:hAnsi="Palatino Linotype"/>
          <w:b/>
          <w:color w:val="FF0000"/>
        </w:rPr>
        <w:t>Ταξίδια με ένα σπουδαίο σκοπό</w:t>
      </w:r>
    </w:p>
    <w:p w:rsidR="00006EE0" w:rsidRPr="00DE35F6" w:rsidRDefault="00006EE0" w:rsidP="009C5B68">
      <w:pPr>
        <w:ind w:hanging="284"/>
        <w:rPr>
          <w:rFonts w:ascii="Palatino Linotype" w:hAnsi="Palatino Linotype"/>
          <w:b/>
          <w:color w:val="FF0000"/>
          <w:sz w:val="20"/>
          <w:szCs w:val="20"/>
        </w:rPr>
      </w:pPr>
    </w:p>
    <w:p w:rsidR="00572A40" w:rsidRPr="005D6864" w:rsidRDefault="007255F0" w:rsidP="00B57B3D">
      <w:pPr>
        <w:rPr>
          <w:rFonts w:ascii="Palatino Linotype" w:hAnsi="Palatino Linotype"/>
          <w:b/>
          <w:bCs/>
          <w:sz w:val="22"/>
          <w:szCs w:val="22"/>
        </w:rPr>
      </w:pPr>
      <w:r w:rsidRPr="005D6864">
        <w:rPr>
          <w:rFonts w:ascii="Palatino Linotype" w:hAnsi="Palatino Linotype"/>
          <w:b/>
          <w:sz w:val="22"/>
          <w:szCs w:val="22"/>
        </w:rPr>
        <w:t>1.</w:t>
      </w:r>
      <w:r w:rsidR="002E1D11">
        <w:rPr>
          <w:rFonts w:ascii="Palatino Linotype" w:hAnsi="Palatino Linotype"/>
          <w:b/>
          <w:sz w:val="22"/>
          <w:szCs w:val="22"/>
        </w:rPr>
        <w:t xml:space="preserve"> </w:t>
      </w:r>
      <w:r w:rsidRPr="005D6864">
        <w:rPr>
          <w:rFonts w:ascii="Palatino Linotype" w:hAnsi="Palatino Linotype"/>
          <w:b/>
          <w:sz w:val="22"/>
          <w:szCs w:val="22"/>
        </w:rPr>
        <w:t xml:space="preserve"> </w:t>
      </w:r>
      <w:r w:rsidR="00B57B3D" w:rsidRPr="005D6864">
        <w:rPr>
          <w:rFonts w:ascii="Palatino Linotype" w:hAnsi="Palatino Linotype"/>
          <w:b/>
          <w:bCs/>
          <w:sz w:val="22"/>
          <w:szCs w:val="22"/>
        </w:rPr>
        <w:t>Από την Παλαιά Διαθήκη</w:t>
      </w:r>
    </w:p>
    <w:p w:rsidR="00006EE0" w:rsidRDefault="00006EE0" w:rsidP="00006EE0">
      <w:pPr>
        <w:rPr>
          <w:rFonts w:ascii="Palatino Linotype" w:hAnsi="Palatino Linotype"/>
          <w:b/>
          <w:bCs/>
          <w:sz w:val="20"/>
          <w:szCs w:val="20"/>
        </w:rPr>
      </w:pPr>
    </w:p>
    <w:p w:rsidR="004A0BF3" w:rsidRPr="002B7716" w:rsidRDefault="00572A40" w:rsidP="005D6864">
      <w:pPr>
        <w:rPr>
          <w:rFonts w:ascii="Palatino Linotype" w:hAnsi="Palatino Linotype"/>
          <w:b/>
          <w:bCs/>
          <w:sz w:val="20"/>
          <w:szCs w:val="20"/>
        </w:rPr>
      </w:pPr>
      <w:r w:rsidRPr="007255F0">
        <w:rPr>
          <w:rFonts w:ascii="Palatino Linotype" w:hAnsi="Palatino Linotype"/>
          <w:b/>
          <w:bCs/>
          <w:sz w:val="20"/>
          <w:szCs w:val="20"/>
        </w:rPr>
        <w:t>Αναζητώντας πατρίδα με οδηγό τον Θεό</w:t>
      </w:r>
    </w:p>
    <w:p w:rsidR="005D6864" w:rsidRDefault="005D6864" w:rsidP="009C5B68">
      <w:pPr>
        <w:jc w:val="both"/>
        <w:rPr>
          <w:rFonts w:ascii="Palatino Linotype" w:hAnsi="Palatino Linotype"/>
          <w:i/>
          <w:iCs/>
          <w:sz w:val="20"/>
          <w:szCs w:val="20"/>
        </w:rPr>
      </w:pPr>
    </w:p>
    <w:p w:rsidR="004A0BF3" w:rsidRDefault="004A0BF3" w:rsidP="009C5B68">
      <w:pPr>
        <w:jc w:val="both"/>
        <w:rPr>
          <w:rFonts w:ascii="Palatino Linotype" w:hAnsi="Palatino Linotype"/>
          <w:i/>
          <w:iCs/>
          <w:sz w:val="20"/>
          <w:szCs w:val="20"/>
        </w:rPr>
      </w:pPr>
      <w:r>
        <w:rPr>
          <w:rFonts w:ascii="Palatino Linotype" w:hAnsi="Palatino Linotype"/>
          <w:i/>
          <w:iCs/>
          <w:sz w:val="20"/>
          <w:szCs w:val="20"/>
        </w:rPr>
        <w:t xml:space="preserve">Στην πόλη Χαρράν, στη Μεσοποταμία, ζούσε ο Αβραάμ και η γυναίκα του η Σάρρα. Και οι δύο είχαν γεράσει αλλά δεν είχαν αποκτήσει παιδιά. </w:t>
      </w:r>
    </w:p>
    <w:p w:rsidR="004A0BF3" w:rsidRDefault="004A0BF3" w:rsidP="009C5B68">
      <w:pPr>
        <w:jc w:val="both"/>
        <w:rPr>
          <w:rFonts w:ascii="Palatino Linotype" w:hAnsi="Palatino Linotype"/>
          <w:i/>
          <w:iCs/>
          <w:sz w:val="20"/>
          <w:szCs w:val="20"/>
        </w:rPr>
      </w:pPr>
      <w:r>
        <w:rPr>
          <w:rFonts w:ascii="Palatino Linotype" w:hAnsi="Palatino Linotype"/>
          <w:i/>
          <w:iCs/>
          <w:sz w:val="20"/>
          <w:szCs w:val="20"/>
        </w:rPr>
        <w:t>Ο Θεός είπε στον Αβραάμ: «Φύγε από τη χώρα σου! Άφησέ τα όλα πίσω: το σπίτι σου, τους συγγενείς σου και τους φίλους σου. Πήγαινε σε μια χώρα που θα σου δείξω εγώ. Θα γίνεις εσύ ο γενάρχης ενός μεγάλου έθνους και θα σε ευλογήσω».</w:t>
      </w:r>
    </w:p>
    <w:p w:rsidR="004A0BF3" w:rsidRDefault="004A0BF3" w:rsidP="009C5B68">
      <w:pPr>
        <w:jc w:val="both"/>
        <w:rPr>
          <w:rFonts w:ascii="Palatino Linotype" w:hAnsi="Palatino Linotype"/>
          <w:i/>
          <w:iCs/>
          <w:sz w:val="20"/>
          <w:szCs w:val="20"/>
        </w:rPr>
      </w:pPr>
      <w:r>
        <w:rPr>
          <w:rFonts w:ascii="Palatino Linotype" w:hAnsi="Palatino Linotype"/>
          <w:i/>
          <w:iCs/>
          <w:sz w:val="20"/>
          <w:szCs w:val="20"/>
        </w:rPr>
        <w:t xml:space="preserve">Ο Αβραάμ έκανε όπως του είπε ο Θεός. Πήρε μαζί του τη γυναίκα του τη Σάρρα, τον ανιψιό του τον Λωτ και ξεκίνησαν. Πήραν μαζί τους όλα τους τα υπάρχοντα. Ακόμη και τα ζώα, καθώς και τους άντρες που τα φρόντιζαν. </w:t>
      </w:r>
      <w:r w:rsidR="00E4075C">
        <w:rPr>
          <w:rFonts w:ascii="Palatino Linotype" w:hAnsi="Palatino Linotype"/>
          <w:i/>
          <w:iCs/>
          <w:sz w:val="20"/>
          <w:szCs w:val="20"/>
        </w:rPr>
        <w:t xml:space="preserve">Ξεκίνησαν για τη Χαναάν. </w:t>
      </w:r>
      <w:r>
        <w:rPr>
          <w:rFonts w:ascii="Palatino Linotype" w:hAnsi="Palatino Linotype"/>
          <w:i/>
          <w:iCs/>
          <w:sz w:val="20"/>
          <w:szCs w:val="20"/>
        </w:rPr>
        <w:t>Το ταξίδι κράτησε πολύ. Όταν έφτασαν στη Χαναάν, είπε ο Θεός στον Αβραάμ: «Αυτή τη χώρα θα τη δώσω σ’</w:t>
      </w:r>
      <w:r w:rsidR="00E4075C">
        <w:rPr>
          <w:rFonts w:ascii="Palatino Linotype" w:hAnsi="Palatino Linotype"/>
          <w:i/>
          <w:iCs/>
          <w:sz w:val="20"/>
          <w:szCs w:val="20"/>
        </w:rPr>
        <w:t xml:space="preserve"> εσένα και στους απογόνους σου». Ο Αβραάμ έχτισε τότε στον τόπο όπου είχε μιλήσει με τον Θεό ένα θυσιαστήριο και τον ευχαρίστησε.</w:t>
      </w:r>
      <w:r w:rsidR="00572A40">
        <w:rPr>
          <w:rFonts w:ascii="Palatino Linotype" w:hAnsi="Palatino Linotype"/>
          <w:i/>
          <w:iCs/>
          <w:sz w:val="20"/>
          <w:szCs w:val="20"/>
        </w:rPr>
        <w:t xml:space="preserve"> </w:t>
      </w:r>
    </w:p>
    <w:p w:rsidR="00572A40" w:rsidRDefault="00572A40" w:rsidP="009C5B68">
      <w:pPr>
        <w:jc w:val="both"/>
        <w:rPr>
          <w:rFonts w:ascii="Palatino Linotype" w:hAnsi="Palatino Linotype"/>
          <w:i/>
          <w:iCs/>
          <w:sz w:val="20"/>
          <w:szCs w:val="20"/>
        </w:rPr>
      </w:pPr>
      <w:r>
        <w:rPr>
          <w:rFonts w:ascii="Palatino Linotype" w:hAnsi="Palatino Linotype"/>
          <w:i/>
          <w:iCs/>
          <w:sz w:val="20"/>
          <w:szCs w:val="20"/>
        </w:rPr>
        <w:t>Από εκεί προχώρησε προς τα βουνά, ανατολικά της Βαιθήλ. Στο μέρος που στρατοπέδευσε έκτισε ακόμη ένα θυσιαστήριο για τον Θεό. Έπειτα συνέχισε την πορεία του</w:t>
      </w:r>
      <w:r w:rsidR="002E1D11">
        <w:rPr>
          <w:rFonts w:ascii="Palatino Linotype" w:hAnsi="Palatino Linotype"/>
          <w:i/>
          <w:iCs/>
          <w:sz w:val="20"/>
          <w:szCs w:val="20"/>
        </w:rPr>
        <w:t xml:space="preserve"> </w:t>
      </w:r>
      <w:r>
        <w:rPr>
          <w:rFonts w:ascii="Palatino Linotype" w:hAnsi="Palatino Linotype"/>
          <w:i/>
          <w:iCs/>
          <w:sz w:val="20"/>
          <w:szCs w:val="20"/>
        </w:rPr>
        <w:t xml:space="preserve">προς </w:t>
      </w:r>
      <w:r w:rsidR="00EF2EB4">
        <w:rPr>
          <w:rFonts w:ascii="Palatino Linotype" w:hAnsi="Palatino Linotype"/>
          <w:i/>
          <w:iCs/>
          <w:sz w:val="20"/>
          <w:szCs w:val="20"/>
        </w:rPr>
        <w:t>τον ν</w:t>
      </w:r>
      <w:r>
        <w:rPr>
          <w:rFonts w:ascii="Palatino Linotype" w:hAnsi="Palatino Linotype"/>
          <w:i/>
          <w:iCs/>
          <w:sz w:val="20"/>
          <w:szCs w:val="20"/>
        </w:rPr>
        <w:t>ότο, στη γη Χαναάν.</w:t>
      </w:r>
    </w:p>
    <w:p w:rsidR="00572A40" w:rsidRPr="00572A40" w:rsidRDefault="00572A40" w:rsidP="009C5B68">
      <w:pPr>
        <w:jc w:val="right"/>
        <w:rPr>
          <w:rFonts w:ascii="Palatino Linotype" w:hAnsi="Palatino Linotype"/>
          <w:sz w:val="16"/>
          <w:szCs w:val="16"/>
        </w:rPr>
      </w:pPr>
      <w:r>
        <w:rPr>
          <w:rFonts w:ascii="Palatino Linotype" w:hAnsi="Palatino Linotype"/>
          <w:sz w:val="16"/>
          <w:szCs w:val="16"/>
        </w:rPr>
        <w:t>Γεν 12</w:t>
      </w:r>
    </w:p>
    <w:p w:rsidR="002C082E" w:rsidRPr="00E25AEA" w:rsidRDefault="00E4075C" w:rsidP="009C5B68">
      <w:pPr>
        <w:jc w:val="both"/>
        <w:rPr>
          <w:rFonts w:ascii="Palatino Linotype" w:hAnsi="Palatino Linotype"/>
          <w:i/>
          <w:iCs/>
          <w:sz w:val="20"/>
          <w:szCs w:val="20"/>
        </w:rPr>
      </w:pPr>
      <w:r>
        <w:rPr>
          <w:rFonts w:ascii="Palatino Linotype" w:hAnsi="Palatino Linotype"/>
          <w:i/>
          <w:iCs/>
          <w:sz w:val="20"/>
          <w:szCs w:val="20"/>
        </w:rPr>
        <w:t xml:space="preserve"> </w:t>
      </w:r>
    </w:p>
    <w:p w:rsidR="002C082E" w:rsidRPr="002B7716" w:rsidRDefault="002C082E" w:rsidP="005D6864">
      <w:pPr>
        <w:rPr>
          <w:rFonts w:ascii="Palatino Linotype" w:hAnsi="Palatino Linotype"/>
          <w:b/>
          <w:bCs/>
          <w:sz w:val="20"/>
          <w:szCs w:val="20"/>
        </w:rPr>
      </w:pPr>
      <w:r w:rsidRPr="002B7716">
        <w:rPr>
          <w:rFonts w:ascii="Palatino Linotype" w:hAnsi="Palatino Linotype"/>
          <w:b/>
          <w:bCs/>
          <w:sz w:val="20"/>
          <w:szCs w:val="20"/>
        </w:rPr>
        <w:t>Ταξιδεύοντας προς τη Γη της Επαγγελίας</w:t>
      </w:r>
    </w:p>
    <w:p w:rsidR="005D6864" w:rsidRDefault="005D6864" w:rsidP="009C5B68">
      <w:pPr>
        <w:rPr>
          <w:rFonts w:ascii="Palatino Linotype" w:hAnsi="Palatino Linotype"/>
          <w:b/>
          <w:bCs/>
          <w:sz w:val="20"/>
          <w:szCs w:val="20"/>
        </w:rPr>
      </w:pPr>
    </w:p>
    <w:p w:rsidR="002C082E" w:rsidRPr="002C082E" w:rsidRDefault="002C082E" w:rsidP="009C5B68">
      <w:pPr>
        <w:rPr>
          <w:rFonts w:ascii="Palatino Linotype" w:hAnsi="Palatino Linotype"/>
          <w:b/>
          <w:bCs/>
          <w:sz w:val="20"/>
          <w:szCs w:val="20"/>
        </w:rPr>
      </w:pPr>
      <w:r w:rsidRPr="002C082E">
        <w:rPr>
          <w:rFonts w:ascii="Palatino Linotype" w:hAnsi="Palatino Linotype"/>
          <w:b/>
          <w:bCs/>
          <w:sz w:val="20"/>
          <w:szCs w:val="20"/>
        </w:rPr>
        <w:t>Η Έξοδος</w:t>
      </w:r>
    </w:p>
    <w:p w:rsidR="005D6864" w:rsidRDefault="005D6864" w:rsidP="009C5B68">
      <w:pPr>
        <w:jc w:val="both"/>
        <w:rPr>
          <w:rFonts w:ascii="Palatino Linotype" w:hAnsi="Palatino Linotype"/>
          <w:i/>
          <w:iCs/>
          <w:sz w:val="20"/>
          <w:szCs w:val="20"/>
        </w:rPr>
      </w:pPr>
    </w:p>
    <w:p w:rsidR="002C082E" w:rsidRPr="002C082E" w:rsidRDefault="002C082E" w:rsidP="009C5B68">
      <w:pPr>
        <w:jc w:val="both"/>
        <w:rPr>
          <w:rFonts w:ascii="Palatino Linotype" w:hAnsi="Palatino Linotype"/>
          <w:i/>
          <w:iCs/>
          <w:sz w:val="20"/>
          <w:szCs w:val="20"/>
        </w:rPr>
      </w:pPr>
      <w:r w:rsidRPr="002C082E">
        <w:rPr>
          <w:rFonts w:ascii="Palatino Linotype" w:hAnsi="Palatino Linotype"/>
          <w:i/>
          <w:iCs/>
          <w:sz w:val="20"/>
          <w:szCs w:val="20"/>
        </w:rPr>
        <w:t xml:space="preserve">Ο Μωυσής και ο Ααρών παρουσιάστηκαν στον Φαραώ ζητώντας του, στο όνομα του Θεού, να επιτρέψει στους Ισραηλίτες να αναχωρήσουν από την Αίγυπτο. Εκείνος εξαγριωμένος όχι μόνο δεν τους το επέτρεψε αλλά αύξησε τις καταναγκαστικές τους εργασίες. Τότε συνέβη μια σειρά από καταστροφές που έπληξαν άγρια τη χώρα, οι γνωστές «δέκα πληγές του φαραώ». Παρ’ όλα αυτά η καρδιά του Φαραώ παρέμενε σκληρή σαν πέτρα… </w:t>
      </w:r>
    </w:p>
    <w:p w:rsidR="002C082E" w:rsidRPr="002C082E" w:rsidRDefault="002C082E" w:rsidP="009C5B68">
      <w:pPr>
        <w:jc w:val="both"/>
        <w:rPr>
          <w:rFonts w:ascii="Palatino Linotype" w:hAnsi="Palatino Linotype"/>
          <w:i/>
          <w:iCs/>
          <w:sz w:val="20"/>
          <w:szCs w:val="20"/>
        </w:rPr>
      </w:pPr>
      <w:r w:rsidRPr="002C082E">
        <w:rPr>
          <w:rFonts w:ascii="Palatino Linotype" w:hAnsi="Palatino Linotype"/>
          <w:i/>
          <w:iCs/>
          <w:sz w:val="20"/>
          <w:szCs w:val="20"/>
        </w:rPr>
        <w:t xml:space="preserve">Όταν οι καταστροφές έγιναν δυσβάστακτες, ο Φαραώ αποφάσισε επιτέλους να αφήσει τους Ισραηλίτες να φύγουν. Αφού πήραν ότι μπορούσαν μαζί τους, καθώς και τα ζώα τους, ξεκίνησαν. Μπροστά πήγαινε ο Μωυσής με τον Ααρών και πίσω ακολουθούσε ο λαός. </w:t>
      </w:r>
    </w:p>
    <w:p w:rsidR="002C082E" w:rsidRPr="002C082E" w:rsidRDefault="002C082E" w:rsidP="009C5B68">
      <w:pPr>
        <w:jc w:val="both"/>
        <w:rPr>
          <w:rFonts w:ascii="Palatino Linotype" w:hAnsi="Palatino Linotype"/>
          <w:i/>
          <w:iCs/>
          <w:sz w:val="20"/>
          <w:szCs w:val="20"/>
        </w:rPr>
      </w:pPr>
      <w:r w:rsidRPr="002C082E">
        <w:rPr>
          <w:rFonts w:ascii="Palatino Linotype" w:hAnsi="Palatino Linotype"/>
          <w:i/>
          <w:iCs/>
          <w:sz w:val="20"/>
          <w:szCs w:val="20"/>
        </w:rPr>
        <w:t>Ολόκληρος ο λαός σχημάτισε μια πομπή από πολλές χιλιάδες ανθρώπους. Με τα πρόβατα, τα κατσίκια και τα βόδια τους, πήραν το</w:t>
      </w:r>
      <w:r w:rsidR="00EF2EB4">
        <w:rPr>
          <w:rFonts w:ascii="Palatino Linotype" w:hAnsi="Palatino Linotype"/>
          <w:i/>
          <w:iCs/>
          <w:sz w:val="20"/>
          <w:szCs w:val="20"/>
        </w:rPr>
        <w:t>ν</w:t>
      </w:r>
      <w:r w:rsidRPr="002C082E">
        <w:rPr>
          <w:rFonts w:ascii="Palatino Linotype" w:hAnsi="Palatino Linotype"/>
          <w:i/>
          <w:iCs/>
          <w:sz w:val="20"/>
          <w:szCs w:val="20"/>
        </w:rPr>
        <w:t xml:space="preserve"> δρόμο μέσα από την έρημο, με κατεύθυνση προς την Ερυθρά Θάλασσα. </w:t>
      </w:r>
    </w:p>
    <w:p w:rsidR="002C082E" w:rsidRDefault="002C082E" w:rsidP="009C5B68">
      <w:pPr>
        <w:jc w:val="both"/>
        <w:rPr>
          <w:rFonts w:ascii="Palatino Linotype" w:hAnsi="Palatino Linotype"/>
          <w:sz w:val="20"/>
          <w:szCs w:val="20"/>
        </w:rPr>
      </w:pPr>
      <w:r w:rsidRPr="002C082E">
        <w:rPr>
          <w:rFonts w:ascii="Palatino Linotype" w:hAnsi="Palatino Linotype"/>
          <w:i/>
          <w:iCs/>
          <w:sz w:val="20"/>
          <w:szCs w:val="20"/>
        </w:rPr>
        <w:lastRenderedPageBreak/>
        <w:t>Όμως πιο μπροστά κι απ’ το</w:t>
      </w:r>
      <w:r w:rsidR="00EF2EB4">
        <w:rPr>
          <w:rFonts w:ascii="Palatino Linotype" w:hAnsi="Palatino Linotype"/>
          <w:i/>
          <w:iCs/>
          <w:sz w:val="20"/>
          <w:szCs w:val="20"/>
        </w:rPr>
        <w:t>ν</w:t>
      </w:r>
      <w:r w:rsidRPr="002C082E">
        <w:rPr>
          <w:rFonts w:ascii="Palatino Linotype" w:hAnsi="Palatino Linotype"/>
          <w:i/>
          <w:iCs/>
          <w:sz w:val="20"/>
          <w:szCs w:val="20"/>
        </w:rPr>
        <w:t xml:space="preserve"> λαό κι από τον Μωυσή προχωρούσε ο ίδιος ο Θεός τη μέρα μέσα σε μια στήλη νεφέλης για να τους δείχνει το δρόμο και τη νύχτα μέσα σε στήλη φωτιάς για να τους φωτίζει</w:t>
      </w:r>
      <w:r w:rsidRPr="001A70CF">
        <w:rPr>
          <w:rFonts w:ascii="Palatino Linotype" w:hAnsi="Palatino Linotype"/>
          <w:sz w:val="20"/>
          <w:szCs w:val="20"/>
        </w:rPr>
        <w:t xml:space="preserve">. </w:t>
      </w:r>
    </w:p>
    <w:p w:rsidR="002C082E" w:rsidRPr="00D02D45" w:rsidRDefault="002C082E" w:rsidP="009C5B68">
      <w:pPr>
        <w:jc w:val="right"/>
        <w:rPr>
          <w:rFonts w:ascii="Palatino Linotype" w:hAnsi="Palatino Linotype"/>
          <w:sz w:val="16"/>
          <w:szCs w:val="16"/>
        </w:rPr>
      </w:pPr>
      <w:r>
        <w:rPr>
          <w:rFonts w:ascii="Palatino Linotype" w:hAnsi="Palatino Linotype"/>
          <w:sz w:val="16"/>
          <w:szCs w:val="16"/>
        </w:rPr>
        <w:t>Εξ 5-13</w:t>
      </w:r>
    </w:p>
    <w:p w:rsidR="004A0BF3" w:rsidRDefault="002C082E" w:rsidP="00D01EDE">
      <w:pPr>
        <w:rPr>
          <w:rFonts w:ascii="Palatino Linotype" w:hAnsi="Palatino Linotype"/>
          <w:b/>
          <w:bCs/>
          <w:sz w:val="20"/>
          <w:szCs w:val="20"/>
        </w:rPr>
      </w:pPr>
      <w:r w:rsidRPr="002C082E">
        <w:rPr>
          <w:rFonts w:ascii="Palatino Linotype" w:hAnsi="Palatino Linotype"/>
          <w:b/>
          <w:bCs/>
          <w:sz w:val="20"/>
          <w:szCs w:val="20"/>
        </w:rPr>
        <w:t>Η διάβαση της Ερυθράς θάλασσας</w:t>
      </w:r>
    </w:p>
    <w:p w:rsidR="005D6864" w:rsidRDefault="005D6864" w:rsidP="009C5B68">
      <w:pPr>
        <w:jc w:val="both"/>
        <w:rPr>
          <w:rFonts w:ascii="Palatino Linotype" w:hAnsi="Palatino Linotype"/>
          <w:i/>
          <w:iCs/>
          <w:sz w:val="20"/>
          <w:szCs w:val="20"/>
        </w:rPr>
      </w:pPr>
    </w:p>
    <w:p w:rsidR="002C082E" w:rsidRDefault="002C082E" w:rsidP="009C5B68">
      <w:pPr>
        <w:jc w:val="both"/>
        <w:rPr>
          <w:rFonts w:ascii="Palatino Linotype" w:hAnsi="Palatino Linotype"/>
          <w:i/>
          <w:iCs/>
          <w:sz w:val="20"/>
          <w:szCs w:val="20"/>
        </w:rPr>
      </w:pPr>
      <w:r>
        <w:rPr>
          <w:rFonts w:ascii="Palatino Linotype" w:hAnsi="Palatino Linotype"/>
          <w:i/>
          <w:iCs/>
          <w:sz w:val="20"/>
          <w:szCs w:val="20"/>
        </w:rPr>
        <w:t xml:space="preserve">Όταν η Αίγυπτος έμεινε χωρίς Ισραηλίτες, ο Φαραώ μετάνιωσε που τους άφησε να φύγουν. Είπε στους αξιωματικούς του: «Δεν έπρεπε να υποχωρήσω! Τώρα δεν έχουμε πια κανέναν για να μας κάνει όλες τις βαριές δουλειές». Γι’ αυτό και ο Φαραώ σκέφτηκε να φέρει πάλι πίσω με τη βία τους Ισραηλίτες. </w:t>
      </w:r>
      <w:r w:rsidR="004B76B8">
        <w:rPr>
          <w:rFonts w:ascii="Palatino Linotype" w:hAnsi="Palatino Linotype"/>
          <w:i/>
          <w:iCs/>
          <w:sz w:val="20"/>
          <w:szCs w:val="20"/>
        </w:rPr>
        <w:t>Έζεψε τις</w:t>
      </w:r>
      <w:r w:rsidR="002E1D11">
        <w:rPr>
          <w:rFonts w:ascii="Palatino Linotype" w:hAnsi="Palatino Linotype"/>
          <w:i/>
          <w:iCs/>
          <w:sz w:val="20"/>
          <w:szCs w:val="20"/>
        </w:rPr>
        <w:t xml:space="preserve"> </w:t>
      </w:r>
      <w:r w:rsidR="00E25AEA">
        <w:rPr>
          <w:rFonts w:ascii="Palatino Linotype" w:hAnsi="Palatino Linotype"/>
          <w:i/>
          <w:iCs/>
          <w:sz w:val="20"/>
          <w:szCs w:val="20"/>
        </w:rPr>
        <w:t>άμα</w:t>
      </w:r>
      <w:r w:rsidR="004B76B8">
        <w:rPr>
          <w:rFonts w:ascii="Palatino Linotype" w:hAnsi="Palatino Linotype"/>
          <w:i/>
          <w:iCs/>
          <w:sz w:val="20"/>
          <w:szCs w:val="20"/>
        </w:rPr>
        <w:t>ξές του, πήρε μαζί του τους πολεμιστές του και καταδίωξε τους Ισραηλίτες.</w:t>
      </w:r>
    </w:p>
    <w:p w:rsidR="004B76B8" w:rsidRDefault="004B76B8" w:rsidP="009C5B68">
      <w:pPr>
        <w:jc w:val="right"/>
        <w:rPr>
          <w:rFonts w:ascii="Palatino Linotype" w:hAnsi="Palatino Linotype"/>
          <w:sz w:val="16"/>
          <w:szCs w:val="16"/>
        </w:rPr>
      </w:pPr>
      <w:r w:rsidRPr="004B76B8">
        <w:rPr>
          <w:rFonts w:ascii="Palatino Linotype" w:hAnsi="Palatino Linotype"/>
          <w:sz w:val="16"/>
          <w:szCs w:val="16"/>
        </w:rPr>
        <w:t>Εξ 14, 5-6</w:t>
      </w:r>
    </w:p>
    <w:p w:rsidR="005D6864" w:rsidRDefault="005D6864" w:rsidP="009C5B68">
      <w:pPr>
        <w:jc w:val="both"/>
        <w:rPr>
          <w:rFonts w:ascii="Palatino Linotype" w:hAnsi="Palatino Linotype"/>
          <w:i/>
          <w:iCs/>
          <w:sz w:val="20"/>
          <w:szCs w:val="20"/>
        </w:rPr>
      </w:pPr>
    </w:p>
    <w:p w:rsidR="004B76B8" w:rsidRDefault="004B76B8" w:rsidP="009C5B68">
      <w:pPr>
        <w:jc w:val="both"/>
        <w:rPr>
          <w:rFonts w:ascii="Palatino Linotype" w:hAnsi="Palatino Linotype"/>
          <w:i/>
          <w:iCs/>
          <w:sz w:val="20"/>
          <w:szCs w:val="20"/>
        </w:rPr>
      </w:pPr>
      <w:r>
        <w:rPr>
          <w:rFonts w:ascii="Palatino Linotype" w:hAnsi="Palatino Linotype"/>
          <w:i/>
          <w:iCs/>
          <w:sz w:val="20"/>
          <w:szCs w:val="20"/>
        </w:rPr>
        <w:t>Ο λαός του Ισραήλ είδε κιόλας από μακριά ένα μεγάλο σύννεφο σκόνης: ο Φαραώ και οι στρατιώτες του έρχονταν ξοπίσω τους. Τότε τους κυρίεψε μεγάλος φόβος κι άρχισαν να φωνάζουν στον Μωυσή: «Τι ήταν αυτό που μας έκανες να μας βγάλεις από την Αίγυπτο;</w:t>
      </w:r>
      <w:r w:rsidR="002E1D11">
        <w:rPr>
          <w:rFonts w:ascii="Palatino Linotype" w:hAnsi="Palatino Linotype"/>
          <w:i/>
          <w:iCs/>
          <w:sz w:val="20"/>
          <w:szCs w:val="20"/>
        </w:rPr>
        <w:t xml:space="preserve"> </w:t>
      </w:r>
      <w:r>
        <w:rPr>
          <w:rFonts w:ascii="Palatino Linotype" w:hAnsi="Palatino Linotype"/>
          <w:i/>
          <w:iCs/>
          <w:sz w:val="20"/>
          <w:szCs w:val="20"/>
        </w:rPr>
        <w:t>Γιατί μας έφερες να πεθάνουμε εδώ στην έρημο;»</w:t>
      </w:r>
    </w:p>
    <w:p w:rsidR="004B76B8" w:rsidRDefault="004B76B8" w:rsidP="009C5B68">
      <w:pPr>
        <w:jc w:val="both"/>
        <w:rPr>
          <w:rFonts w:ascii="Palatino Linotype" w:hAnsi="Palatino Linotype"/>
          <w:i/>
          <w:iCs/>
          <w:sz w:val="20"/>
          <w:szCs w:val="20"/>
        </w:rPr>
      </w:pPr>
      <w:r>
        <w:rPr>
          <w:rFonts w:ascii="Palatino Linotype" w:hAnsi="Palatino Linotype"/>
          <w:i/>
          <w:iCs/>
          <w:sz w:val="20"/>
          <w:szCs w:val="20"/>
        </w:rPr>
        <w:t>Ο Μωυσής απάντησε στον λαό: «Μη φοβόσαστε!</w:t>
      </w:r>
      <w:r w:rsidR="002E1D11">
        <w:rPr>
          <w:rFonts w:ascii="Palatino Linotype" w:hAnsi="Palatino Linotype"/>
          <w:i/>
          <w:iCs/>
          <w:sz w:val="20"/>
          <w:szCs w:val="20"/>
        </w:rPr>
        <w:t xml:space="preserve"> </w:t>
      </w:r>
      <w:r>
        <w:rPr>
          <w:rFonts w:ascii="Palatino Linotype" w:hAnsi="Palatino Linotype"/>
          <w:i/>
          <w:iCs/>
          <w:sz w:val="20"/>
          <w:szCs w:val="20"/>
        </w:rPr>
        <w:t>Ο Κύριος θα πολεμήσει για σας». Άπλωσε το χέρι του με το ραβδί πάνω από τη θάλασσα. Ο Θεός έστειλε ένα δυνατό άνεμο, τα νερά υποχώρησαν και φάνηκε ο βυθός. Τα νερά χωρίστηκαν στα δύο και σχημάτιζαν τείχος δεξιά και αριστερά. Οι Ισραηλίτες πέρασαν από μέσα, πατώντας σε στεριά.</w:t>
      </w:r>
    </w:p>
    <w:p w:rsidR="004B76B8" w:rsidRDefault="004B76B8" w:rsidP="009C5B68">
      <w:pPr>
        <w:jc w:val="both"/>
        <w:rPr>
          <w:rFonts w:ascii="Palatino Linotype" w:hAnsi="Palatino Linotype"/>
          <w:i/>
          <w:iCs/>
          <w:sz w:val="20"/>
          <w:szCs w:val="20"/>
        </w:rPr>
      </w:pPr>
      <w:r>
        <w:rPr>
          <w:rFonts w:ascii="Palatino Linotype" w:hAnsi="Palatino Linotype"/>
          <w:i/>
          <w:iCs/>
          <w:sz w:val="20"/>
          <w:szCs w:val="20"/>
        </w:rPr>
        <w:t>Όταν ο Φαραώ και οι στρατιώτες του είδαν αυτό που έγινε, τους καταδίωξαν και τους ακολούθησαν μέσα στη θάλασσα. Όταν όμως οι Ισραηλίτες είχαν πια περάσει τη θάλασσα και πήγαν απέναντι, ο Μωυσής άπλωσε πάλι το χέρι του πάνω από τη θάλασσα και αυτή ξαναγύρισε στη θέση της. Όλοι οι Αιγύπτιοι πνίγηκαν.</w:t>
      </w:r>
    </w:p>
    <w:p w:rsidR="004B76B8" w:rsidRDefault="004B76B8" w:rsidP="009C5B68">
      <w:pPr>
        <w:jc w:val="both"/>
        <w:rPr>
          <w:rFonts w:ascii="Palatino Linotype" w:hAnsi="Palatino Linotype"/>
          <w:i/>
          <w:iCs/>
          <w:sz w:val="20"/>
          <w:szCs w:val="20"/>
        </w:rPr>
      </w:pPr>
      <w:r>
        <w:rPr>
          <w:rFonts w:ascii="Palatino Linotype" w:hAnsi="Palatino Linotype"/>
          <w:i/>
          <w:iCs/>
          <w:sz w:val="20"/>
          <w:szCs w:val="20"/>
        </w:rPr>
        <w:t>Έτσι, σώθηκαν οι Ισραηλίτες. Όλος ο λαός δόξασε τον Θεό ψάλλοντας έναν ύμνο:</w:t>
      </w:r>
    </w:p>
    <w:p w:rsidR="00D85496" w:rsidRDefault="004B76B8" w:rsidP="009C5B68">
      <w:pPr>
        <w:jc w:val="both"/>
        <w:rPr>
          <w:rFonts w:ascii="Palatino Linotype" w:hAnsi="Palatino Linotype"/>
          <w:i/>
          <w:iCs/>
          <w:sz w:val="20"/>
          <w:szCs w:val="20"/>
        </w:rPr>
      </w:pPr>
      <w:r>
        <w:rPr>
          <w:rFonts w:ascii="Palatino Linotype" w:hAnsi="Palatino Linotype"/>
          <w:i/>
          <w:iCs/>
          <w:sz w:val="20"/>
          <w:szCs w:val="20"/>
        </w:rPr>
        <w:t xml:space="preserve">Στον Κύριο θα ψάλω: κέρδισε </w:t>
      </w:r>
    </w:p>
    <w:p w:rsidR="00D85496" w:rsidRDefault="004B76B8" w:rsidP="009C5B68">
      <w:pPr>
        <w:jc w:val="both"/>
        <w:rPr>
          <w:rFonts w:ascii="Palatino Linotype" w:hAnsi="Palatino Linotype"/>
          <w:i/>
          <w:iCs/>
          <w:sz w:val="20"/>
          <w:szCs w:val="20"/>
        </w:rPr>
      </w:pPr>
      <w:r>
        <w:rPr>
          <w:rFonts w:ascii="Palatino Linotype" w:hAnsi="Palatino Linotype"/>
          <w:i/>
          <w:iCs/>
          <w:sz w:val="20"/>
          <w:szCs w:val="20"/>
        </w:rPr>
        <w:t xml:space="preserve">νίκη λαμπρή και ένδοξη∙ </w:t>
      </w:r>
    </w:p>
    <w:p w:rsidR="00D85496" w:rsidRDefault="004B76B8" w:rsidP="009C5B68">
      <w:pPr>
        <w:jc w:val="both"/>
        <w:rPr>
          <w:rFonts w:ascii="Palatino Linotype" w:hAnsi="Palatino Linotype"/>
          <w:i/>
          <w:iCs/>
          <w:sz w:val="20"/>
          <w:szCs w:val="20"/>
        </w:rPr>
      </w:pPr>
      <w:r>
        <w:rPr>
          <w:rFonts w:ascii="Palatino Linotype" w:hAnsi="Palatino Linotype"/>
          <w:i/>
          <w:iCs/>
          <w:sz w:val="20"/>
          <w:szCs w:val="20"/>
        </w:rPr>
        <w:t xml:space="preserve">άλογα και καβαλάρηδες </w:t>
      </w:r>
    </w:p>
    <w:p w:rsidR="004B76B8" w:rsidRDefault="004B76B8" w:rsidP="009C5B68">
      <w:pPr>
        <w:jc w:val="both"/>
        <w:rPr>
          <w:rFonts w:ascii="Palatino Linotype" w:hAnsi="Palatino Linotype"/>
          <w:i/>
          <w:iCs/>
          <w:sz w:val="20"/>
          <w:szCs w:val="20"/>
        </w:rPr>
      </w:pPr>
      <w:r>
        <w:rPr>
          <w:rFonts w:ascii="Palatino Linotype" w:hAnsi="Palatino Linotype"/>
          <w:i/>
          <w:iCs/>
          <w:sz w:val="20"/>
          <w:szCs w:val="20"/>
        </w:rPr>
        <w:t>στη θάλασσα τους έριξε.</w:t>
      </w:r>
    </w:p>
    <w:p w:rsidR="00D85496" w:rsidRDefault="00FF174C" w:rsidP="009C5B68">
      <w:pPr>
        <w:jc w:val="both"/>
        <w:rPr>
          <w:rFonts w:ascii="Palatino Linotype" w:hAnsi="Palatino Linotype"/>
          <w:i/>
          <w:iCs/>
          <w:sz w:val="20"/>
          <w:szCs w:val="20"/>
        </w:rPr>
      </w:pPr>
      <w:r>
        <w:rPr>
          <w:noProof/>
        </w:rPr>
        <w:drawing>
          <wp:anchor distT="0" distB="0" distL="114300" distR="114300" simplePos="0" relativeHeight="251648512" behindDoc="1" locked="0" layoutInCell="1" allowOverlap="1">
            <wp:simplePos x="0" y="0"/>
            <wp:positionH relativeFrom="column">
              <wp:posOffset>3310255</wp:posOffset>
            </wp:positionH>
            <wp:positionV relativeFrom="paragraph">
              <wp:posOffset>60960</wp:posOffset>
            </wp:positionV>
            <wp:extent cx="1920875" cy="2486025"/>
            <wp:effectExtent l="19050" t="0" r="3175" b="0"/>
            <wp:wrapTight wrapText="bothSides">
              <wp:wrapPolygon edited="0">
                <wp:start x="-214" y="0"/>
                <wp:lineTo x="-214" y="21517"/>
                <wp:lineTo x="21636" y="21517"/>
                <wp:lineTo x="21636" y="0"/>
                <wp:lineTo x="-214" y="0"/>
              </wp:wrapPolygon>
            </wp:wrapTight>
            <wp:docPr id="44" name="Εικόνα 44" descr="Feuerbach Mirj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euerbach Mirjam 2.jpg"/>
                    <pic:cNvPicPr>
                      <a:picLocks noChangeAspect="1" noChangeArrowheads="1"/>
                    </pic:cNvPicPr>
                  </pic:nvPicPr>
                  <pic:blipFill>
                    <a:blip r:embed="rId17" r:link="rId18" cstate="print"/>
                    <a:srcRect/>
                    <a:stretch>
                      <a:fillRect/>
                    </a:stretch>
                  </pic:blipFill>
                  <pic:spPr bwMode="auto">
                    <a:xfrm>
                      <a:off x="0" y="0"/>
                      <a:ext cx="1920875" cy="2486025"/>
                    </a:xfrm>
                    <a:prstGeom prst="rect">
                      <a:avLst/>
                    </a:prstGeom>
                    <a:noFill/>
                    <a:ln w="9525">
                      <a:noFill/>
                      <a:miter lim="800000"/>
                      <a:headEnd/>
                      <a:tailEnd/>
                    </a:ln>
                  </pic:spPr>
                </pic:pic>
              </a:graphicData>
            </a:graphic>
          </wp:anchor>
        </w:drawing>
      </w:r>
      <w:r w:rsidR="004B76B8">
        <w:rPr>
          <w:rFonts w:ascii="Palatino Linotype" w:hAnsi="Palatino Linotype"/>
          <w:i/>
          <w:iCs/>
          <w:sz w:val="20"/>
          <w:szCs w:val="20"/>
        </w:rPr>
        <w:t xml:space="preserve">Ο Κύριος είναι η δύναμή μου </w:t>
      </w:r>
    </w:p>
    <w:p w:rsidR="00D85496" w:rsidRDefault="004B76B8" w:rsidP="009C5B68">
      <w:pPr>
        <w:jc w:val="both"/>
        <w:rPr>
          <w:rFonts w:ascii="Palatino Linotype" w:hAnsi="Palatino Linotype"/>
          <w:i/>
          <w:iCs/>
          <w:sz w:val="20"/>
          <w:szCs w:val="20"/>
        </w:rPr>
      </w:pPr>
      <w:r>
        <w:rPr>
          <w:rFonts w:ascii="Palatino Linotype" w:hAnsi="Palatino Linotype"/>
          <w:i/>
          <w:iCs/>
          <w:sz w:val="20"/>
          <w:szCs w:val="20"/>
        </w:rPr>
        <w:t xml:space="preserve">κι αυτόν υμνώ∙ </w:t>
      </w:r>
    </w:p>
    <w:p w:rsidR="004B76B8" w:rsidRDefault="00D85496" w:rsidP="009C5B68">
      <w:pPr>
        <w:jc w:val="both"/>
        <w:rPr>
          <w:rFonts w:ascii="Palatino Linotype" w:hAnsi="Palatino Linotype"/>
          <w:i/>
          <w:iCs/>
          <w:sz w:val="20"/>
          <w:szCs w:val="20"/>
        </w:rPr>
      </w:pPr>
      <w:r>
        <w:rPr>
          <w:rFonts w:ascii="Palatino Linotype" w:hAnsi="Palatino Linotype"/>
          <w:i/>
          <w:iCs/>
          <w:sz w:val="20"/>
          <w:szCs w:val="20"/>
        </w:rPr>
        <w:t>εκείνος μ’ έσωσε.</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 xml:space="preserve">Αυτός είν’ ο Θεός μου, </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 xml:space="preserve">θα τον δοξολογώ∙ </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 xml:space="preserve">και του πατέρα μου ο Θεός, </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θα τον εγκωμιάζω.</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 xml:space="preserve">… Θα βασιλεύεις, Κύριε, παντοτινά </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στους αιώνες τους ατελείωτους.</w:t>
      </w:r>
    </w:p>
    <w:p w:rsidR="00D85496" w:rsidRDefault="00D85496" w:rsidP="009C5B68">
      <w:pPr>
        <w:jc w:val="both"/>
        <w:rPr>
          <w:rFonts w:ascii="Palatino Linotype" w:hAnsi="Palatino Linotype"/>
          <w:i/>
          <w:iCs/>
          <w:sz w:val="20"/>
          <w:szCs w:val="20"/>
        </w:rPr>
      </w:pPr>
    </w:p>
    <w:p w:rsidR="00D85496" w:rsidRDefault="00D85496" w:rsidP="009C5B68">
      <w:pPr>
        <w:jc w:val="both"/>
        <w:rPr>
          <w:rFonts w:ascii="Palatino Linotype" w:hAnsi="Palatino Linotype"/>
          <w:i/>
          <w:iCs/>
          <w:sz w:val="20"/>
          <w:szCs w:val="20"/>
        </w:rPr>
      </w:pPr>
      <w:r w:rsidRPr="00D85496">
        <w:rPr>
          <w:rFonts w:ascii="Palatino Linotype" w:hAnsi="Palatino Linotype"/>
          <w:i/>
          <w:iCs/>
          <w:sz w:val="20"/>
          <w:szCs w:val="20"/>
        </w:rPr>
        <w:t>Τότε η αδερφή του Μωυσή, η Μαριάμ, πήρε στο χέρι της το τύμπανο και άρχισε να ψέλνει κι αυτή τον ύμνο στον Θεό. Όλες οι γυναίκες την ακολούθησαν με τύμπανα στο</w:t>
      </w:r>
      <w:r w:rsidR="002E1D11">
        <w:rPr>
          <w:rFonts w:ascii="Palatino Linotype" w:hAnsi="Palatino Linotype"/>
          <w:i/>
          <w:iCs/>
          <w:sz w:val="20"/>
          <w:szCs w:val="20"/>
        </w:rPr>
        <w:t>ν</w:t>
      </w:r>
      <w:r w:rsidRPr="00D85496">
        <w:rPr>
          <w:rFonts w:ascii="Palatino Linotype" w:hAnsi="Palatino Linotype"/>
          <w:i/>
          <w:iCs/>
          <w:sz w:val="20"/>
          <w:szCs w:val="20"/>
        </w:rPr>
        <w:t xml:space="preserve"> χορό. Ήταν όλοι τόσο χαρούμενοι κι ευτυχισμένοι που ο Θεός τούς έβγαλε από την Αίγυπτο και τους έσωσε. </w:t>
      </w:r>
    </w:p>
    <w:p w:rsidR="00D85496" w:rsidRPr="00D85496" w:rsidRDefault="00D85496" w:rsidP="0049327F">
      <w:pPr>
        <w:ind w:firstLine="720"/>
        <w:jc w:val="center"/>
        <w:rPr>
          <w:rFonts w:ascii="Palatino Linotype" w:hAnsi="Palatino Linotype"/>
          <w:sz w:val="16"/>
          <w:szCs w:val="16"/>
        </w:rPr>
      </w:pPr>
      <w:r>
        <w:rPr>
          <w:rFonts w:ascii="Palatino Linotype" w:hAnsi="Palatino Linotype"/>
          <w:sz w:val="16"/>
          <w:szCs w:val="16"/>
        </w:rPr>
        <w:t>Εξ 14-15</w:t>
      </w:r>
    </w:p>
    <w:p w:rsidR="004B76B8" w:rsidRDefault="004B76B8" w:rsidP="009C5B68">
      <w:pPr>
        <w:jc w:val="right"/>
        <w:rPr>
          <w:rFonts w:ascii="Palatino Linotype" w:hAnsi="Palatino Linotype"/>
          <w:sz w:val="20"/>
          <w:szCs w:val="20"/>
        </w:rPr>
      </w:pPr>
    </w:p>
    <w:p w:rsidR="00D85496" w:rsidRDefault="00D85496" w:rsidP="00D01EDE">
      <w:pPr>
        <w:jc w:val="both"/>
        <w:rPr>
          <w:rFonts w:ascii="Palatino Linotype" w:hAnsi="Palatino Linotype"/>
          <w:b/>
          <w:bCs/>
          <w:sz w:val="20"/>
          <w:szCs w:val="20"/>
        </w:rPr>
      </w:pPr>
      <w:r w:rsidRPr="001A70CF">
        <w:rPr>
          <w:rFonts w:ascii="Palatino Linotype" w:hAnsi="Palatino Linotype"/>
          <w:b/>
          <w:bCs/>
          <w:sz w:val="20"/>
          <w:szCs w:val="20"/>
        </w:rPr>
        <w:t>Η πορεία στην έρημο</w:t>
      </w:r>
    </w:p>
    <w:p w:rsidR="0049327F" w:rsidRDefault="0049327F" w:rsidP="009C5B68">
      <w:pPr>
        <w:jc w:val="both"/>
        <w:rPr>
          <w:rFonts w:ascii="Palatino Linotype" w:hAnsi="Palatino Linotype"/>
          <w:i/>
          <w:iCs/>
          <w:sz w:val="20"/>
          <w:szCs w:val="20"/>
        </w:rPr>
      </w:pP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Οι Ισραηλίτες συνέχισαν το</w:t>
      </w:r>
      <w:r w:rsidR="00EF2EB4">
        <w:rPr>
          <w:rFonts w:ascii="Palatino Linotype" w:hAnsi="Palatino Linotype"/>
          <w:i/>
          <w:iCs/>
          <w:sz w:val="20"/>
          <w:szCs w:val="20"/>
        </w:rPr>
        <w:t>ν</w:t>
      </w:r>
      <w:r>
        <w:rPr>
          <w:rFonts w:ascii="Palatino Linotype" w:hAnsi="Palatino Linotype"/>
          <w:i/>
          <w:iCs/>
          <w:sz w:val="20"/>
          <w:szCs w:val="20"/>
        </w:rPr>
        <w:t xml:space="preserve"> δρόμο τους στην έρημο. Μετά από μερικές εβδομάδες, τελείωσαν όλες οι τροφές που είχαν πάρει μαζί τους. Ο λαός άρχισε τα παράπονα: </w:t>
      </w:r>
      <w:r>
        <w:rPr>
          <w:rFonts w:ascii="Palatino Linotype" w:hAnsi="Palatino Linotype"/>
          <w:i/>
          <w:iCs/>
          <w:sz w:val="20"/>
          <w:szCs w:val="20"/>
        </w:rPr>
        <w:lastRenderedPageBreak/>
        <w:t>«Καλύτερα να μέναμε στην Αίγυπτο! Εκεί είχαμε άφθονο το κρέας και χορταίναμε το ψωμί. Εδώ στην έρημο, όμως, θα πεθάνουμε όλοι από την πείνα!»</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 xml:space="preserve">Μίλησε τότε ο Θεός στον Μωυσή και του είπε: «Άκουσα τα παράπονα των Ισραηλιτών. Πες τους λοιπόν ότι το βράδυ θα φάνε κρέας και το πρωί θα χορτάσουν ψωμί. Έτσι θα μάθουν ότι εγώ είμαι ο Κύριος ο Θεός τους». </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Το βράδυ ήρθε ένα σμήνος από ορτύκια και σκέπασε το στρατόπεδο. Οι Ισραηλίτες τα έπιασαν εύκολα, τα έψησαν και τα έφαγαν. Όταν το άλλο πρωί ξύπνησαν, το έδαφος τριγύρω τους ήταν σκεπασμένο με κάτι λεπτό σαν πάχνη. Όλοι ρωτούσαν: «Τι είναι αυτό;» Ο Μωυσής τους είπε: «Αυτό είναι</w:t>
      </w:r>
      <w:r w:rsidRPr="00FE7AE1">
        <w:rPr>
          <w:rFonts w:ascii="Palatino Linotype" w:hAnsi="Palatino Linotype"/>
          <w:i/>
          <w:iCs/>
          <w:sz w:val="20"/>
          <w:szCs w:val="20"/>
        </w:rPr>
        <w:t xml:space="preserve"> </w:t>
      </w:r>
      <w:r>
        <w:rPr>
          <w:rFonts w:ascii="Palatino Linotype" w:hAnsi="Palatino Linotype"/>
          <w:i/>
          <w:iCs/>
          <w:sz w:val="20"/>
          <w:szCs w:val="20"/>
        </w:rPr>
        <w:t>το είναι το ψωμί που σας δίνει ο Θεός να φάτε. Ο Θεός διέταξε να μαζεύετε απ’ αυτό, καθένας όσο χρειάζεται για μία μέρα. Κανένας δεν θα κρατήσει απ’ αυτό για την άλλη μέρα. Αύριο θα υπάρχει πάλι ψωμί από τον ουρανό».</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Οι Ισραηλίτες ονόμασαν αυτό που μάζευαν «μάννα». Όλοι μάζευαν απ’ αυτό, καθένας ανάλογα με τις ανάγκες του. Μερικοί που δεν άκουσαν τον Μωυσή και φύλαξαν και για την άλλη μέρα, είδαν ότι σκουλήκιασε και βρώμισε.</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 xml:space="preserve">Δεν χρειαζόταν να το φυλάξουν: κάθε μέρα ερχόταν καινούργιο μάννα στο έδαφος. Ήταν άσπρο και η γεύση του ήταν σαν γλύκισμα από μέλι. </w:t>
      </w:r>
    </w:p>
    <w:p w:rsidR="00D85496" w:rsidRDefault="00D85496" w:rsidP="009C5B68">
      <w:pPr>
        <w:jc w:val="right"/>
        <w:rPr>
          <w:rFonts w:ascii="Palatino Linotype" w:hAnsi="Palatino Linotype"/>
          <w:sz w:val="16"/>
          <w:szCs w:val="16"/>
        </w:rPr>
      </w:pPr>
      <w:r>
        <w:rPr>
          <w:rFonts w:ascii="Palatino Linotype" w:hAnsi="Palatino Linotype"/>
          <w:sz w:val="16"/>
          <w:szCs w:val="16"/>
        </w:rPr>
        <w:t>Εξ 16</w:t>
      </w:r>
    </w:p>
    <w:p w:rsidR="0049327F" w:rsidRDefault="0049327F" w:rsidP="009C5B68">
      <w:pPr>
        <w:jc w:val="both"/>
        <w:rPr>
          <w:rFonts w:ascii="Palatino Linotype" w:hAnsi="Palatino Linotype"/>
          <w:i/>
          <w:iCs/>
          <w:sz w:val="20"/>
          <w:szCs w:val="20"/>
        </w:rPr>
      </w:pP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 xml:space="preserve">Οι Ισραηλίτες συνέχισαν την πορεία τους στην έρημο και έφτασαν σε μια περιοχή που δεν είχε καθόλου νερό. Άρχισαν πάλι τα παράπονα στον Μωυσή: «Δώσε μας νερό να πιούμε», του φώναζαν. Τότε ο Μωυσής προσευχήθηκε στον Κύριο και εκείνος του απάντησε: «Προχώρα μπροστά από τον λαό, πάρε μαζί σου τους πρεσβυτέρους των Ισραηλιτών, πάρε στο χέρι και το ραβδί σου με το οποίο χτύπησες τον Νείλο και πήγαινε. Εγώ θα βρίσκομαι εκεί πριν από σένα, πάνω στον βράχο, στο όρος Χωρήβ. Χτύπα τον βράχο και θα βγει από κει νερό για να πιει ο λαός». </w:t>
      </w:r>
    </w:p>
    <w:p w:rsidR="00D85496" w:rsidRDefault="00D85496" w:rsidP="009C5B68">
      <w:pPr>
        <w:jc w:val="both"/>
        <w:rPr>
          <w:rFonts w:ascii="Palatino Linotype" w:hAnsi="Palatino Linotype"/>
          <w:i/>
          <w:iCs/>
          <w:sz w:val="20"/>
          <w:szCs w:val="20"/>
        </w:rPr>
      </w:pPr>
      <w:r>
        <w:rPr>
          <w:rFonts w:ascii="Palatino Linotype" w:hAnsi="Palatino Linotype"/>
          <w:i/>
          <w:iCs/>
          <w:sz w:val="20"/>
          <w:szCs w:val="20"/>
        </w:rPr>
        <w:t>Έτσι οι Ισραηλίτες, παρά την απιστία τους στη δύναμη του Θεού, χόρτασαν νερό.</w:t>
      </w:r>
    </w:p>
    <w:p w:rsidR="00D85496" w:rsidRPr="00FE7AE1" w:rsidRDefault="00D85496" w:rsidP="009C5B68">
      <w:pPr>
        <w:jc w:val="right"/>
        <w:rPr>
          <w:rFonts w:ascii="Palatino Linotype" w:hAnsi="Palatino Linotype"/>
          <w:sz w:val="16"/>
          <w:szCs w:val="16"/>
        </w:rPr>
      </w:pPr>
      <w:r>
        <w:rPr>
          <w:rFonts w:ascii="Palatino Linotype" w:hAnsi="Palatino Linotype"/>
          <w:sz w:val="16"/>
          <w:szCs w:val="16"/>
        </w:rPr>
        <w:t>Εξ 17, Αρ 20</w:t>
      </w:r>
    </w:p>
    <w:p w:rsidR="00D85496" w:rsidRDefault="00D85496" w:rsidP="009C5B68">
      <w:pPr>
        <w:jc w:val="both"/>
        <w:rPr>
          <w:rFonts w:ascii="Palatino Linotype" w:hAnsi="Palatino Linotype"/>
          <w:sz w:val="20"/>
          <w:szCs w:val="20"/>
        </w:rPr>
      </w:pPr>
    </w:p>
    <w:p w:rsidR="00DB6E27" w:rsidRPr="002B7716" w:rsidRDefault="00DB6E27" w:rsidP="0049327F">
      <w:pPr>
        <w:rPr>
          <w:rFonts w:ascii="Palatino Linotype" w:hAnsi="Palatino Linotype"/>
          <w:b/>
          <w:bCs/>
          <w:sz w:val="20"/>
          <w:szCs w:val="20"/>
        </w:rPr>
      </w:pPr>
      <w:r w:rsidRPr="002B7716">
        <w:rPr>
          <w:rFonts w:ascii="Palatino Linotype" w:hAnsi="Palatino Linotype"/>
          <w:b/>
          <w:bCs/>
          <w:sz w:val="20"/>
          <w:szCs w:val="20"/>
        </w:rPr>
        <w:t>Το ταξίδι του Ιωνά</w:t>
      </w:r>
    </w:p>
    <w:p w:rsidR="0049327F" w:rsidRDefault="0049327F" w:rsidP="009C5B68">
      <w:pPr>
        <w:tabs>
          <w:tab w:val="num" w:pos="532"/>
        </w:tabs>
        <w:jc w:val="both"/>
        <w:rPr>
          <w:rFonts w:ascii="Palatino Linotype" w:hAnsi="Palatino Linotype"/>
          <w:i/>
          <w:iCs/>
          <w:sz w:val="20"/>
          <w:szCs w:val="20"/>
        </w:rPr>
      </w:pPr>
    </w:p>
    <w:p w:rsidR="00DB6E27" w:rsidRDefault="00DB6E27" w:rsidP="009C5B68">
      <w:pPr>
        <w:tabs>
          <w:tab w:val="num" w:pos="532"/>
        </w:tabs>
        <w:jc w:val="both"/>
        <w:rPr>
          <w:rFonts w:ascii="Palatino Linotype" w:hAnsi="Palatino Linotype"/>
          <w:i/>
          <w:iCs/>
          <w:sz w:val="20"/>
          <w:szCs w:val="20"/>
        </w:rPr>
      </w:pPr>
      <w:r>
        <w:rPr>
          <w:rFonts w:ascii="Palatino Linotype" w:hAnsi="Palatino Linotype"/>
          <w:i/>
          <w:iCs/>
          <w:sz w:val="20"/>
          <w:szCs w:val="20"/>
        </w:rPr>
        <w:t>Ο Ιωνάς ήταν ένας ευσεβής άντρας. Κάποια μέρα ο Θεός τού είπε: «Σήκω να πας στη Νινευή, τη μεγάλη πόλη. Εκεί να πεις στους κατοίκους ότι θα τους τιμωρήσω, γιατί είδα πόσο κακοί είναι». Ο Ιωνάς όμως φοβήθηκε να πάει στη Νινευή και δεν υπάκουσε. Πήγε σε ένα παραθαλάσσιο μέρος, βρήκε ένα πλοίο που πήγαινε προς την αντίθετη κατεύθυνση. Ήθελε να ξεφύγει από τον Θεό.</w:t>
      </w:r>
    </w:p>
    <w:p w:rsidR="00DB6E27" w:rsidRDefault="00DB6E27" w:rsidP="009C5B68">
      <w:pPr>
        <w:tabs>
          <w:tab w:val="num" w:pos="532"/>
        </w:tabs>
        <w:jc w:val="both"/>
        <w:rPr>
          <w:rFonts w:ascii="Palatino Linotype" w:hAnsi="Palatino Linotype"/>
          <w:i/>
          <w:iCs/>
          <w:sz w:val="20"/>
          <w:szCs w:val="20"/>
        </w:rPr>
      </w:pPr>
      <w:r>
        <w:rPr>
          <w:rFonts w:ascii="Palatino Linotype" w:hAnsi="Palatino Linotype"/>
          <w:i/>
          <w:iCs/>
          <w:sz w:val="20"/>
          <w:szCs w:val="20"/>
        </w:rPr>
        <w:t xml:space="preserve">Ανεμοστρόβιλος όμως σηκώθηκε στη θάλασσα. Οι ναύτες τρόμαξαν και ζητούσαν τη βοήθεια του Θεού. Και για να ελαφρώσουν το πλοίο έριχναν το φορτίο του στη θάλασσα. </w:t>
      </w:r>
    </w:p>
    <w:p w:rsidR="00DB6E27" w:rsidRDefault="00DB6E27" w:rsidP="009C5B68">
      <w:pPr>
        <w:tabs>
          <w:tab w:val="num" w:pos="532"/>
        </w:tabs>
        <w:jc w:val="both"/>
        <w:rPr>
          <w:rFonts w:ascii="Palatino Linotype" w:hAnsi="Palatino Linotype"/>
          <w:i/>
          <w:iCs/>
          <w:sz w:val="20"/>
          <w:szCs w:val="20"/>
        </w:rPr>
      </w:pPr>
      <w:r>
        <w:rPr>
          <w:rFonts w:ascii="Palatino Linotype" w:hAnsi="Palatino Linotype"/>
          <w:i/>
          <w:iCs/>
          <w:sz w:val="20"/>
          <w:szCs w:val="20"/>
        </w:rPr>
        <w:t xml:space="preserve">Νωρίτερα ο Ιωνάς είχε κατεβεί στο αμπάρι του πλοίου και κοιμόταν βαθιά. Ο πλοίαρχος τον πλησίασε και του είπε: «Σήκω και παρακάλεσε τον Θεό σου να μας βοηθήσει∙ ίσως μας λυπηθεί και σωθούμε». </w:t>
      </w:r>
    </w:p>
    <w:p w:rsidR="00DB6E27" w:rsidRDefault="00DB6E27" w:rsidP="009C5B68">
      <w:pPr>
        <w:tabs>
          <w:tab w:val="num" w:pos="532"/>
        </w:tabs>
        <w:jc w:val="both"/>
        <w:rPr>
          <w:rFonts w:ascii="Palatino Linotype" w:hAnsi="Palatino Linotype"/>
          <w:i/>
          <w:iCs/>
          <w:sz w:val="20"/>
          <w:szCs w:val="20"/>
        </w:rPr>
      </w:pPr>
      <w:r>
        <w:rPr>
          <w:rFonts w:ascii="Palatino Linotype" w:hAnsi="Palatino Linotype"/>
          <w:i/>
          <w:iCs/>
          <w:sz w:val="20"/>
          <w:szCs w:val="20"/>
        </w:rPr>
        <w:t xml:space="preserve">Ο Ιωνάς όμως είπε: «Ο Θεός δεν θα με ακούσει. </w:t>
      </w:r>
      <w:r w:rsidR="00684331">
        <w:rPr>
          <w:rFonts w:ascii="Palatino Linotype" w:hAnsi="Palatino Linotype"/>
          <w:i/>
          <w:iCs/>
          <w:sz w:val="20"/>
          <w:szCs w:val="20"/>
        </w:rPr>
        <w:t xml:space="preserve">Εγώ φταίω για όλα. Δεν υπάκουσα στην εντολή του και ήθελα να ξεφύγω απ’ αυτόν. Τότε έστειλε ο Θεός τη θαλασσοταραχή. Πάρτε με και ρίξτε με στη θάλασσα, κι αυτή θα ησυχάσει. </w:t>
      </w:r>
    </w:p>
    <w:p w:rsidR="00684331" w:rsidRDefault="00684331" w:rsidP="009C5B68">
      <w:pPr>
        <w:tabs>
          <w:tab w:val="num" w:pos="532"/>
        </w:tabs>
        <w:jc w:val="both"/>
        <w:rPr>
          <w:rFonts w:ascii="Palatino Linotype" w:hAnsi="Palatino Linotype"/>
          <w:i/>
          <w:iCs/>
          <w:sz w:val="20"/>
          <w:szCs w:val="20"/>
        </w:rPr>
      </w:pPr>
      <w:r>
        <w:rPr>
          <w:rFonts w:ascii="Palatino Linotype" w:hAnsi="Palatino Linotype"/>
          <w:i/>
          <w:iCs/>
          <w:sz w:val="20"/>
          <w:szCs w:val="20"/>
        </w:rPr>
        <w:t>Οι ναύτες δεν ήθελαν να το κάνουν αυτό. Η θαλασσοταραχή όμως γινόταν ολοένα και χειρότερη. Τότε άρχισαν να προσεύχονται στον Θεό: «Αχ, Κύριε, μη μας τιμωρήσεις, επειδή θα ρίξουμε αυτόν τον άνθρωπο στη θάλασσα. Εσύ, Κύ</w:t>
      </w:r>
      <w:r w:rsidR="009B361C">
        <w:rPr>
          <w:rFonts w:ascii="Palatino Linotype" w:hAnsi="Palatino Linotype"/>
          <w:i/>
          <w:iCs/>
          <w:sz w:val="20"/>
          <w:szCs w:val="20"/>
        </w:rPr>
        <w:t xml:space="preserve">ριε, εκείνο που θέλεις το κάνεις». Έπειτα σήκωσαν τον Ιωνά και τον πέταξαν στη θάλασσα. Κι αμέσως η θαλασσοταραχή σταμάτησε. </w:t>
      </w:r>
    </w:p>
    <w:p w:rsidR="009B361C" w:rsidRDefault="002B5644" w:rsidP="009C5B68">
      <w:pPr>
        <w:tabs>
          <w:tab w:val="num" w:pos="532"/>
        </w:tabs>
        <w:jc w:val="both"/>
        <w:rPr>
          <w:rFonts w:ascii="Palatino Linotype" w:hAnsi="Palatino Linotype"/>
          <w:i/>
          <w:iCs/>
          <w:sz w:val="20"/>
          <w:szCs w:val="20"/>
        </w:rPr>
      </w:pPr>
      <w:r>
        <w:rPr>
          <w:rFonts w:ascii="Palatino Linotype" w:hAnsi="Palatino Linotype"/>
          <w:i/>
          <w:iCs/>
          <w:sz w:val="20"/>
          <w:szCs w:val="20"/>
        </w:rPr>
        <w:t>Τότε</w:t>
      </w:r>
      <w:r w:rsidR="000322D5">
        <w:rPr>
          <w:rFonts w:ascii="Palatino Linotype" w:hAnsi="Palatino Linotype"/>
          <w:i/>
          <w:iCs/>
          <w:sz w:val="20"/>
          <w:szCs w:val="20"/>
        </w:rPr>
        <w:t xml:space="preserve"> ένα μεγάλο ψάρι κατάπιε τον Ιωνά. Κι έμεινε ο Ιωνάς μέσα στην κοιλιά του ψαριού τρία μερόνυχτα. Από κει προσευχήθηκε στον Θεό. Τότε το ψάρι κολύμπησε προς την ακτή και έβγαλε τον Ιωνά στη στεριά.</w:t>
      </w:r>
    </w:p>
    <w:p w:rsidR="000322D5" w:rsidRDefault="000322D5" w:rsidP="009C5B68">
      <w:pPr>
        <w:tabs>
          <w:tab w:val="num" w:pos="532"/>
        </w:tabs>
        <w:jc w:val="both"/>
        <w:rPr>
          <w:rFonts w:ascii="Palatino Linotype" w:hAnsi="Palatino Linotype"/>
          <w:i/>
          <w:iCs/>
          <w:sz w:val="20"/>
          <w:szCs w:val="20"/>
        </w:rPr>
      </w:pPr>
      <w:r>
        <w:rPr>
          <w:rFonts w:ascii="Palatino Linotype" w:hAnsi="Palatino Linotype"/>
          <w:i/>
          <w:iCs/>
          <w:sz w:val="20"/>
          <w:szCs w:val="20"/>
        </w:rPr>
        <w:lastRenderedPageBreak/>
        <w:t>Για δεύτερη φορά είπε ο Θεός στον Ιωνά; «Σήκω να πας στη Νινευή. Εκεί να πεις στους ανθρώπους ότι θα τους τιμωρήσω».</w:t>
      </w:r>
    </w:p>
    <w:p w:rsidR="000322D5" w:rsidRDefault="000322D5" w:rsidP="009C5B68">
      <w:pPr>
        <w:tabs>
          <w:tab w:val="num" w:pos="532"/>
        </w:tabs>
        <w:jc w:val="both"/>
        <w:rPr>
          <w:rFonts w:ascii="Palatino Linotype" w:hAnsi="Palatino Linotype"/>
          <w:i/>
          <w:iCs/>
          <w:sz w:val="20"/>
          <w:szCs w:val="20"/>
        </w:rPr>
      </w:pPr>
      <w:r>
        <w:rPr>
          <w:rFonts w:ascii="Palatino Linotype" w:hAnsi="Palatino Linotype"/>
          <w:i/>
          <w:iCs/>
          <w:sz w:val="20"/>
          <w:szCs w:val="20"/>
        </w:rPr>
        <w:t>Αυτή τη φορά ο Ιωνάς υπάκουσε. Πήγε στο κέντρο της πόλης και φώναξε:</w:t>
      </w:r>
      <w:r w:rsidR="002E1D11">
        <w:rPr>
          <w:rFonts w:ascii="Palatino Linotype" w:hAnsi="Palatino Linotype"/>
          <w:i/>
          <w:iCs/>
          <w:sz w:val="20"/>
          <w:szCs w:val="20"/>
        </w:rPr>
        <w:t xml:space="preserve"> </w:t>
      </w:r>
      <w:r>
        <w:rPr>
          <w:rFonts w:ascii="Palatino Linotype" w:hAnsi="Palatino Linotype"/>
          <w:i/>
          <w:iCs/>
          <w:sz w:val="20"/>
          <w:szCs w:val="20"/>
        </w:rPr>
        <w:t xml:space="preserve">«Σαράντα μέρες ακόμα, κι η Νινευή θα καταστραφεί!» Τότε οι κάτοικοι της Νινευή τρόμαξαν. Φόρεσαν πένθιμα ρούχα και προσευχήθηκαν στον Θεό να τους γλιτώσει. Σταμάτησαν τις κακές και άδικες πράξεις τους. </w:t>
      </w:r>
    </w:p>
    <w:p w:rsidR="000322D5" w:rsidRDefault="000322D5" w:rsidP="009C5B68">
      <w:pPr>
        <w:tabs>
          <w:tab w:val="num" w:pos="532"/>
        </w:tabs>
        <w:jc w:val="both"/>
        <w:rPr>
          <w:rFonts w:ascii="Palatino Linotype" w:hAnsi="Palatino Linotype"/>
          <w:i/>
          <w:iCs/>
          <w:sz w:val="20"/>
          <w:szCs w:val="20"/>
        </w:rPr>
      </w:pPr>
      <w:r>
        <w:rPr>
          <w:rFonts w:ascii="Palatino Linotype" w:hAnsi="Palatino Linotype"/>
          <w:i/>
          <w:iCs/>
          <w:sz w:val="20"/>
          <w:szCs w:val="20"/>
        </w:rPr>
        <w:t>Όταν είδε ο Θεός πως οι Νινευίτες άφησαν την κακία τους αποφάσισε να μην καταστρέψει την πόλη. Ο Ιωνάς όμως κάθισε μπροστά στην πόλη και περίμενε να την καταστρέψει ο Θεός. Όταν όμως δε συνέβη τίποτε, ο Ιωνάς οργίστηκε και είπε στον Θεό: «Καλά έλεγα εγώ ότι αλλάζεις εύκολα γνώμη. Έχεις πολύ μεγάλη υπομονή με τους ανθρώπους και είσαι πάντα πρόθυμος να αναστείλεις την τιμωρία τους. Γι’ αυτό δεν ήθελα από την αρχή να πάω στη Νινευή»</w:t>
      </w:r>
    </w:p>
    <w:p w:rsidR="000322D5" w:rsidRDefault="000322D5" w:rsidP="009C5B68">
      <w:pPr>
        <w:tabs>
          <w:tab w:val="num" w:pos="532"/>
        </w:tabs>
        <w:jc w:val="both"/>
        <w:rPr>
          <w:rFonts w:ascii="Palatino Linotype" w:hAnsi="Palatino Linotype"/>
          <w:i/>
          <w:iCs/>
          <w:sz w:val="20"/>
          <w:szCs w:val="20"/>
        </w:rPr>
      </w:pPr>
      <w:r>
        <w:rPr>
          <w:rFonts w:ascii="Palatino Linotype" w:hAnsi="Palatino Linotype"/>
          <w:i/>
          <w:iCs/>
          <w:sz w:val="20"/>
          <w:szCs w:val="20"/>
        </w:rPr>
        <w:t>Κι ο Θεός τού αποκρίθηκε: «Είναι σωστό να θυμώνεις, Ιωνά;»</w:t>
      </w:r>
    </w:p>
    <w:p w:rsidR="000322D5" w:rsidRDefault="000322D5" w:rsidP="009C5B68">
      <w:pPr>
        <w:tabs>
          <w:tab w:val="num" w:pos="532"/>
        </w:tabs>
        <w:jc w:val="both"/>
        <w:rPr>
          <w:rFonts w:ascii="Palatino Linotype" w:hAnsi="Palatino Linotype"/>
          <w:i/>
          <w:iCs/>
          <w:sz w:val="20"/>
          <w:szCs w:val="20"/>
        </w:rPr>
      </w:pPr>
      <w:r>
        <w:rPr>
          <w:rFonts w:ascii="Palatino Linotype" w:hAnsi="Palatino Linotype"/>
          <w:i/>
          <w:iCs/>
          <w:sz w:val="20"/>
          <w:szCs w:val="20"/>
        </w:rPr>
        <w:t>Ο Ιωνάς ήθελε να φτιάξει ένα στέγαστρο και να καθίσει από κάτω. Ο Θεός πρόσταξε τότε να φυτρώσει ένα φυτό, και να ψηλώσει γρήγορα πάνω από το κεφάλι του Ιωνά να του κάνει σκιά. Ο Ιωνάς χάρηκε πάρα πολύ γι’ αυτό το φυτό. Νωρίς, την άλλη μέρα το πρωί, ένα σκουλήκι άρχισε να τρώει τις ρίζες του φυτού, κι έτσι αυτό ξεράθηκε. Όταν βγήκε ο ήλιος, το κεφάλι του Ιωνά έκαιγε κι αυτός ένιωθε εξαντλημένος. Παραπονέθηκε λοιπόν στον Θεό.</w:t>
      </w:r>
    </w:p>
    <w:p w:rsidR="000322D5" w:rsidRDefault="000322D5" w:rsidP="009C5B68">
      <w:pPr>
        <w:tabs>
          <w:tab w:val="num" w:pos="532"/>
        </w:tabs>
        <w:jc w:val="both"/>
        <w:rPr>
          <w:rFonts w:ascii="Palatino Linotype" w:hAnsi="Palatino Linotype"/>
          <w:i/>
          <w:iCs/>
          <w:sz w:val="20"/>
          <w:szCs w:val="20"/>
        </w:rPr>
      </w:pPr>
      <w:r>
        <w:rPr>
          <w:rFonts w:ascii="Palatino Linotype" w:hAnsi="Palatino Linotype"/>
          <w:i/>
          <w:iCs/>
          <w:sz w:val="20"/>
          <w:szCs w:val="20"/>
        </w:rPr>
        <w:t>Ο Θεός τότε τον ρώτησε: «Είναι σωστό να θυμώνεις, Ιωνά, εξαιτίας αυτού του φυτού; Εσύ ούτε κοπίασες</w:t>
      </w:r>
      <w:r w:rsidR="002E1D11">
        <w:rPr>
          <w:rFonts w:ascii="Palatino Linotype" w:hAnsi="Palatino Linotype"/>
          <w:i/>
          <w:iCs/>
          <w:sz w:val="20"/>
          <w:szCs w:val="20"/>
        </w:rPr>
        <w:t xml:space="preserve"> </w:t>
      </w:r>
      <w:r>
        <w:rPr>
          <w:rFonts w:ascii="Palatino Linotype" w:hAnsi="Palatino Linotype"/>
          <w:i/>
          <w:iCs/>
          <w:sz w:val="20"/>
          <w:szCs w:val="20"/>
        </w:rPr>
        <w:t>γι’ αυτό το φυτό ούτε το φρόντισες για να μεγαλώσει. Κι όμως λυπήθηκες γι’ αυτό. Ε</w:t>
      </w:r>
      <w:r w:rsidR="0061316C">
        <w:rPr>
          <w:rFonts w:ascii="Palatino Linotype" w:hAnsi="Palatino Linotype"/>
          <w:i/>
          <w:iCs/>
          <w:sz w:val="20"/>
          <w:szCs w:val="20"/>
        </w:rPr>
        <w:t>γώ δεν έπρεπε να λυπηθώ για τη Νινευή, μια πόλη τόσο μεγάλη, να λυπηθώ τους ανθρώπους της και να μην τους αφήσω να πεθάνουν;»</w:t>
      </w:r>
    </w:p>
    <w:p w:rsidR="0061316C" w:rsidRPr="0061316C" w:rsidRDefault="0061316C" w:rsidP="009C5B68">
      <w:pPr>
        <w:tabs>
          <w:tab w:val="num" w:pos="532"/>
        </w:tabs>
        <w:jc w:val="right"/>
        <w:rPr>
          <w:rFonts w:ascii="Palatino Linotype" w:hAnsi="Palatino Linotype"/>
          <w:sz w:val="16"/>
          <w:szCs w:val="16"/>
        </w:rPr>
      </w:pPr>
      <w:r>
        <w:rPr>
          <w:rFonts w:ascii="Palatino Linotype" w:hAnsi="Palatino Linotype"/>
          <w:sz w:val="16"/>
          <w:szCs w:val="16"/>
        </w:rPr>
        <w:t>Ιων 1-4</w:t>
      </w:r>
    </w:p>
    <w:p w:rsidR="00DB6E27" w:rsidRPr="00403ED4" w:rsidRDefault="00DB6E27" w:rsidP="009C5B68">
      <w:pPr>
        <w:tabs>
          <w:tab w:val="num" w:pos="532"/>
        </w:tabs>
        <w:rPr>
          <w:rFonts w:ascii="Cambria" w:hAnsi="Cambria"/>
          <w:sz w:val="20"/>
          <w:szCs w:val="20"/>
        </w:rPr>
      </w:pPr>
    </w:p>
    <w:p w:rsidR="00365765" w:rsidRDefault="00365765" w:rsidP="00582319">
      <w:pPr>
        <w:rPr>
          <w:rFonts w:ascii="Palatino Linotype" w:hAnsi="Palatino Linotype"/>
          <w:b/>
          <w:color w:val="FF0000"/>
        </w:rPr>
      </w:pPr>
      <w:r>
        <w:rPr>
          <w:rFonts w:ascii="Palatino Linotype" w:hAnsi="Palatino Linotype"/>
          <w:b/>
          <w:color w:val="FF0000"/>
        </w:rPr>
        <w:t>Τα ταξίδια του Ιησού</w:t>
      </w:r>
    </w:p>
    <w:p w:rsidR="00365765" w:rsidRDefault="00365765" w:rsidP="00582319">
      <w:pPr>
        <w:rPr>
          <w:rFonts w:ascii="Palatino Linotype" w:hAnsi="Palatino Linotype"/>
          <w:bCs/>
          <w:i/>
          <w:iCs/>
          <w:sz w:val="22"/>
          <w:szCs w:val="22"/>
        </w:rPr>
      </w:pPr>
    </w:p>
    <w:p w:rsidR="006039BD" w:rsidRPr="006039BD" w:rsidRDefault="006039BD" w:rsidP="00582319">
      <w:pPr>
        <w:rPr>
          <w:rFonts w:ascii="Palatino Linotype" w:hAnsi="Palatino Linotype"/>
          <w:bCs/>
          <w:i/>
          <w:iCs/>
          <w:sz w:val="20"/>
          <w:szCs w:val="20"/>
        </w:rPr>
      </w:pPr>
      <w:r w:rsidRPr="006039BD">
        <w:rPr>
          <w:rFonts w:ascii="Palatino Linotype" w:hAnsi="Palatino Linotype"/>
          <w:bCs/>
          <w:i/>
          <w:iCs/>
          <w:sz w:val="20"/>
          <w:szCs w:val="20"/>
        </w:rPr>
        <w:t>Και ήρθαν στο απέναντι μέρος της λίμνης, στην περιοχή της Γεργεσηνών.</w:t>
      </w:r>
    </w:p>
    <w:p w:rsidR="006039BD" w:rsidRDefault="006039BD" w:rsidP="006039BD">
      <w:pPr>
        <w:jc w:val="right"/>
        <w:rPr>
          <w:rFonts w:ascii="Palatino Linotype" w:hAnsi="Palatino Linotype"/>
          <w:bCs/>
          <w:sz w:val="16"/>
          <w:szCs w:val="16"/>
        </w:rPr>
      </w:pPr>
      <w:r>
        <w:rPr>
          <w:rFonts w:ascii="Palatino Linotype" w:hAnsi="Palatino Linotype"/>
          <w:bCs/>
          <w:sz w:val="16"/>
          <w:szCs w:val="16"/>
        </w:rPr>
        <w:t>Μκ 5, 1</w:t>
      </w:r>
    </w:p>
    <w:p w:rsidR="006039BD" w:rsidRDefault="006039BD" w:rsidP="006039BD">
      <w:pPr>
        <w:rPr>
          <w:rFonts w:ascii="Palatino Linotype" w:hAnsi="Palatino Linotype"/>
          <w:bCs/>
          <w:i/>
          <w:iCs/>
          <w:sz w:val="20"/>
          <w:szCs w:val="20"/>
        </w:rPr>
      </w:pPr>
    </w:p>
    <w:p w:rsidR="006039BD" w:rsidRDefault="006039BD" w:rsidP="0049327F">
      <w:pPr>
        <w:jc w:val="both"/>
        <w:rPr>
          <w:rFonts w:ascii="Palatino Linotype" w:hAnsi="Palatino Linotype"/>
          <w:bCs/>
          <w:i/>
          <w:iCs/>
          <w:sz w:val="20"/>
          <w:szCs w:val="20"/>
        </w:rPr>
      </w:pPr>
      <w:r>
        <w:rPr>
          <w:rFonts w:ascii="Palatino Linotype" w:hAnsi="Palatino Linotype"/>
          <w:bCs/>
          <w:i/>
          <w:iCs/>
          <w:sz w:val="20"/>
          <w:szCs w:val="20"/>
        </w:rPr>
        <w:t>Όταν έμαθε ο Ιησούς πως συνέλαβαν τον Ιωάννη, έφυγε για τη Γαλιλαία. Εγκατέλειψε όμως τη Ναζαρέτ και πήγε κι έμεινε στην Καπερναούμ, πόλη που βρίσκεται στις όχθες της λίμνης, στην περιοχή των φυλών Ζαβουλών και Νεφθαλείμ.</w:t>
      </w:r>
    </w:p>
    <w:p w:rsidR="006039BD" w:rsidRDefault="006039BD" w:rsidP="006039BD">
      <w:pPr>
        <w:jc w:val="right"/>
        <w:rPr>
          <w:rFonts w:ascii="Palatino Linotype" w:hAnsi="Palatino Linotype"/>
          <w:bCs/>
          <w:sz w:val="16"/>
          <w:szCs w:val="16"/>
        </w:rPr>
      </w:pPr>
      <w:r>
        <w:rPr>
          <w:rFonts w:ascii="Palatino Linotype" w:hAnsi="Palatino Linotype"/>
          <w:bCs/>
          <w:sz w:val="16"/>
          <w:szCs w:val="16"/>
        </w:rPr>
        <w:t>Μτ 4, 12-13</w:t>
      </w:r>
    </w:p>
    <w:p w:rsidR="006039BD" w:rsidRPr="00002E0E" w:rsidRDefault="006039BD" w:rsidP="006039BD">
      <w:pPr>
        <w:jc w:val="right"/>
        <w:rPr>
          <w:rFonts w:ascii="Palatino Linotype" w:hAnsi="Palatino Linotype"/>
          <w:bCs/>
          <w:sz w:val="20"/>
          <w:szCs w:val="20"/>
        </w:rPr>
      </w:pPr>
    </w:p>
    <w:p w:rsidR="006039BD" w:rsidRDefault="006039BD" w:rsidP="006039BD">
      <w:pPr>
        <w:jc w:val="both"/>
        <w:rPr>
          <w:rFonts w:ascii="Palatino Linotype" w:hAnsi="Palatino Linotype"/>
          <w:bCs/>
          <w:i/>
          <w:iCs/>
          <w:sz w:val="20"/>
          <w:szCs w:val="20"/>
        </w:rPr>
      </w:pPr>
      <w:r>
        <w:rPr>
          <w:rFonts w:ascii="Palatino Linotype" w:hAnsi="Palatino Linotype"/>
          <w:bCs/>
          <w:i/>
          <w:iCs/>
          <w:sz w:val="20"/>
          <w:szCs w:val="20"/>
        </w:rPr>
        <w:t>Ο Ιησούς περιόδευε όλη τη Γαλιλαία […]</w:t>
      </w:r>
    </w:p>
    <w:p w:rsidR="006039BD" w:rsidRDefault="006039BD" w:rsidP="006039BD">
      <w:pPr>
        <w:jc w:val="right"/>
        <w:rPr>
          <w:rFonts w:ascii="Palatino Linotype" w:hAnsi="Palatino Linotype"/>
          <w:bCs/>
          <w:sz w:val="16"/>
          <w:szCs w:val="16"/>
        </w:rPr>
      </w:pPr>
      <w:r>
        <w:rPr>
          <w:rFonts w:ascii="Palatino Linotype" w:hAnsi="Palatino Linotype"/>
          <w:bCs/>
          <w:sz w:val="16"/>
          <w:szCs w:val="16"/>
        </w:rPr>
        <w:t>Μτ 4, 23</w:t>
      </w:r>
    </w:p>
    <w:p w:rsidR="00002E0E" w:rsidRPr="00002E0E" w:rsidRDefault="00002E0E" w:rsidP="006039BD">
      <w:pPr>
        <w:jc w:val="right"/>
        <w:rPr>
          <w:rFonts w:ascii="Palatino Linotype" w:hAnsi="Palatino Linotype"/>
          <w:bCs/>
          <w:sz w:val="20"/>
          <w:szCs w:val="20"/>
        </w:rPr>
      </w:pPr>
    </w:p>
    <w:p w:rsidR="006039BD" w:rsidRDefault="006039BD" w:rsidP="006039BD">
      <w:pPr>
        <w:rPr>
          <w:rFonts w:ascii="Palatino Linotype" w:hAnsi="Palatino Linotype"/>
          <w:bCs/>
          <w:i/>
          <w:iCs/>
          <w:sz w:val="20"/>
          <w:szCs w:val="20"/>
        </w:rPr>
      </w:pPr>
      <w:r>
        <w:rPr>
          <w:rFonts w:ascii="Palatino Linotype" w:hAnsi="Palatino Linotype"/>
          <w:bCs/>
          <w:i/>
          <w:iCs/>
          <w:sz w:val="20"/>
          <w:szCs w:val="20"/>
        </w:rPr>
        <w:t>Ο Ιησούς άφησε τον τόπο εκείνο κι αναχώρησε για την περιοχή της Τύρου και της Σιδώνας.</w:t>
      </w:r>
    </w:p>
    <w:p w:rsidR="006039BD" w:rsidRPr="006039BD" w:rsidRDefault="006039BD" w:rsidP="006039BD">
      <w:pPr>
        <w:jc w:val="right"/>
        <w:rPr>
          <w:rFonts w:ascii="Palatino Linotype" w:hAnsi="Palatino Linotype"/>
          <w:bCs/>
          <w:sz w:val="16"/>
          <w:szCs w:val="16"/>
        </w:rPr>
      </w:pPr>
      <w:r>
        <w:rPr>
          <w:rFonts w:ascii="Palatino Linotype" w:hAnsi="Palatino Linotype"/>
          <w:bCs/>
          <w:sz w:val="16"/>
          <w:szCs w:val="16"/>
        </w:rPr>
        <w:t>Μτ 15, 21</w:t>
      </w:r>
    </w:p>
    <w:p w:rsidR="006039BD" w:rsidRDefault="006039BD" w:rsidP="006039BD">
      <w:pPr>
        <w:rPr>
          <w:rFonts w:ascii="Palatino Linotype" w:hAnsi="Palatino Linotype"/>
          <w:bCs/>
          <w:i/>
          <w:iCs/>
          <w:sz w:val="20"/>
          <w:szCs w:val="20"/>
        </w:rPr>
      </w:pPr>
    </w:p>
    <w:p w:rsidR="006039BD" w:rsidRPr="00002E0E" w:rsidRDefault="006039BD" w:rsidP="0049327F">
      <w:pPr>
        <w:jc w:val="both"/>
        <w:rPr>
          <w:rFonts w:ascii="Palatino Linotype" w:hAnsi="Palatino Linotype"/>
          <w:bCs/>
          <w:i/>
          <w:iCs/>
          <w:sz w:val="20"/>
          <w:szCs w:val="20"/>
        </w:rPr>
      </w:pPr>
      <w:r w:rsidRPr="00002E0E">
        <w:rPr>
          <w:rFonts w:ascii="Palatino Linotype" w:hAnsi="Palatino Linotype"/>
          <w:bCs/>
          <w:i/>
          <w:iCs/>
          <w:sz w:val="20"/>
          <w:szCs w:val="20"/>
        </w:rPr>
        <w:t>Πάλι έφυγε ο Ιησούς από την περιοχή της Τύρου και της Σιδώνας και ήρθε στη λίμνη της Γαλιλαίας, περνώντας μέσα από την περιοχή της Δεκάπολης.</w:t>
      </w:r>
    </w:p>
    <w:p w:rsidR="006039BD" w:rsidRPr="00002E0E" w:rsidRDefault="006039BD" w:rsidP="006039BD">
      <w:pPr>
        <w:jc w:val="right"/>
        <w:rPr>
          <w:rFonts w:ascii="Palatino Linotype" w:hAnsi="Palatino Linotype"/>
          <w:bCs/>
          <w:sz w:val="16"/>
          <w:szCs w:val="16"/>
        </w:rPr>
      </w:pPr>
      <w:r w:rsidRPr="00002E0E">
        <w:rPr>
          <w:rFonts w:ascii="Palatino Linotype" w:hAnsi="Palatino Linotype"/>
          <w:bCs/>
          <w:sz w:val="16"/>
          <w:szCs w:val="16"/>
        </w:rPr>
        <w:t>Μκ 7, 31</w:t>
      </w:r>
    </w:p>
    <w:p w:rsidR="006039BD" w:rsidRPr="00002E0E" w:rsidRDefault="006039BD" w:rsidP="006039BD">
      <w:pPr>
        <w:jc w:val="both"/>
        <w:rPr>
          <w:rFonts w:ascii="Palatino Linotype" w:hAnsi="Palatino Linotype"/>
          <w:bCs/>
          <w:i/>
          <w:iCs/>
          <w:sz w:val="20"/>
          <w:szCs w:val="20"/>
        </w:rPr>
      </w:pPr>
    </w:p>
    <w:p w:rsidR="00365765" w:rsidRPr="00002E0E" w:rsidRDefault="006039BD" w:rsidP="006039BD">
      <w:pPr>
        <w:jc w:val="both"/>
        <w:rPr>
          <w:rFonts w:ascii="Palatino Linotype" w:hAnsi="Palatino Linotype"/>
          <w:bCs/>
          <w:i/>
          <w:iCs/>
          <w:sz w:val="20"/>
          <w:szCs w:val="20"/>
        </w:rPr>
      </w:pPr>
      <w:r w:rsidRPr="00002E0E">
        <w:rPr>
          <w:rFonts w:ascii="Palatino Linotype" w:hAnsi="Palatino Linotype"/>
          <w:bCs/>
          <w:i/>
          <w:iCs/>
          <w:sz w:val="20"/>
          <w:szCs w:val="20"/>
        </w:rPr>
        <w:t>Πηγαίνοντας ο Ιησούς προς την Ιερουσαλήμ, περνούσε ανάμεσα από τη Σαμάρεια και τη Γαλιλαία.</w:t>
      </w:r>
    </w:p>
    <w:p w:rsidR="006039BD" w:rsidRPr="00002E0E" w:rsidRDefault="006039BD" w:rsidP="006039BD">
      <w:pPr>
        <w:jc w:val="right"/>
        <w:rPr>
          <w:rFonts w:ascii="Palatino Linotype" w:hAnsi="Palatino Linotype"/>
          <w:bCs/>
          <w:sz w:val="16"/>
          <w:szCs w:val="16"/>
        </w:rPr>
      </w:pPr>
      <w:r w:rsidRPr="00002E0E">
        <w:rPr>
          <w:rFonts w:ascii="Palatino Linotype" w:hAnsi="Palatino Linotype"/>
          <w:bCs/>
          <w:sz w:val="16"/>
          <w:szCs w:val="16"/>
        </w:rPr>
        <w:t>Λκ 17, 11</w:t>
      </w:r>
    </w:p>
    <w:p w:rsidR="00365765" w:rsidRPr="005B6330" w:rsidRDefault="00365765" w:rsidP="00582319">
      <w:pPr>
        <w:rPr>
          <w:rFonts w:ascii="Palatino Linotype" w:hAnsi="Palatino Linotype"/>
          <w:b/>
          <w:color w:val="FF0000"/>
          <w:sz w:val="20"/>
          <w:szCs w:val="20"/>
        </w:rPr>
      </w:pPr>
    </w:p>
    <w:p w:rsidR="00002E0E" w:rsidRPr="005B6330" w:rsidRDefault="00002E0E" w:rsidP="00582319">
      <w:pPr>
        <w:rPr>
          <w:rFonts w:ascii="Palatino Linotype" w:hAnsi="Palatino Linotype"/>
          <w:b/>
          <w:color w:val="FF0000"/>
          <w:sz w:val="20"/>
          <w:szCs w:val="20"/>
        </w:rPr>
      </w:pPr>
    </w:p>
    <w:p w:rsidR="0061316C" w:rsidRPr="0025050A" w:rsidRDefault="0061316C" w:rsidP="00582319">
      <w:pPr>
        <w:rPr>
          <w:rFonts w:ascii="Palatino Linotype" w:hAnsi="Palatino Linotype"/>
          <w:b/>
          <w:color w:val="FF0000"/>
        </w:rPr>
      </w:pPr>
      <w:r w:rsidRPr="0025050A">
        <w:rPr>
          <w:rFonts w:ascii="Palatino Linotype" w:hAnsi="Palatino Linotype"/>
          <w:b/>
          <w:color w:val="FF0000"/>
        </w:rPr>
        <w:t>Προσκυνήματα των Χριστιανών</w:t>
      </w:r>
    </w:p>
    <w:p w:rsidR="0025050A" w:rsidRPr="00D31013" w:rsidRDefault="0025050A" w:rsidP="009C5B68">
      <w:pPr>
        <w:rPr>
          <w:rFonts w:ascii="Palatino Linotype" w:hAnsi="Palatino Linotype"/>
          <w:sz w:val="20"/>
          <w:szCs w:val="20"/>
        </w:rPr>
      </w:pPr>
    </w:p>
    <w:p w:rsidR="0061316C" w:rsidRPr="0049327F" w:rsidRDefault="0025050A" w:rsidP="00D12778">
      <w:pPr>
        <w:numPr>
          <w:ilvl w:val="3"/>
          <w:numId w:val="2"/>
        </w:numPr>
        <w:tabs>
          <w:tab w:val="num" w:pos="360"/>
        </w:tabs>
        <w:ind w:left="0" w:firstLine="0"/>
        <w:rPr>
          <w:rFonts w:ascii="Palatino Linotype" w:hAnsi="Palatino Linotype"/>
          <w:b/>
          <w:sz w:val="22"/>
          <w:szCs w:val="22"/>
        </w:rPr>
      </w:pPr>
      <w:r w:rsidRPr="0049327F">
        <w:rPr>
          <w:rFonts w:ascii="Palatino Linotype" w:hAnsi="Palatino Linotype"/>
          <w:b/>
          <w:sz w:val="22"/>
          <w:szCs w:val="22"/>
        </w:rPr>
        <w:t xml:space="preserve"> </w:t>
      </w:r>
      <w:r w:rsidR="0049327F">
        <w:rPr>
          <w:rFonts w:ascii="Palatino Linotype" w:hAnsi="Palatino Linotype"/>
          <w:b/>
          <w:sz w:val="22"/>
          <w:szCs w:val="22"/>
        </w:rPr>
        <w:t>Προσκυνήματα στην Ελλάδα</w:t>
      </w:r>
    </w:p>
    <w:p w:rsidR="0049327F" w:rsidRDefault="0049327F" w:rsidP="0049327F">
      <w:pPr>
        <w:rPr>
          <w:rFonts w:ascii="Palatino Linotype" w:hAnsi="Palatino Linotype"/>
          <w:b/>
          <w:bCs/>
          <w:sz w:val="20"/>
          <w:szCs w:val="20"/>
        </w:rPr>
      </w:pPr>
    </w:p>
    <w:p w:rsidR="0061316C" w:rsidRPr="00582319" w:rsidRDefault="0061316C" w:rsidP="0049327F">
      <w:pPr>
        <w:rPr>
          <w:rFonts w:ascii="Palatino Linotype" w:hAnsi="Palatino Linotype"/>
          <w:b/>
          <w:bCs/>
          <w:sz w:val="20"/>
          <w:szCs w:val="20"/>
        </w:rPr>
      </w:pPr>
      <w:r w:rsidRPr="00582319">
        <w:rPr>
          <w:rFonts w:ascii="Palatino Linotype" w:hAnsi="Palatino Linotype"/>
          <w:b/>
          <w:bCs/>
          <w:sz w:val="20"/>
          <w:szCs w:val="20"/>
        </w:rPr>
        <w:t>Άγιο Όρος</w:t>
      </w:r>
      <w:r w:rsidR="00582319">
        <w:rPr>
          <w:rFonts w:ascii="Palatino Linotype" w:hAnsi="Palatino Linotype"/>
          <w:b/>
          <w:bCs/>
          <w:sz w:val="20"/>
          <w:szCs w:val="20"/>
        </w:rPr>
        <w:t xml:space="preserve"> / Το περιβόλι της Παναγίας</w:t>
      </w:r>
    </w:p>
    <w:p w:rsidR="0049327F" w:rsidRDefault="0049327F" w:rsidP="0049327F">
      <w:pPr>
        <w:jc w:val="both"/>
        <w:rPr>
          <w:rFonts w:ascii="Palatino Linotype" w:hAnsi="Palatino Linotype"/>
          <w:sz w:val="20"/>
          <w:szCs w:val="20"/>
        </w:rPr>
      </w:pPr>
    </w:p>
    <w:p w:rsidR="00B57B3D" w:rsidRDefault="00CB4777" w:rsidP="0049327F">
      <w:pPr>
        <w:jc w:val="both"/>
        <w:rPr>
          <w:rFonts w:ascii="Palatino Linotype" w:hAnsi="Palatino Linotype"/>
          <w:sz w:val="20"/>
          <w:szCs w:val="20"/>
        </w:rPr>
      </w:pPr>
      <w:r>
        <w:rPr>
          <w:rFonts w:ascii="Palatino Linotype" w:hAnsi="Palatino Linotype"/>
          <w:sz w:val="20"/>
          <w:szCs w:val="20"/>
        </w:rPr>
        <w:t xml:space="preserve">Η αθωνική χερσόνησος χρωστάει το όνομά της στο όρος Άθως, που ορθώνεται στην άκρη της και ξεπερνάει τα 2.000 μέτρα. Οι προσκυνητές και οι επισκέπτες θαυμάζουν τη φυσική ομορφιά του τόπου, τη μεγαλοπρέπεια των μοναστηριών, την τέχνη των τοιχογραφιών και των τέμπλων, την αξία των κειμηλίων. Για </w:t>
      </w:r>
      <w:r w:rsidR="00582319">
        <w:rPr>
          <w:rFonts w:ascii="Palatino Linotype" w:hAnsi="Palatino Linotype"/>
          <w:sz w:val="20"/>
          <w:szCs w:val="20"/>
        </w:rPr>
        <w:t xml:space="preserve">τους ορθόδοξους </w:t>
      </w:r>
      <w:r>
        <w:rPr>
          <w:rFonts w:ascii="Palatino Linotype" w:hAnsi="Palatino Linotype"/>
          <w:sz w:val="20"/>
          <w:szCs w:val="20"/>
        </w:rPr>
        <w:t xml:space="preserve">όμως </w:t>
      </w:r>
      <w:r w:rsidR="00582319">
        <w:rPr>
          <w:rFonts w:ascii="Palatino Linotype" w:hAnsi="Palatino Linotype"/>
          <w:sz w:val="20"/>
          <w:szCs w:val="20"/>
        </w:rPr>
        <w:t xml:space="preserve">μοναχούς που </w:t>
      </w:r>
      <w:r>
        <w:rPr>
          <w:rFonts w:ascii="Palatino Linotype" w:hAnsi="Palatino Linotype"/>
          <w:sz w:val="20"/>
          <w:szCs w:val="20"/>
        </w:rPr>
        <w:t>ζουν εκεί, είναι έν</w:t>
      </w:r>
      <w:r w:rsidR="00582319">
        <w:rPr>
          <w:rFonts w:ascii="Palatino Linotype" w:hAnsi="Palatino Linotype"/>
          <w:sz w:val="20"/>
          <w:szCs w:val="20"/>
        </w:rPr>
        <w:t>ας χώρος ησυχίας και προσευχής.</w:t>
      </w:r>
    </w:p>
    <w:p w:rsidR="00CB4777" w:rsidRDefault="00CB4777" w:rsidP="0049327F">
      <w:pPr>
        <w:jc w:val="both"/>
        <w:rPr>
          <w:rFonts w:ascii="Palatino Linotype" w:hAnsi="Palatino Linotype"/>
          <w:sz w:val="20"/>
          <w:szCs w:val="20"/>
        </w:rPr>
      </w:pPr>
      <w:r>
        <w:rPr>
          <w:rFonts w:ascii="Palatino Linotype" w:hAnsi="Palatino Linotype"/>
          <w:sz w:val="20"/>
          <w:szCs w:val="20"/>
        </w:rPr>
        <w:t>Από τα πολύ παλιά χρόνια, το Άγιο Όρος τράβηξε στα βράχια και τις απότομες</w:t>
      </w:r>
      <w:r w:rsidR="007D2120">
        <w:rPr>
          <w:rFonts w:ascii="Palatino Linotype" w:hAnsi="Palatino Linotype"/>
          <w:sz w:val="20"/>
          <w:szCs w:val="20"/>
        </w:rPr>
        <w:t xml:space="preserve"> πλαγιές του πολλούς ερημίτες μοναχούς</w:t>
      </w:r>
      <w:r>
        <w:rPr>
          <w:rFonts w:ascii="Palatino Linotype" w:hAnsi="Palatino Linotype"/>
          <w:sz w:val="20"/>
          <w:szCs w:val="20"/>
        </w:rPr>
        <w:t xml:space="preserve">. Ο πρώτος που </w:t>
      </w:r>
      <w:r w:rsidR="00582319">
        <w:rPr>
          <w:rFonts w:ascii="Palatino Linotype" w:hAnsi="Palatino Linotype"/>
          <w:sz w:val="20"/>
          <w:szCs w:val="20"/>
        </w:rPr>
        <w:t>έχτισε</w:t>
      </w:r>
      <w:r w:rsidR="007D2120">
        <w:rPr>
          <w:rFonts w:ascii="Palatino Linotype" w:hAnsi="Palatino Linotype"/>
          <w:sz w:val="20"/>
          <w:szCs w:val="20"/>
        </w:rPr>
        <w:t xml:space="preserve"> το 963</w:t>
      </w:r>
      <w:r w:rsidR="00582319">
        <w:rPr>
          <w:rFonts w:ascii="Palatino Linotype" w:hAnsi="Palatino Linotype"/>
          <w:sz w:val="20"/>
          <w:szCs w:val="20"/>
        </w:rPr>
        <w:t xml:space="preserve"> ένα μεγάλο μοναστήρι στην άκρη του Άθω, </w:t>
      </w:r>
      <w:r>
        <w:rPr>
          <w:rFonts w:ascii="Palatino Linotype" w:hAnsi="Palatino Linotype"/>
          <w:sz w:val="20"/>
          <w:szCs w:val="20"/>
        </w:rPr>
        <w:t xml:space="preserve">ήταν </w:t>
      </w:r>
      <w:r w:rsidR="007D2120">
        <w:rPr>
          <w:rFonts w:ascii="Palatino Linotype" w:hAnsi="Palatino Linotype"/>
          <w:sz w:val="20"/>
          <w:szCs w:val="20"/>
        </w:rPr>
        <w:t>ένας σοφός ασκητής, ο</w:t>
      </w:r>
      <w:r>
        <w:rPr>
          <w:rFonts w:ascii="Palatino Linotype" w:hAnsi="Palatino Linotype"/>
          <w:sz w:val="20"/>
          <w:szCs w:val="20"/>
        </w:rPr>
        <w:t xml:space="preserve"> </w:t>
      </w:r>
      <w:r w:rsidRPr="00E8102B">
        <w:rPr>
          <w:rFonts w:ascii="Palatino Linotype" w:hAnsi="Palatino Linotype"/>
          <w:i/>
          <w:iCs/>
          <w:sz w:val="20"/>
          <w:szCs w:val="20"/>
        </w:rPr>
        <w:t>Αθανάσιος ο Αθωνίτης</w:t>
      </w:r>
      <w:r>
        <w:rPr>
          <w:rFonts w:ascii="Palatino Linotype" w:hAnsi="Palatino Linotype"/>
          <w:sz w:val="20"/>
          <w:szCs w:val="20"/>
        </w:rPr>
        <w:t xml:space="preserve">, φίλος του αυτοκράτορα Νικηφόρου Φωκά. </w:t>
      </w:r>
      <w:r w:rsidR="007D2120">
        <w:rPr>
          <w:rFonts w:ascii="Palatino Linotype" w:hAnsi="Palatino Linotype"/>
          <w:sz w:val="20"/>
          <w:szCs w:val="20"/>
        </w:rPr>
        <w:t>Αυτό το πρώτο μοναστήρι ήταν η Μεγίστη Λαύρα.</w:t>
      </w:r>
      <w:r w:rsidR="002E1D11">
        <w:rPr>
          <w:rFonts w:ascii="Palatino Linotype" w:hAnsi="Palatino Linotype"/>
          <w:sz w:val="20"/>
          <w:szCs w:val="20"/>
        </w:rPr>
        <w:t xml:space="preserve"> </w:t>
      </w:r>
    </w:p>
    <w:p w:rsidR="00CB4777" w:rsidRDefault="007D2120" w:rsidP="0049327F">
      <w:pPr>
        <w:jc w:val="both"/>
        <w:rPr>
          <w:rFonts w:ascii="Palatino Linotype" w:hAnsi="Palatino Linotype"/>
          <w:sz w:val="20"/>
          <w:szCs w:val="20"/>
        </w:rPr>
      </w:pPr>
      <w:r>
        <w:rPr>
          <w:rFonts w:ascii="Palatino Linotype" w:hAnsi="Palatino Linotype"/>
          <w:sz w:val="20"/>
          <w:szCs w:val="20"/>
        </w:rPr>
        <w:t>Στη διάρκεια των αιώνων ε</w:t>
      </w:r>
      <w:r w:rsidR="00CB4777">
        <w:rPr>
          <w:rFonts w:ascii="Palatino Linotype" w:hAnsi="Palatino Linotype"/>
          <w:sz w:val="20"/>
          <w:szCs w:val="20"/>
        </w:rPr>
        <w:t xml:space="preserve">ίκοσι μεγαλόπρεπα μοναστήρια χτίστηκαν από βυζαντινούς αυτοκράτορες στις ακτές της αθωνικής χερσονήσου. Γύρω από τον Άθω, αλλά και σε άλλα μέρη της χερσονήσου, υπάρχουν οι </w:t>
      </w:r>
      <w:r w:rsidR="00CB4777" w:rsidRPr="00E8102B">
        <w:rPr>
          <w:rFonts w:ascii="Palatino Linotype" w:hAnsi="Palatino Linotype"/>
          <w:i/>
          <w:iCs/>
          <w:sz w:val="20"/>
          <w:szCs w:val="20"/>
        </w:rPr>
        <w:t>σκήτες</w:t>
      </w:r>
      <w:r w:rsidR="00CB4777">
        <w:rPr>
          <w:rFonts w:ascii="Palatino Linotype" w:hAnsi="Palatino Linotype"/>
          <w:sz w:val="20"/>
          <w:szCs w:val="20"/>
        </w:rPr>
        <w:t xml:space="preserve">, που αποτελούνται από πολλά σκόρπια </w:t>
      </w:r>
      <w:r w:rsidR="00E8102B">
        <w:rPr>
          <w:rFonts w:ascii="Palatino Linotype" w:hAnsi="Palatino Linotype"/>
          <w:i/>
          <w:iCs/>
          <w:sz w:val="20"/>
          <w:szCs w:val="20"/>
        </w:rPr>
        <w:t>κε</w:t>
      </w:r>
      <w:r w:rsidR="00CB4777" w:rsidRPr="00E8102B">
        <w:rPr>
          <w:rFonts w:ascii="Palatino Linotype" w:hAnsi="Palatino Linotype"/>
          <w:i/>
          <w:iCs/>
          <w:sz w:val="20"/>
          <w:szCs w:val="20"/>
        </w:rPr>
        <w:t>λιά</w:t>
      </w:r>
      <w:r w:rsidR="00CB4777">
        <w:rPr>
          <w:rFonts w:ascii="Palatino Linotype" w:hAnsi="Palatino Linotype"/>
          <w:sz w:val="20"/>
          <w:szCs w:val="20"/>
        </w:rPr>
        <w:t xml:space="preserve">. Επίσης, σε απόμακρα μέρη συναντάει κανείς </w:t>
      </w:r>
      <w:r w:rsidR="00CB4777" w:rsidRPr="007D2120">
        <w:rPr>
          <w:rFonts w:ascii="Palatino Linotype" w:hAnsi="Palatino Linotype"/>
          <w:i/>
          <w:iCs/>
          <w:sz w:val="20"/>
          <w:szCs w:val="20"/>
        </w:rPr>
        <w:t>καλύβια, καθίσματα</w:t>
      </w:r>
      <w:r w:rsidR="00CB4777">
        <w:rPr>
          <w:rFonts w:ascii="Palatino Linotype" w:hAnsi="Palatino Linotype"/>
          <w:sz w:val="20"/>
          <w:szCs w:val="20"/>
        </w:rPr>
        <w:t xml:space="preserve"> και </w:t>
      </w:r>
      <w:r w:rsidR="00CB4777" w:rsidRPr="007D2120">
        <w:rPr>
          <w:rFonts w:ascii="Palatino Linotype" w:hAnsi="Palatino Linotype"/>
          <w:i/>
          <w:iCs/>
          <w:sz w:val="20"/>
          <w:szCs w:val="20"/>
        </w:rPr>
        <w:t>ησυχαστήρια</w:t>
      </w:r>
      <w:r w:rsidR="00CB4777">
        <w:rPr>
          <w:rFonts w:ascii="Palatino Linotype" w:hAnsi="Palatino Linotype"/>
          <w:sz w:val="20"/>
          <w:szCs w:val="20"/>
        </w:rPr>
        <w:t>, όπου λιγοστοί ασκητές ζουν μαζί μια αυστηρή ζωή με λιτή τροφή και με νερό της βροχής.</w:t>
      </w:r>
    </w:p>
    <w:p w:rsidR="00CB4777" w:rsidRDefault="00CB4777" w:rsidP="0049327F">
      <w:pPr>
        <w:jc w:val="both"/>
        <w:rPr>
          <w:rFonts w:ascii="Palatino Linotype" w:hAnsi="Palatino Linotype"/>
          <w:sz w:val="20"/>
          <w:szCs w:val="20"/>
        </w:rPr>
      </w:pPr>
      <w:r>
        <w:rPr>
          <w:rFonts w:ascii="Palatino Linotype" w:hAnsi="Palatino Linotype"/>
          <w:sz w:val="20"/>
          <w:szCs w:val="20"/>
        </w:rPr>
        <w:t>Στα</w:t>
      </w:r>
      <w:r w:rsidR="00E8102B">
        <w:rPr>
          <w:rFonts w:ascii="Palatino Linotype" w:hAnsi="Palatino Linotype"/>
          <w:sz w:val="20"/>
          <w:szCs w:val="20"/>
        </w:rPr>
        <w:t xml:space="preserve"> αγιορείτικα μοναστήρια, οι καλόγεροι</w:t>
      </w:r>
      <w:r>
        <w:rPr>
          <w:rFonts w:ascii="Palatino Linotype" w:hAnsi="Palatino Linotype"/>
          <w:sz w:val="20"/>
          <w:szCs w:val="20"/>
        </w:rPr>
        <w:t xml:space="preserve"> ζουν σύμφωνα με τον παραδοσιακό </w:t>
      </w:r>
      <w:r w:rsidRPr="007D2120">
        <w:rPr>
          <w:rFonts w:ascii="Palatino Linotype" w:hAnsi="Palatino Linotype"/>
          <w:i/>
          <w:iCs/>
          <w:sz w:val="20"/>
          <w:szCs w:val="20"/>
        </w:rPr>
        <w:t>κοινοβιακό τρόπο</w:t>
      </w:r>
      <w:r>
        <w:rPr>
          <w:rFonts w:ascii="Palatino Linotype" w:hAnsi="Palatino Linotype"/>
          <w:sz w:val="20"/>
          <w:szCs w:val="20"/>
        </w:rPr>
        <w:t>. Δηλαδή, δεν έχουν προσωπική περιουσία και όλα είναι κοινά: στέγη, φ</w:t>
      </w:r>
      <w:r w:rsidR="007D2120">
        <w:rPr>
          <w:rFonts w:ascii="Palatino Linotype" w:hAnsi="Palatino Linotype"/>
          <w:sz w:val="20"/>
          <w:szCs w:val="20"/>
        </w:rPr>
        <w:t xml:space="preserve">αγητό, εργασία, προσευχή κτλ. </w:t>
      </w:r>
      <w:r>
        <w:rPr>
          <w:rFonts w:ascii="Palatino Linotype" w:hAnsi="Palatino Linotype"/>
          <w:sz w:val="20"/>
          <w:szCs w:val="20"/>
        </w:rPr>
        <w:t xml:space="preserve">ο κάθε μοναστήρι το διοικεί ο </w:t>
      </w:r>
      <w:r w:rsidRPr="007D2120">
        <w:rPr>
          <w:rFonts w:ascii="Palatino Linotype" w:hAnsi="Palatino Linotype"/>
          <w:i/>
          <w:iCs/>
          <w:sz w:val="20"/>
          <w:szCs w:val="20"/>
        </w:rPr>
        <w:t>Καθηγούμενος,</w:t>
      </w:r>
      <w:r>
        <w:rPr>
          <w:rFonts w:ascii="Palatino Linotype" w:hAnsi="Palatino Linotype"/>
          <w:sz w:val="20"/>
          <w:szCs w:val="20"/>
        </w:rPr>
        <w:t xml:space="preserve"> που εκλέγεται από την αδελφότητα των μοναχών.</w:t>
      </w:r>
    </w:p>
    <w:p w:rsidR="00CB4777" w:rsidRDefault="00CB4777" w:rsidP="0049327F">
      <w:pPr>
        <w:jc w:val="both"/>
        <w:rPr>
          <w:rFonts w:ascii="Palatino Linotype" w:hAnsi="Palatino Linotype"/>
          <w:sz w:val="20"/>
          <w:szCs w:val="20"/>
        </w:rPr>
      </w:pPr>
      <w:r>
        <w:rPr>
          <w:rFonts w:ascii="Palatino Linotype" w:hAnsi="Palatino Linotype"/>
          <w:sz w:val="20"/>
          <w:szCs w:val="20"/>
        </w:rPr>
        <w:t>Η καθημερινότητα των μοναχών μοιράζεται ανάμεσα στην προσευχή, την εργασία και τη λιγοστή ανάπαυση.</w:t>
      </w:r>
    </w:p>
    <w:p w:rsidR="00CB4777" w:rsidRDefault="00486809" w:rsidP="0049327F">
      <w:pPr>
        <w:jc w:val="both"/>
        <w:rPr>
          <w:rFonts w:ascii="Palatino Linotype" w:hAnsi="Palatino Linotype"/>
          <w:sz w:val="20"/>
          <w:szCs w:val="20"/>
        </w:rPr>
      </w:pPr>
      <w:r>
        <w:rPr>
          <w:rFonts w:ascii="Palatino Linotype" w:hAnsi="Palatino Linotype"/>
          <w:sz w:val="20"/>
          <w:szCs w:val="20"/>
        </w:rPr>
        <w:t>Οι μοναχοί των μοναστηριών προσεύχονται καθημερινά σ</w:t>
      </w:r>
      <w:r w:rsidR="00EF2EB4">
        <w:rPr>
          <w:rFonts w:ascii="Palatino Linotype" w:hAnsi="Palatino Linotype"/>
          <w:sz w:val="20"/>
          <w:szCs w:val="20"/>
        </w:rPr>
        <w:t>τον ν</w:t>
      </w:r>
      <w:r>
        <w:rPr>
          <w:rFonts w:ascii="Palatino Linotype" w:hAnsi="Palatino Linotype"/>
          <w:sz w:val="20"/>
          <w:szCs w:val="20"/>
        </w:rPr>
        <w:t xml:space="preserve">αό (το </w:t>
      </w:r>
      <w:r w:rsidRPr="007D2120">
        <w:rPr>
          <w:rFonts w:ascii="Palatino Linotype" w:hAnsi="Palatino Linotype"/>
          <w:i/>
          <w:iCs/>
          <w:sz w:val="20"/>
          <w:szCs w:val="20"/>
        </w:rPr>
        <w:t>Καθολικό</w:t>
      </w:r>
      <w:r w:rsidR="007D2120">
        <w:rPr>
          <w:rFonts w:ascii="Palatino Linotype" w:hAnsi="Palatino Linotype"/>
          <w:i/>
          <w:iCs/>
          <w:sz w:val="20"/>
          <w:szCs w:val="20"/>
        </w:rPr>
        <w:t xml:space="preserve"> </w:t>
      </w:r>
      <w:r w:rsidR="007D2120" w:rsidRPr="007D2120">
        <w:rPr>
          <w:rFonts w:ascii="Palatino Linotype" w:hAnsi="Palatino Linotype"/>
          <w:sz w:val="20"/>
          <w:szCs w:val="20"/>
        </w:rPr>
        <w:t xml:space="preserve">της </w:t>
      </w:r>
      <w:r w:rsidR="007D2120">
        <w:rPr>
          <w:rFonts w:ascii="Palatino Linotype" w:hAnsi="Palatino Linotype"/>
          <w:sz w:val="20"/>
          <w:szCs w:val="20"/>
        </w:rPr>
        <w:t>μ</w:t>
      </w:r>
      <w:r w:rsidR="007D2120" w:rsidRPr="007D2120">
        <w:rPr>
          <w:rFonts w:ascii="Palatino Linotype" w:hAnsi="Palatino Linotype"/>
          <w:sz w:val="20"/>
          <w:szCs w:val="20"/>
        </w:rPr>
        <w:t>ονής</w:t>
      </w:r>
      <w:r>
        <w:rPr>
          <w:rFonts w:ascii="Palatino Linotype" w:hAnsi="Palatino Linotype"/>
          <w:sz w:val="20"/>
          <w:szCs w:val="20"/>
        </w:rPr>
        <w:t>). Στις σκήτες, κάθε Κυριακή και γιορτή, όλοι οι μοναχοί συγκεντρώνονται από τα γύρω κελιά για να λειτουργηθούν στην κοινή εκκλησία τους, το Κυριακό. Αλλά κι ο καθένας χωριστά στο κελί του, προσεύχεται πολλές φορές την ημέρα.</w:t>
      </w:r>
    </w:p>
    <w:p w:rsidR="00486809" w:rsidRDefault="00486809" w:rsidP="0049327F">
      <w:pPr>
        <w:jc w:val="both"/>
        <w:rPr>
          <w:rFonts w:ascii="Palatino Linotype" w:hAnsi="Palatino Linotype"/>
          <w:sz w:val="20"/>
          <w:szCs w:val="20"/>
        </w:rPr>
      </w:pPr>
      <w:r>
        <w:rPr>
          <w:rFonts w:ascii="Palatino Linotype" w:hAnsi="Palatino Linotype"/>
          <w:sz w:val="20"/>
          <w:szCs w:val="20"/>
        </w:rPr>
        <w:t xml:space="preserve">Σε κάθε μοναστήρι, όλοι οι καλόγεροι αναλαμβάνουν από μία εργασία. Οι εργασίες αυτές λέγονται </w:t>
      </w:r>
      <w:r w:rsidRPr="00E8102B">
        <w:rPr>
          <w:rFonts w:ascii="Palatino Linotype" w:hAnsi="Palatino Linotype"/>
          <w:i/>
          <w:iCs/>
          <w:sz w:val="20"/>
          <w:szCs w:val="20"/>
        </w:rPr>
        <w:t>διακονήματα</w:t>
      </w:r>
      <w:r>
        <w:rPr>
          <w:rFonts w:ascii="Palatino Linotype" w:hAnsi="Palatino Linotype"/>
          <w:sz w:val="20"/>
          <w:szCs w:val="20"/>
        </w:rPr>
        <w:t xml:space="preserve">, γιατί κάθε εργασία είναι μια μορφή προσφοράς και αγάπης του καθενός προς τους άλλους. </w:t>
      </w:r>
    </w:p>
    <w:p w:rsidR="00486809" w:rsidRDefault="00486809" w:rsidP="0049327F">
      <w:pPr>
        <w:jc w:val="both"/>
        <w:rPr>
          <w:rFonts w:ascii="Palatino Linotype" w:hAnsi="Palatino Linotype"/>
          <w:sz w:val="20"/>
          <w:szCs w:val="20"/>
        </w:rPr>
      </w:pPr>
      <w:r>
        <w:rPr>
          <w:rFonts w:ascii="Palatino Linotype" w:hAnsi="Palatino Linotype"/>
          <w:sz w:val="20"/>
          <w:szCs w:val="20"/>
        </w:rPr>
        <w:t xml:space="preserve">Όσοι ασκητεύουν σε κελιά και καλύβες ασχολούνται με το </w:t>
      </w:r>
      <w:r w:rsidRPr="00E8102B">
        <w:rPr>
          <w:rFonts w:ascii="Palatino Linotype" w:hAnsi="Palatino Linotype"/>
          <w:i/>
          <w:iCs/>
          <w:sz w:val="20"/>
          <w:szCs w:val="20"/>
        </w:rPr>
        <w:t>εργόχειρό</w:t>
      </w:r>
      <w:r>
        <w:rPr>
          <w:rFonts w:ascii="Palatino Linotype" w:hAnsi="Palatino Linotype"/>
          <w:sz w:val="20"/>
          <w:szCs w:val="20"/>
        </w:rPr>
        <w:t xml:space="preserve"> τους. φτιάχνουν, δηλαδή, λιβάνι, καντήλια, άμφια, κομποσκοίνια, ξυλόγλυπτα κ.ά. </w:t>
      </w:r>
    </w:p>
    <w:p w:rsidR="00415A75" w:rsidRPr="002B7716" w:rsidRDefault="00415A75" w:rsidP="002F011B">
      <w:pPr>
        <w:rPr>
          <w:rFonts w:ascii="Palatino Linotype" w:hAnsi="Palatino Linotype"/>
          <w:sz w:val="20"/>
          <w:szCs w:val="20"/>
        </w:rPr>
      </w:pPr>
    </w:p>
    <w:p w:rsidR="0061316C" w:rsidRPr="00D01EDE" w:rsidRDefault="0061316C" w:rsidP="0049327F">
      <w:pPr>
        <w:rPr>
          <w:rFonts w:ascii="Palatino Linotype" w:hAnsi="Palatino Linotype"/>
          <w:b/>
          <w:bCs/>
          <w:sz w:val="20"/>
          <w:szCs w:val="20"/>
        </w:rPr>
      </w:pPr>
      <w:r w:rsidRPr="00D01EDE">
        <w:rPr>
          <w:rFonts w:ascii="Palatino Linotype" w:hAnsi="Palatino Linotype"/>
          <w:b/>
          <w:bCs/>
          <w:sz w:val="20"/>
          <w:szCs w:val="20"/>
        </w:rPr>
        <w:t>Μετέωρα</w:t>
      </w:r>
    </w:p>
    <w:p w:rsidR="0049327F" w:rsidRDefault="0049327F" w:rsidP="0049327F">
      <w:pPr>
        <w:jc w:val="both"/>
        <w:rPr>
          <w:rFonts w:ascii="Palatino Linotype" w:hAnsi="Palatino Linotype"/>
          <w:sz w:val="20"/>
          <w:szCs w:val="20"/>
        </w:rPr>
      </w:pPr>
    </w:p>
    <w:p w:rsidR="00DE35F6" w:rsidRDefault="00E8102B" w:rsidP="0049327F">
      <w:pPr>
        <w:jc w:val="both"/>
        <w:rPr>
          <w:rFonts w:ascii="Palatino Linotype" w:hAnsi="Palatino Linotype"/>
          <w:sz w:val="20"/>
          <w:szCs w:val="20"/>
        </w:rPr>
      </w:pPr>
      <w:r>
        <w:rPr>
          <w:rFonts w:ascii="Palatino Linotype" w:hAnsi="Palatino Linotype"/>
          <w:sz w:val="20"/>
          <w:szCs w:val="20"/>
        </w:rPr>
        <w:t xml:space="preserve">Στους πέτρινους βράχους των Μετεώρων, έξω από την Καλαμπάκα, πριν από δέκα περίπου αιώνες βρήκαν καταφύγιο κάποιοι μοναχοί. Αργότερα </w:t>
      </w:r>
      <w:r w:rsidR="00DE35F6">
        <w:rPr>
          <w:rFonts w:ascii="Palatino Linotype" w:hAnsi="Palatino Linotype"/>
          <w:sz w:val="20"/>
          <w:szCs w:val="20"/>
        </w:rPr>
        <w:t>κάποιοι μοναχοί, όπως ο άγιος Αθανάσιος ο Μετεωρίτης, ο Βαρλαάμ και άλλοι,</w:t>
      </w:r>
      <w:r>
        <w:rPr>
          <w:rFonts w:ascii="Palatino Linotype" w:hAnsi="Palatino Linotype"/>
          <w:sz w:val="20"/>
          <w:szCs w:val="20"/>
        </w:rPr>
        <w:t xml:space="preserve"> έκτισαν μοναστήρια.</w:t>
      </w:r>
      <w:r w:rsidR="002E1D11">
        <w:rPr>
          <w:rFonts w:ascii="Palatino Linotype" w:hAnsi="Palatino Linotype"/>
          <w:sz w:val="20"/>
          <w:szCs w:val="20"/>
        </w:rPr>
        <w:t xml:space="preserve"> </w:t>
      </w:r>
      <w:r w:rsidR="00DE35F6">
        <w:rPr>
          <w:rFonts w:ascii="Palatino Linotype" w:hAnsi="Palatino Linotype"/>
          <w:sz w:val="20"/>
          <w:szCs w:val="20"/>
        </w:rPr>
        <w:t xml:space="preserve">Με τον καιρό σχηματίστηκε εκεί μια ολόκληρη μοναστική πολιτεία. </w:t>
      </w:r>
      <w:r w:rsidR="00FB57B5">
        <w:rPr>
          <w:rFonts w:ascii="Palatino Linotype" w:hAnsi="Palatino Linotype"/>
          <w:sz w:val="20"/>
          <w:szCs w:val="20"/>
        </w:rPr>
        <w:t>Οι μονές των Μετεώρων άρχισαν να οργανώνονται πιο πολύ από τον 14</w:t>
      </w:r>
      <w:r w:rsidR="00FB57B5" w:rsidRPr="00FB57B5">
        <w:rPr>
          <w:rFonts w:ascii="Palatino Linotype" w:hAnsi="Palatino Linotype"/>
          <w:sz w:val="20"/>
          <w:szCs w:val="20"/>
          <w:vertAlign w:val="superscript"/>
        </w:rPr>
        <w:t>ο</w:t>
      </w:r>
      <w:r w:rsidR="00FB57B5">
        <w:rPr>
          <w:rFonts w:ascii="Palatino Linotype" w:hAnsi="Palatino Linotype"/>
          <w:sz w:val="20"/>
          <w:szCs w:val="20"/>
        </w:rPr>
        <w:t xml:space="preserve"> αιώνα. </w:t>
      </w:r>
      <w:r>
        <w:rPr>
          <w:rFonts w:ascii="Palatino Linotype" w:hAnsi="Palatino Linotype"/>
          <w:sz w:val="20"/>
          <w:szCs w:val="20"/>
        </w:rPr>
        <w:t>Σήμερα λειτουργούν έξι μοναστήρια.</w:t>
      </w:r>
      <w:r w:rsidR="00DE35F6">
        <w:rPr>
          <w:rFonts w:ascii="Palatino Linotype" w:hAnsi="Palatino Linotype"/>
          <w:sz w:val="20"/>
          <w:szCs w:val="20"/>
        </w:rPr>
        <w:t xml:space="preserve"> Σ’ αυτά έχουν κτιστεί σπουδαίοι ναοί και έχουν συγκεντρωθεί αρχαία χειρόγραφα, άμφια και αναρίθμητα άλλα κειμήλια.</w:t>
      </w:r>
      <w:r>
        <w:rPr>
          <w:rFonts w:ascii="Palatino Linotype" w:hAnsi="Palatino Linotype"/>
          <w:sz w:val="20"/>
          <w:szCs w:val="20"/>
        </w:rPr>
        <w:t xml:space="preserve"> </w:t>
      </w:r>
    </w:p>
    <w:p w:rsidR="00B57B3D" w:rsidRDefault="00DE35F6" w:rsidP="0049327F">
      <w:pPr>
        <w:jc w:val="both"/>
        <w:rPr>
          <w:rFonts w:ascii="Palatino Linotype" w:hAnsi="Palatino Linotype"/>
          <w:sz w:val="20"/>
          <w:szCs w:val="20"/>
        </w:rPr>
      </w:pPr>
      <w:r>
        <w:rPr>
          <w:rFonts w:ascii="Palatino Linotype" w:hAnsi="Palatino Linotype"/>
          <w:sz w:val="20"/>
          <w:szCs w:val="20"/>
        </w:rPr>
        <w:t>Μέχρι σήμερα, πολλοί τα επισκέπτονται και εξακολουθούν να εμπνέουν ευλάβεια σε κάθε προσκυνητή.</w:t>
      </w:r>
    </w:p>
    <w:p w:rsidR="0049327F" w:rsidRDefault="0049327F" w:rsidP="0049327F">
      <w:pPr>
        <w:jc w:val="both"/>
        <w:rPr>
          <w:rFonts w:ascii="Palatino Linotype" w:hAnsi="Palatino Linotype"/>
          <w:sz w:val="20"/>
          <w:szCs w:val="20"/>
        </w:rPr>
      </w:pPr>
    </w:p>
    <w:p w:rsidR="00C17C13" w:rsidRPr="00C17C13" w:rsidRDefault="00C17C13" w:rsidP="00D12778">
      <w:pPr>
        <w:numPr>
          <w:ilvl w:val="3"/>
          <w:numId w:val="2"/>
        </w:numPr>
        <w:tabs>
          <w:tab w:val="clear" w:pos="900"/>
          <w:tab w:val="num" w:pos="284"/>
        </w:tabs>
        <w:ind w:left="284" w:hanging="284"/>
        <w:jc w:val="both"/>
        <w:rPr>
          <w:rFonts w:ascii="Palatino Linotype" w:hAnsi="Palatino Linotype"/>
          <w:b/>
          <w:sz w:val="22"/>
          <w:szCs w:val="20"/>
        </w:rPr>
      </w:pPr>
      <w:r w:rsidRPr="00C17C13">
        <w:rPr>
          <w:rFonts w:ascii="Palatino Linotype" w:hAnsi="Palatino Linotype"/>
          <w:b/>
          <w:sz w:val="22"/>
          <w:szCs w:val="20"/>
        </w:rPr>
        <w:t>Άγιοι Τόποι (Παλαιστίνη)</w:t>
      </w:r>
    </w:p>
    <w:p w:rsidR="00C17C13" w:rsidRDefault="00C17C13" w:rsidP="0049327F">
      <w:pPr>
        <w:jc w:val="both"/>
        <w:rPr>
          <w:rFonts w:ascii="Palatino Linotype" w:hAnsi="Palatino Linotype"/>
          <w:sz w:val="20"/>
          <w:szCs w:val="20"/>
        </w:rPr>
      </w:pPr>
    </w:p>
    <w:p w:rsidR="00C17C13" w:rsidRDefault="00C17C13" w:rsidP="0049327F">
      <w:pPr>
        <w:jc w:val="both"/>
        <w:rPr>
          <w:rFonts w:ascii="Palatino Linotype" w:hAnsi="Palatino Linotype"/>
          <w:sz w:val="20"/>
          <w:szCs w:val="20"/>
        </w:rPr>
      </w:pPr>
      <w:r>
        <w:rPr>
          <w:rFonts w:ascii="Palatino Linotype" w:hAnsi="Palatino Linotype"/>
          <w:sz w:val="20"/>
          <w:szCs w:val="20"/>
        </w:rPr>
        <w:t xml:space="preserve">Οι τόποι όπου έζησε και δίδαξε ο Χριστός είναι γνωστοί ως Άγιοι Τόποι. Ήδη, από τα πρωτοχριστιανικά χρόνια </w:t>
      </w:r>
      <w:r w:rsidR="00A61913">
        <w:rPr>
          <w:rFonts w:ascii="Palatino Linotype" w:hAnsi="Palatino Linotype"/>
          <w:sz w:val="20"/>
          <w:szCs w:val="20"/>
        </w:rPr>
        <w:t xml:space="preserve">επισκέπτονταν τις </w:t>
      </w:r>
      <w:r>
        <w:rPr>
          <w:rFonts w:ascii="Palatino Linotype" w:hAnsi="Palatino Linotype"/>
          <w:sz w:val="20"/>
          <w:szCs w:val="20"/>
        </w:rPr>
        <w:t xml:space="preserve">περιοχές αυτές </w:t>
      </w:r>
      <w:r w:rsidR="00A61913">
        <w:rPr>
          <w:rFonts w:ascii="Palatino Linotype" w:hAnsi="Palatino Linotype"/>
          <w:sz w:val="20"/>
          <w:szCs w:val="20"/>
        </w:rPr>
        <w:t>χιλιάδες προσκυνητές</w:t>
      </w:r>
      <w:r>
        <w:rPr>
          <w:rFonts w:ascii="Palatino Linotype" w:hAnsi="Palatino Linotype"/>
          <w:sz w:val="20"/>
          <w:szCs w:val="20"/>
        </w:rPr>
        <w:t xml:space="preserve"> από όλο τον κόσμο, που ήθελαν να γνωρίσουν </w:t>
      </w:r>
      <w:r w:rsidR="00A61913">
        <w:rPr>
          <w:rFonts w:ascii="Palatino Linotype" w:hAnsi="Palatino Linotype"/>
          <w:sz w:val="20"/>
          <w:szCs w:val="20"/>
        </w:rPr>
        <w:t xml:space="preserve">από κοντά </w:t>
      </w:r>
      <w:r>
        <w:rPr>
          <w:rFonts w:ascii="Palatino Linotype" w:hAnsi="Palatino Linotype"/>
          <w:sz w:val="20"/>
          <w:szCs w:val="20"/>
        </w:rPr>
        <w:t xml:space="preserve">και </w:t>
      </w:r>
      <w:r w:rsidR="00A61913">
        <w:rPr>
          <w:rFonts w:ascii="Palatino Linotype" w:hAnsi="Palatino Linotype"/>
          <w:sz w:val="20"/>
          <w:szCs w:val="20"/>
        </w:rPr>
        <w:t xml:space="preserve">να </w:t>
      </w:r>
      <w:r>
        <w:rPr>
          <w:rFonts w:ascii="Palatino Linotype" w:hAnsi="Palatino Linotype"/>
          <w:sz w:val="20"/>
          <w:szCs w:val="20"/>
        </w:rPr>
        <w:t xml:space="preserve">προσκυνήσουν τους τόπους </w:t>
      </w:r>
      <w:r>
        <w:rPr>
          <w:rFonts w:ascii="Palatino Linotype" w:hAnsi="Palatino Linotype"/>
          <w:sz w:val="20"/>
          <w:szCs w:val="20"/>
        </w:rPr>
        <w:lastRenderedPageBreak/>
        <w:t xml:space="preserve">όπου περπάτησε ο Χριστός. </w:t>
      </w:r>
      <w:r w:rsidR="00A61913">
        <w:rPr>
          <w:rFonts w:ascii="Palatino Linotype" w:hAnsi="Palatino Linotype"/>
          <w:sz w:val="20"/>
          <w:szCs w:val="20"/>
        </w:rPr>
        <w:t>Στο διάβα των αιώνων, στους τόπους αυτούς κτίστηκαν δεκάδες ναοί, μοναστήρια και προσκυνήματα, που επισκέπτονται κάθε χρόνο πολλοί προσκυνητές. Επίκεντρο όλων, είναι τα προσκυνήματα στα Ιεροσόλυμα και κυρίως ο ιστορικός Ναός της Ανάστασης, όπου βρίσκεται και ο Πανάγιος Τάφος του Χριστού.\</w:t>
      </w:r>
    </w:p>
    <w:p w:rsidR="00A61913" w:rsidRDefault="00A61913" w:rsidP="0049327F">
      <w:pPr>
        <w:jc w:val="both"/>
        <w:rPr>
          <w:rFonts w:ascii="Palatino Linotype" w:hAnsi="Palatino Linotype"/>
          <w:sz w:val="20"/>
          <w:szCs w:val="20"/>
        </w:rPr>
      </w:pPr>
      <w:r>
        <w:rPr>
          <w:rFonts w:ascii="Palatino Linotype" w:hAnsi="Palatino Linotype"/>
          <w:sz w:val="20"/>
          <w:szCs w:val="20"/>
        </w:rPr>
        <w:t>Τα σπουδαιότερα προσκυνήματα στους Αγίους Τόπους είναι:</w:t>
      </w:r>
    </w:p>
    <w:p w:rsidR="00A61913" w:rsidRDefault="00A61913" w:rsidP="00D12778">
      <w:pPr>
        <w:numPr>
          <w:ilvl w:val="0"/>
          <w:numId w:val="40"/>
        </w:numPr>
        <w:jc w:val="both"/>
        <w:rPr>
          <w:rFonts w:ascii="Palatino Linotype" w:hAnsi="Palatino Linotype"/>
          <w:sz w:val="20"/>
          <w:szCs w:val="20"/>
        </w:rPr>
      </w:pPr>
      <w:r>
        <w:rPr>
          <w:rFonts w:ascii="Palatino Linotype" w:hAnsi="Palatino Linotype"/>
          <w:sz w:val="20"/>
          <w:szCs w:val="20"/>
        </w:rPr>
        <w:t xml:space="preserve">Ο Ναός της Αναστάσεως και ο Πανάγιος Τάφος στα Ιερουσόλυμα. </w:t>
      </w:r>
    </w:p>
    <w:p w:rsidR="00A61913" w:rsidRDefault="00A61913" w:rsidP="00D12778">
      <w:pPr>
        <w:numPr>
          <w:ilvl w:val="0"/>
          <w:numId w:val="40"/>
        </w:numPr>
        <w:jc w:val="both"/>
        <w:rPr>
          <w:rFonts w:ascii="Palatino Linotype" w:hAnsi="Palatino Linotype"/>
          <w:sz w:val="20"/>
          <w:szCs w:val="20"/>
        </w:rPr>
      </w:pPr>
      <w:r>
        <w:rPr>
          <w:rFonts w:ascii="Palatino Linotype" w:hAnsi="Palatino Linotype"/>
          <w:sz w:val="20"/>
          <w:szCs w:val="20"/>
        </w:rPr>
        <w:t xml:space="preserve">Ο Ναός της Γεννήσεως στη Βηθλεέμ. </w:t>
      </w:r>
    </w:p>
    <w:p w:rsidR="00A61913" w:rsidRDefault="00A61913" w:rsidP="00D12778">
      <w:pPr>
        <w:numPr>
          <w:ilvl w:val="0"/>
          <w:numId w:val="40"/>
        </w:numPr>
        <w:jc w:val="both"/>
        <w:rPr>
          <w:rFonts w:ascii="Palatino Linotype" w:hAnsi="Palatino Linotype"/>
          <w:sz w:val="20"/>
          <w:szCs w:val="20"/>
        </w:rPr>
      </w:pPr>
      <w:r>
        <w:rPr>
          <w:rFonts w:ascii="Palatino Linotype" w:hAnsi="Palatino Linotype"/>
          <w:sz w:val="20"/>
          <w:szCs w:val="20"/>
        </w:rPr>
        <w:t>Ο Τάφος της Θεοτόκου στη Γεθσημανή</w:t>
      </w:r>
    </w:p>
    <w:p w:rsidR="00A61913" w:rsidRDefault="00A61913" w:rsidP="00D12778">
      <w:pPr>
        <w:numPr>
          <w:ilvl w:val="0"/>
          <w:numId w:val="40"/>
        </w:numPr>
        <w:jc w:val="both"/>
        <w:rPr>
          <w:rFonts w:ascii="Palatino Linotype" w:hAnsi="Palatino Linotype"/>
          <w:sz w:val="20"/>
          <w:szCs w:val="20"/>
        </w:rPr>
      </w:pPr>
      <w:r>
        <w:rPr>
          <w:rFonts w:ascii="Palatino Linotype" w:hAnsi="Palatino Linotype"/>
          <w:sz w:val="20"/>
          <w:szCs w:val="20"/>
        </w:rPr>
        <w:t xml:space="preserve">Η Μονή του Αγίου Σάββα κ.ά. </w:t>
      </w:r>
    </w:p>
    <w:p w:rsidR="00A61913" w:rsidRDefault="00A61913" w:rsidP="00D12778">
      <w:pPr>
        <w:numPr>
          <w:ilvl w:val="0"/>
          <w:numId w:val="40"/>
        </w:numPr>
        <w:jc w:val="both"/>
        <w:rPr>
          <w:rFonts w:ascii="Palatino Linotype" w:hAnsi="Palatino Linotype"/>
          <w:sz w:val="20"/>
          <w:szCs w:val="20"/>
        </w:rPr>
      </w:pPr>
      <w:r>
        <w:rPr>
          <w:rFonts w:ascii="Palatino Linotype" w:hAnsi="Palatino Linotype"/>
          <w:sz w:val="20"/>
          <w:szCs w:val="20"/>
        </w:rPr>
        <w:t xml:space="preserve">Επιπλέον, το όρος των Ελαιών, το όρος Θαβώρ, ο Ιορδάνης ποταμός κ.ά. </w:t>
      </w:r>
    </w:p>
    <w:p w:rsidR="00C17C13" w:rsidRDefault="00C17C13" w:rsidP="0049327F">
      <w:pPr>
        <w:jc w:val="both"/>
        <w:rPr>
          <w:rFonts w:ascii="Palatino Linotype" w:hAnsi="Palatino Linotype"/>
          <w:sz w:val="20"/>
          <w:szCs w:val="20"/>
        </w:rPr>
      </w:pPr>
    </w:p>
    <w:p w:rsidR="00C17C13" w:rsidRPr="002B7716" w:rsidRDefault="00C17C13" w:rsidP="0049327F">
      <w:pPr>
        <w:jc w:val="both"/>
        <w:rPr>
          <w:rFonts w:ascii="Palatino Linotype" w:hAnsi="Palatino Linotype"/>
          <w:sz w:val="20"/>
          <w:szCs w:val="20"/>
        </w:rPr>
      </w:pPr>
    </w:p>
    <w:p w:rsidR="0061316C" w:rsidRPr="00C17C13" w:rsidRDefault="00262870" w:rsidP="00C14B6F">
      <w:pPr>
        <w:jc w:val="both"/>
        <w:rPr>
          <w:rFonts w:ascii="Palatino Linotype" w:hAnsi="Palatino Linotype"/>
          <w:b/>
          <w:color w:val="FF0000"/>
        </w:rPr>
      </w:pPr>
      <w:r w:rsidRPr="00C17C13">
        <w:rPr>
          <w:rFonts w:ascii="Palatino Linotype" w:hAnsi="Palatino Linotype"/>
          <w:b/>
          <w:color w:val="FF0000"/>
        </w:rPr>
        <w:t xml:space="preserve">Θρησκευτικοί προορισμοί </w:t>
      </w:r>
      <w:r w:rsidR="0061316C" w:rsidRPr="00C17C13">
        <w:rPr>
          <w:rFonts w:ascii="Palatino Linotype" w:hAnsi="Palatino Linotype"/>
          <w:b/>
          <w:color w:val="FF0000"/>
        </w:rPr>
        <w:t>Ρωμαιοκαθολικών</w:t>
      </w:r>
    </w:p>
    <w:p w:rsidR="0049327F" w:rsidRDefault="0049327F" w:rsidP="0049327F">
      <w:pPr>
        <w:ind w:left="360"/>
        <w:rPr>
          <w:rFonts w:ascii="Palatino Linotype" w:hAnsi="Palatino Linotype"/>
          <w:sz w:val="20"/>
          <w:szCs w:val="20"/>
          <w:highlight w:val="magenta"/>
        </w:rPr>
      </w:pPr>
    </w:p>
    <w:p w:rsidR="00B57B3D" w:rsidRPr="0049327F" w:rsidRDefault="0061316C" w:rsidP="0049327F">
      <w:pPr>
        <w:rPr>
          <w:rFonts w:ascii="Palatino Linotype" w:hAnsi="Palatino Linotype"/>
          <w:b/>
          <w:sz w:val="20"/>
          <w:szCs w:val="20"/>
          <w:highlight w:val="magenta"/>
        </w:rPr>
      </w:pPr>
      <w:r w:rsidRPr="0049327F">
        <w:rPr>
          <w:rFonts w:ascii="Palatino Linotype" w:hAnsi="Palatino Linotype"/>
          <w:b/>
          <w:sz w:val="20"/>
          <w:szCs w:val="20"/>
        </w:rPr>
        <w:t>Φάτιμα (Πορτογαλία)</w:t>
      </w:r>
    </w:p>
    <w:p w:rsidR="0049327F" w:rsidRDefault="0049327F" w:rsidP="0049327F">
      <w:pPr>
        <w:rPr>
          <w:rFonts w:ascii="Palatino Linotype" w:hAnsi="Palatino Linotype"/>
          <w:sz w:val="20"/>
          <w:szCs w:val="20"/>
          <w:highlight w:val="magenta"/>
        </w:rPr>
      </w:pPr>
    </w:p>
    <w:p w:rsidR="0049327F" w:rsidRPr="0049327F" w:rsidRDefault="0049327F" w:rsidP="00E9264E">
      <w:pPr>
        <w:jc w:val="both"/>
        <w:rPr>
          <w:rFonts w:ascii="Palatino Linotype" w:hAnsi="Palatino Linotype"/>
          <w:sz w:val="20"/>
          <w:szCs w:val="20"/>
        </w:rPr>
      </w:pPr>
      <w:r w:rsidRPr="0049327F">
        <w:rPr>
          <w:rFonts w:ascii="Palatino Linotype" w:hAnsi="Palatino Linotype"/>
          <w:sz w:val="20"/>
          <w:szCs w:val="20"/>
        </w:rPr>
        <w:t xml:space="preserve">Η </w:t>
      </w:r>
      <w:r w:rsidRPr="00E9264E">
        <w:rPr>
          <w:rFonts w:ascii="Palatino Linotype" w:hAnsi="Palatino Linotype"/>
          <w:bCs/>
          <w:sz w:val="20"/>
          <w:szCs w:val="20"/>
        </w:rPr>
        <w:t>Φάτιμα</w:t>
      </w:r>
      <w:r w:rsidRPr="0049327F">
        <w:rPr>
          <w:rFonts w:ascii="Palatino Linotype" w:hAnsi="Palatino Linotype"/>
          <w:sz w:val="20"/>
          <w:szCs w:val="20"/>
        </w:rPr>
        <w:t xml:space="preserve"> είναι πόλη </w:t>
      </w:r>
      <w:r>
        <w:rPr>
          <w:rFonts w:ascii="Palatino Linotype" w:hAnsi="Palatino Linotype"/>
          <w:sz w:val="20"/>
          <w:szCs w:val="20"/>
        </w:rPr>
        <w:t>της Πορτογαλίας που είναι</w:t>
      </w:r>
      <w:r w:rsidR="00E9264E">
        <w:rPr>
          <w:rFonts w:ascii="Palatino Linotype" w:hAnsi="Palatino Linotype"/>
          <w:sz w:val="20"/>
          <w:szCs w:val="20"/>
        </w:rPr>
        <w:t xml:space="preserve"> διάσημη για τις εμφανίσεις της Παναγίας </w:t>
      </w:r>
      <w:r w:rsidRPr="0049327F">
        <w:rPr>
          <w:rFonts w:ascii="Palatino Linotype" w:hAnsi="Palatino Linotype"/>
          <w:sz w:val="20"/>
          <w:szCs w:val="20"/>
        </w:rPr>
        <w:t xml:space="preserve">που λέγεται ότι </w:t>
      </w:r>
      <w:r w:rsidR="00E9264E">
        <w:rPr>
          <w:rFonts w:ascii="Palatino Linotype" w:hAnsi="Palatino Linotype"/>
          <w:sz w:val="20"/>
          <w:szCs w:val="20"/>
        </w:rPr>
        <w:t>έγιναν</w:t>
      </w:r>
      <w:r w:rsidRPr="0049327F">
        <w:rPr>
          <w:rFonts w:ascii="Palatino Linotype" w:hAnsi="Palatino Linotype"/>
          <w:sz w:val="20"/>
          <w:szCs w:val="20"/>
        </w:rPr>
        <w:t xml:space="preserve"> εκεί το</w:t>
      </w:r>
      <w:r w:rsidR="00E9264E">
        <w:rPr>
          <w:rFonts w:ascii="Palatino Linotype" w:hAnsi="Palatino Linotype"/>
          <w:sz w:val="20"/>
          <w:szCs w:val="20"/>
        </w:rPr>
        <w:t xml:space="preserve"> 1917.</w:t>
      </w:r>
    </w:p>
    <w:p w:rsidR="0049327F" w:rsidRPr="0049327F" w:rsidRDefault="00E9264E" w:rsidP="00E9264E">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Το 1917, </w:t>
      </w:r>
      <w:r w:rsidR="0049327F" w:rsidRPr="0049327F">
        <w:rPr>
          <w:rFonts w:ascii="Palatino Linotype" w:hAnsi="Palatino Linotype"/>
          <w:sz w:val="20"/>
          <w:szCs w:val="20"/>
        </w:rPr>
        <w:t xml:space="preserve">τρία </w:t>
      </w:r>
      <w:r>
        <w:rPr>
          <w:rFonts w:ascii="Palatino Linotype" w:hAnsi="Palatino Linotype"/>
          <w:sz w:val="20"/>
          <w:szCs w:val="20"/>
        </w:rPr>
        <w:t xml:space="preserve">μικρά </w:t>
      </w:r>
      <w:r w:rsidR="0049327F" w:rsidRPr="0049327F">
        <w:rPr>
          <w:rFonts w:ascii="Palatino Linotype" w:hAnsi="Palatino Linotype"/>
          <w:sz w:val="20"/>
          <w:szCs w:val="20"/>
        </w:rPr>
        <w:t>παιδιά βοσκών -η Λουσία, ο Φρανσίσκο και η Ζασίντα- είδαν ένα όραμα. Η</w:t>
      </w:r>
      <w:r>
        <w:rPr>
          <w:rFonts w:ascii="Palatino Linotype" w:hAnsi="Palatino Linotype"/>
          <w:sz w:val="20"/>
          <w:szCs w:val="20"/>
        </w:rPr>
        <w:t xml:space="preserve"> Παναγία </w:t>
      </w:r>
      <w:r w:rsidR="0049327F" w:rsidRPr="0049327F">
        <w:rPr>
          <w:rFonts w:ascii="Palatino Linotype" w:hAnsi="Palatino Linotype"/>
          <w:sz w:val="20"/>
          <w:szCs w:val="20"/>
        </w:rPr>
        <w:t xml:space="preserve">εμφανίστηκε μπροστά τους μέσα σ' ένα λαμπρό σύννεφο και τους </w:t>
      </w:r>
      <w:r>
        <w:rPr>
          <w:rFonts w:ascii="Palatino Linotype" w:hAnsi="Palatino Linotype"/>
          <w:sz w:val="20"/>
          <w:szCs w:val="20"/>
        </w:rPr>
        <w:t>είπε</w:t>
      </w:r>
      <w:r w:rsidR="0049327F" w:rsidRPr="0049327F">
        <w:rPr>
          <w:rFonts w:ascii="Palatino Linotype" w:hAnsi="Palatino Linotype"/>
          <w:sz w:val="20"/>
          <w:szCs w:val="20"/>
        </w:rPr>
        <w:t xml:space="preserve"> πως θα εμφανιζόταν στο ίδιο σημείο </w:t>
      </w:r>
      <w:r w:rsidR="0049327F" w:rsidRPr="0049327F">
        <w:rPr>
          <w:rFonts w:ascii="Palatino Linotype" w:hAnsi="Palatino Linotype"/>
          <w:i/>
          <w:iCs/>
          <w:sz w:val="20"/>
          <w:szCs w:val="20"/>
        </w:rPr>
        <w:t>κάθε 13 του μήνα, έως τον Οκτώβριο</w:t>
      </w:r>
      <w:r w:rsidR="0049327F" w:rsidRPr="0049327F">
        <w:rPr>
          <w:rFonts w:ascii="Palatino Linotype" w:hAnsi="Palatino Linotype"/>
          <w:sz w:val="20"/>
          <w:szCs w:val="20"/>
        </w:rPr>
        <w:t xml:space="preserve">. Σε κάθε εμφάνιση της Παναγίας συγκεντρώνονταν όλο και περισσότεροι πιστοί, αν και την έβλεπαν μόνο τα τρία παιδιά. Για να πειστούν οι άπιστοι, προανήγγειλε ότι στην τελευταία εμφάνισή της, </w:t>
      </w:r>
      <w:r w:rsidR="0049327F" w:rsidRPr="0049327F">
        <w:rPr>
          <w:rFonts w:ascii="Palatino Linotype" w:hAnsi="Palatino Linotype"/>
          <w:i/>
          <w:iCs/>
          <w:sz w:val="20"/>
          <w:szCs w:val="20"/>
        </w:rPr>
        <w:t>στις 13 Οκτωβρίου</w:t>
      </w:r>
      <w:r w:rsidR="0049327F" w:rsidRPr="0049327F">
        <w:rPr>
          <w:rFonts w:ascii="Palatino Linotype" w:hAnsi="Palatino Linotype"/>
          <w:sz w:val="20"/>
          <w:szCs w:val="20"/>
        </w:rPr>
        <w:t xml:space="preserve">, θα γινόταν ένα λαμπρό θαύμα. </w:t>
      </w:r>
      <w:r w:rsidR="0049327F" w:rsidRPr="0049327F">
        <w:rPr>
          <w:rFonts w:ascii="Palatino Linotype" w:hAnsi="Palatino Linotype"/>
          <w:i/>
          <w:iCs/>
          <w:sz w:val="20"/>
          <w:szCs w:val="20"/>
        </w:rPr>
        <w:t>70.000 άνθρωποι που έδωσαν το παρών υποστήριξαν ότι είδαν τον ήλιο να «χορεύει», αλλάζοντας χρώματα που πλημμύρισαν τον ουρανό</w:t>
      </w:r>
      <w:r w:rsidR="0049327F" w:rsidRPr="0049327F">
        <w:rPr>
          <w:rFonts w:ascii="Palatino Linotype" w:hAnsi="Palatino Linotype"/>
          <w:sz w:val="20"/>
          <w:szCs w:val="20"/>
        </w:rPr>
        <w:t>.</w:t>
      </w:r>
    </w:p>
    <w:p w:rsidR="0049327F" w:rsidRDefault="00E9264E" w:rsidP="00E9264E">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Λέγεται ότι εκτός από τα οράματα, ειπώθηκαν στα παιδιά αυτά και τρεις προφητείες. </w:t>
      </w:r>
      <w:r w:rsidR="0049327F" w:rsidRPr="0049327F">
        <w:rPr>
          <w:rFonts w:ascii="Palatino Linotype" w:hAnsi="Palatino Linotype"/>
          <w:sz w:val="20"/>
          <w:szCs w:val="20"/>
        </w:rPr>
        <w:t>Σήμερα, εκατομμύρια πιστοί συρρέουν κάθε χρόνο στη Φάτιμα για να προσκυνήσουν στο μέρος όπου εμφανίστηκε η Παναγία. Στο σημείο έχει δημιουργηθεί και μία πηγή, στα νερά της οποίας λέγεται πως όποιος μπει θεραπεύεται από κάθε ασθένεια.</w:t>
      </w:r>
    </w:p>
    <w:p w:rsidR="00E9264E" w:rsidRPr="00762DBD" w:rsidRDefault="00E9264E" w:rsidP="00E9264E">
      <w:pPr>
        <w:pStyle w:val="Web"/>
        <w:spacing w:before="0" w:beforeAutospacing="0" w:after="0" w:afterAutospacing="0"/>
        <w:jc w:val="right"/>
        <w:rPr>
          <w:rFonts w:ascii="Palatino Linotype" w:hAnsi="Palatino Linotype"/>
          <w:sz w:val="16"/>
          <w:szCs w:val="16"/>
        </w:rPr>
      </w:pPr>
      <w:r w:rsidRPr="00762DBD">
        <w:rPr>
          <w:rFonts w:ascii="Palatino Linotype" w:hAnsi="Palatino Linotype"/>
          <w:sz w:val="16"/>
          <w:szCs w:val="16"/>
        </w:rPr>
        <w:t xml:space="preserve">Πηγή: </w:t>
      </w:r>
      <w:hyperlink w:history="1">
        <w:r w:rsidRPr="00762DBD">
          <w:rPr>
            <w:rStyle w:val="-"/>
            <w:rFonts w:ascii="Palatino Linotype" w:hAnsi="Palatino Linotype"/>
            <w:sz w:val="16"/>
            <w:szCs w:val="16"/>
            <w:lang w:val="en-US"/>
          </w:rPr>
          <w:t>https</w:t>
        </w:r>
        <w:r w:rsidRPr="00762DBD">
          <w:rPr>
            <w:rStyle w:val="-"/>
            <w:rFonts w:ascii="Palatino Linotype" w:hAnsi="Palatino Linotype"/>
            <w:sz w:val="16"/>
            <w:szCs w:val="16"/>
          </w:rPr>
          <w:t>://</w:t>
        </w:r>
        <w:r w:rsidRPr="00762DBD">
          <w:rPr>
            <w:rStyle w:val="-"/>
            <w:rFonts w:ascii="Palatino Linotype" w:hAnsi="Palatino Linotype"/>
            <w:sz w:val="16"/>
            <w:szCs w:val="16"/>
            <w:lang w:val="en-US"/>
          </w:rPr>
          <w:t>el</w:t>
        </w:r>
        <w:r w:rsidRPr="00762DBD">
          <w:rPr>
            <w:rStyle w:val="-"/>
            <w:rFonts w:ascii="Palatino Linotype" w:hAnsi="Palatino Linotype"/>
            <w:sz w:val="16"/>
            <w:szCs w:val="16"/>
          </w:rPr>
          <w:t>.</w:t>
        </w:r>
        <w:r w:rsidRPr="00762DBD">
          <w:rPr>
            <w:rStyle w:val="-"/>
            <w:rFonts w:ascii="Palatino Linotype" w:hAnsi="Palatino Linotype"/>
            <w:sz w:val="16"/>
            <w:szCs w:val="16"/>
            <w:lang w:val="en-US"/>
          </w:rPr>
          <w:t>wikipedia</w:t>
        </w:r>
        <w:r w:rsidRPr="00762DBD">
          <w:rPr>
            <w:rStyle w:val="-"/>
            <w:rFonts w:ascii="Palatino Linotype" w:hAnsi="Palatino Linotype"/>
            <w:sz w:val="16"/>
            <w:szCs w:val="16"/>
          </w:rPr>
          <w:t>.</w:t>
        </w:r>
        <w:r w:rsidRPr="00762DBD">
          <w:rPr>
            <w:rStyle w:val="-"/>
            <w:rFonts w:ascii="Palatino Linotype" w:hAnsi="Palatino Linotype"/>
            <w:sz w:val="16"/>
            <w:szCs w:val="16"/>
            <w:lang w:val="en-US"/>
          </w:rPr>
          <w:t>org</w:t>
        </w:r>
        <w:r w:rsidRPr="00762DBD">
          <w:rPr>
            <w:rStyle w:val="-"/>
            <w:rFonts w:ascii="Palatino Linotype" w:hAnsi="Palatino Linotype"/>
            <w:sz w:val="16"/>
            <w:szCs w:val="16"/>
          </w:rPr>
          <w:t xml:space="preserve"> </w:t>
        </w:r>
      </w:hyperlink>
      <w:r w:rsidRPr="00762DBD">
        <w:rPr>
          <w:rFonts w:ascii="Palatino Linotype" w:hAnsi="Palatino Linotype"/>
          <w:sz w:val="16"/>
          <w:szCs w:val="16"/>
        </w:rPr>
        <w:t xml:space="preserve"> </w:t>
      </w:r>
      <w:r w:rsidR="00381EBB" w:rsidRPr="00762DBD">
        <w:rPr>
          <w:rFonts w:ascii="Palatino Linotype" w:hAnsi="Palatino Linotype"/>
          <w:sz w:val="16"/>
          <w:szCs w:val="16"/>
        </w:rPr>
        <w:t xml:space="preserve">/ </w:t>
      </w:r>
      <w:r w:rsidRPr="00762DBD">
        <w:rPr>
          <w:rFonts w:ascii="Palatino Linotype" w:hAnsi="Palatino Linotype"/>
          <w:sz w:val="16"/>
          <w:szCs w:val="16"/>
        </w:rPr>
        <w:t>«</w:t>
      </w:r>
      <w:r w:rsidRPr="00762DBD">
        <w:rPr>
          <w:rFonts w:ascii="Palatino Linotype" w:hAnsi="Palatino Linotype"/>
          <w:i/>
          <w:sz w:val="16"/>
          <w:szCs w:val="16"/>
        </w:rPr>
        <w:t>Φάτιμα</w:t>
      </w:r>
      <w:r w:rsidRPr="00762DBD">
        <w:rPr>
          <w:rFonts w:ascii="Palatino Linotype" w:hAnsi="Palatino Linotype"/>
          <w:sz w:val="16"/>
          <w:szCs w:val="16"/>
        </w:rPr>
        <w:t xml:space="preserve">» </w:t>
      </w:r>
    </w:p>
    <w:p w:rsidR="0049327F" w:rsidRPr="00E9264E" w:rsidRDefault="0049327F" w:rsidP="0049327F">
      <w:pPr>
        <w:rPr>
          <w:rFonts w:ascii="Palatino Linotype" w:hAnsi="Palatino Linotype"/>
          <w:sz w:val="20"/>
          <w:szCs w:val="20"/>
          <w:highlight w:val="magenta"/>
        </w:rPr>
      </w:pPr>
    </w:p>
    <w:p w:rsidR="0049327F" w:rsidRPr="00E9264E" w:rsidRDefault="00E9264E" w:rsidP="0049327F">
      <w:pPr>
        <w:rPr>
          <w:rFonts w:ascii="Palatino Linotype" w:hAnsi="Palatino Linotype"/>
          <w:b/>
          <w:sz w:val="20"/>
          <w:szCs w:val="20"/>
        </w:rPr>
      </w:pPr>
      <w:r>
        <w:rPr>
          <w:rFonts w:ascii="Palatino Linotype" w:hAnsi="Palatino Linotype"/>
          <w:b/>
          <w:sz w:val="20"/>
          <w:szCs w:val="20"/>
        </w:rPr>
        <w:t xml:space="preserve">Παναγία της </w:t>
      </w:r>
      <w:r w:rsidRPr="00E9264E">
        <w:rPr>
          <w:rFonts w:ascii="Palatino Linotype" w:hAnsi="Palatino Linotype"/>
          <w:b/>
          <w:sz w:val="20"/>
          <w:szCs w:val="20"/>
        </w:rPr>
        <w:t>Λούρδη</w:t>
      </w:r>
      <w:r>
        <w:rPr>
          <w:rFonts w:ascii="Palatino Linotype" w:hAnsi="Palatino Linotype"/>
          <w:b/>
          <w:sz w:val="20"/>
          <w:szCs w:val="20"/>
        </w:rPr>
        <w:t>ς</w:t>
      </w:r>
    </w:p>
    <w:p w:rsidR="00E9264E" w:rsidRPr="00E9264E" w:rsidRDefault="00E9264E" w:rsidP="0049327F">
      <w:pPr>
        <w:rPr>
          <w:rFonts w:ascii="Palatino Linotype" w:hAnsi="Palatino Linotype"/>
          <w:b/>
          <w:sz w:val="20"/>
          <w:szCs w:val="20"/>
        </w:rPr>
      </w:pPr>
    </w:p>
    <w:p w:rsidR="00262870" w:rsidRPr="00262870" w:rsidRDefault="00CE03D8" w:rsidP="007975B5">
      <w:pPr>
        <w:pStyle w:val="font8"/>
        <w:spacing w:before="0" w:beforeAutospacing="0" w:after="0" w:afterAutospacing="0"/>
        <w:jc w:val="both"/>
        <w:rPr>
          <w:rStyle w:val="color19"/>
          <w:rFonts w:ascii="Palatino Linotype" w:hAnsi="Palatino Linotype" w:cs="Lucida Sans Unicode"/>
          <w:iCs/>
          <w:sz w:val="20"/>
          <w:szCs w:val="20"/>
          <w:lang w:val="el-GR"/>
        </w:rPr>
      </w:pPr>
      <w:r w:rsidRPr="00262870">
        <w:rPr>
          <w:rStyle w:val="color19"/>
          <w:rFonts w:ascii="Palatino Linotype" w:hAnsi="Palatino Linotype" w:cs="Lucida Sans Unicode"/>
          <w:iCs/>
          <w:sz w:val="20"/>
          <w:szCs w:val="20"/>
          <w:lang w:val="el-GR"/>
        </w:rPr>
        <w:t xml:space="preserve">Η Παναγία της Λούρδης είναι ένα από τα μεγαλύτερα προσκυνήματα των Ρωμαιοκαθολικών. </w:t>
      </w:r>
    </w:p>
    <w:p w:rsidR="00CE03D8" w:rsidRPr="00262870" w:rsidRDefault="00CE03D8" w:rsidP="007975B5">
      <w:pPr>
        <w:pStyle w:val="font8"/>
        <w:spacing w:before="0" w:beforeAutospacing="0" w:after="0" w:afterAutospacing="0"/>
        <w:jc w:val="both"/>
        <w:rPr>
          <w:rStyle w:val="color19"/>
          <w:rFonts w:ascii="Palatino Linotype" w:hAnsi="Palatino Linotype" w:cs="Lucida Sans Unicode"/>
          <w:iCs/>
          <w:sz w:val="20"/>
          <w:szCs w:val="20"/>
          <w:lang w:val="el-GR"/>
        </w:rPr>
      </w:pPr>
      <w:r w:rsidRPr="00262870">
        <w:rPr>
          <w:rStyle w:val="color19"/>
          <w:rFonts w:ascii="Palatino Linotype" w:hAnsi="Palatino Linotype" w:cs="Lucida Sans Unicode"/>
          <w:iCs/>
          <w:sz w:val="20"/>
          <w:szCs w:val="20"/>
          <w:lang w:val="el-GR"/>
        </w:rPr>
        <w:t xml:space="preserve">Η διάδοση του προσκυνήματος ξεκίνησε όταν </w:t>
      </w:r>
      <w:r w:rsidR="00262870" w:rsidRPr="00262870">
        <w:rPr>
          <w:rStyle w:val="color19"/>
          <w:rFonts w:ascii="Palatino Linotype" w:hAnsi="Palatino Linotype" w:cs="Lucida Sans Unicode"/>
          <w:iCs/>
          <w:sz w:val="20"/>
          <w:szCs w:val="20"/>
          <w:lang w:val="el-GR"/>
        </w:rPr>
        <w:t xml:space="preserve">το 1858 </w:t>
      </w:r>
      <w:r w:rsidRPr="00262870">
        <w:rPr>
          <w:rStyle w:val="color19"/>
          <w:rFonts w:ascii="Palatino Linotype" w:hAnsi="Palatino Linotype" w:cs="Lucida Sans Unicode"/>
          <w:iCs/>
          <w:sz w:val="20"/>
          <w:szCs w:val="20"/>
          <w:lang w:val="el-GR"/>
        </w:rPr>
        <w:t>μια μικρή κοπέλα, η</w:t>
      </w:r>
      <w:r w:rsidR="002E1D11">
        <w:rPr>
          <w:rStyle w:val="color19"/>
          <w:rFonts w:ascii="Palatino Linotype" w:hAnsi="Palatino Linotype" w:cs="Lucida Sans Unicode"/>
          <w:iCs/>
          <w:sz w:val="20"/>
          <w:szCs w:val="20"/>
          <w:lang w:val="el-GR"/>
        </w:rPr>
        <w:t xml:space="preserve"> </w:t>
      </w:r>
      <w:r w:rsidRPr="00262870">
        <w:rPr>
          <w:rStyle w:val="color19"/>
          <w:rFonts w:ascii="Palatino Linotype" w:hAnsi="Palatino Linotype" w:cs="Lucida Sans Unicode"/>
          <w:iCs/>
          <w:sz w:val="20"/>
          <w:szCs w:val="20"/>
        </w:rPr>
        <w:t>Bernadette</w:t>
      </w:r>
      <w:r w:rsidRPr="00262870">
        <w:rPr>
          <w:rStyle w:val="color19"/>
          <w:rFonts w:ascii="Palatino Linotype" w:hAnsi="Palatino Linotype" w:cs="Lucida Sans Unicode"/>
          <w:iCs/>
          <w:sz w:val="20"/>
          <w:szCs w:val="20"/>
          <w:lang w:val="el-GR"/>
        </w:rPr>
        <w:t xml:space="preserve"> </w:t>
      </w:r>
      <w:r w:rsidRPr="00262870">
        <w:rPr>
          <w:rStyle w:val="color19"/>
          <w:rFonts w:ascii="Palatino Linotype" w:hAnsi="Palatino Linotype" w:cs="Lucida Sans Unicode"/>
          <w:iCs/>
          <w:sz w:val="20"/>
          <w:szCs w:val="20"/>
        </w:rPr>
        <w:t>Soubirous</w:t>
      </w:r>
      <w:r w:rsidRPr="00262870">
        <w:rPr>
          <w:rStyle w:val="color19"/>
          <w:rFonts w:ascii="Palatino Linotype" w:hAnsi="Palatino Linotype" w:cs="Lucida Sans Unicode"/>
          <w:iCs/>
          <w:sz w:val="20"/>
          <w:szCs w:val="20"/>
          <w:lang w:val="el-GR"/>
        </w:rPr>
        <w:t>, ανέφερε ότι της εμφανίστηκε η Παναγία σε μια σπηλιά έξω από την πόλη της Λούρδης. Πολλοί άνθρωποι και προσκυνητές του χώρου μιλούν για</w:t>
      </w:r>
      <w:r w:rsidR="002E1D11">
        <w:rPr>
          <w:rStyle w:val="color19"/>
          <w:rFonts w:ascii="Palatino Linotype" w:hAnsi="Palatino Linotype" w:cs="Lucida Sans Unicode"/>
          <w:iCs/>
          <w:sz w:val="20"/>
          <w:szCs w:val="20"/>
          <w:lang w:val="el-GR"/>
        </w:rPr>
        <w:t xml:space="preserve"> </w:t>
      </w:r>
      <w:r w:rsidRPr="00262870">
        <w:rPr>
          <w:rStyle w:val="color19"/>
          <w:rFonts w:ascii="Palatino Linotype" w:hAnsi="Palatino Linotype" w:cs="Lucida Sans Unicode"/>
          <w:iCs/>
          <w:sz w:val="20"/>
          <w:szCs w:val="20"/>
          <w:lang w:val="el-GR"/>
        </w:rPr>
        <w:t xml:space="preserve">διάφορα θαύματα της Παναγίας. </w:t>
      </w:r>
    </w:p>
    <w:p w:rsidR="00262870" w:rsidRPr="00262870" w:rsidRDefault="00262870" w:rsidP="007975B5">
      <w:pPr>
        <w:pStyle w:val="font8"/>
        <w:spacing w:before="0" w:beforeAutospacing="0" w:after="0" w:afterAutospacing="0"/>
        <w:jc w:val="both"/>
        <w:rPr>
          <w:rStyle w:val="color19"/>
          <w:rFonts w:ascii="Palatino Linotype" w:hAnsi="Palatino Linotype" w:cs="Lucida Sans Unicode"/>
          <w:iCs/>
          <w:sz w:val="20"/>
          <w:szCs w:val="20"/>
          <w:lang w:val="el-GR"/>
        </w:rPr>
      </w:pPr>
      <w:r w:rsidRPr="00262870">
        <w:rPr>
          <w:rStyle w:val="color19"/>
          <w:rFonts w:ascii="Palatino Linotype" w:hAnsi="Palatino Linotype" w:cs="Lucida Sans Unicode"/>
          <w:iCs/>
          <w:sz w:val="20"/>
          <w:szCs w:val="20"/>
          <w:lang w:val="el-GR"/>
        </w:rPr>
        <w:t xml:space="preserve">Η </w:t>
      </w:r>
      <w:r w:rsidRPr="00262870">
        <w:rPr>
          <w:rStyle w:val="color19"/>
          <w:rFonts w:ascii="Palatino Linotype" w:hAnsi="Palatino Linotype" w:cs="Lucida Sans Unicode"/>
          <w:iCs/>
          <w:sz w:val="20"/>
          <w:szCs w:val="20"/>
        </w:rPr>
        <w:t>Bernadette</w:t>
      </w:r>
      <w:r w:rsidRPr="00262870">
        <w:rPr>
          <w:rStyle w:val="color19"/>
          <w:rFonts w:ascii="Palatino Linotype" w:hAnsi="Palatino Linotype" w:cs="Lucida Sans Unicode"/>
          <w:iCs/>
          <w:sz w:val="20"/>
          <w:szCs w:val="20"/>
          <w:lang w:val="el-GR"/>
        </w:rPr>
        <w:t xml:space="preserve"> έχει αναγνωριστεί ως αγία από την Ρωμαιοκαθολική Εκ</w:t>
      </w:r>
      <w:r w:rsidR="00381EBB">
        <w:rPr>
          <w:rStyle w:val="color19"/>
          <w:rFonts w:ascii="Palatino Linotype" w:hAnsi="Palatino Linotype" w:cs="Lucida Sans Unicode"/>
          <w:iCs/>
          <w:sz w:val="20"/>
          <w:szCs w:val="20"/>
          <w:lang w:val="el-GR"/>
        </w:rPr>
        <w:t>κ</w:t>
      </w:r>
      <w:r w:rsidRPr="00262870">
        <w:rPr>
          <w:rStyle w:val="color19"/>
          <w:rFonts w:ascii="Palatino Linotype" w:hAnsi="Palatino Linotype" w:cs="Lucida Sans Unicode"/>
          <w:iCs/>
          <w:sz w:val="20"/>
          <w:szCs w:val="20"/>
          <w:lang w:val="el-GR"/>
        </w:rPr>
        <w:t xml:space="preserve">λησία, ενώ στη Λούρδη συρρέουν χιλιάδες πιστών για να προσκυνήσουν. </w:t>
      </w:r>
    </w:p>
    <w:p w:rsidR="00262870" w:rsidRDefault="00262870" w:rsidP="00262870">
      <w:pPr>
        <w:rPr>
          <w:rFonts w:ascii="Palatino Linotype" w:hAnsi="Palatino Linotype"/>
          <w:sz w:val="20"/>
          <w:szCs w:val="20"/>
          <w:highlight w:val="magenta"/>
        </w:rPr>
      </w:pPr>
    </w:p>
    <w:p w:rsidR="00B57B3D" w:rsidRPr="007975B5" w:rsidRDefault="007975B5" w:rsidP="00262870">
      <w:pPr>
        <w:rPr>
          <w:rFonts w:ascii="Palatino Linotype" w:hAnsi="Palatino Linotype"/>
          <w:b/>
          <w:sz w:val="20"/>
          <w:szCs w:val="20"/>
        </w:rPr>
      </w:pPr>
      <w:r w:rsidRPr="007975B5">
        <w:rPr>
          <w:rFonts w:ascii="Palatino Linotype" w:hAnsi="Palatino Linotype"/>
          <w:b/>
          <w:sz w:val="20"/>
          <w:szCs w:val="20"/>
        </w:rPr>
        <w:t xml:space="preserve">Σαντιάγο ντε </w:t>
      </w:r>
      <w:r w:rsidR="0061316C" w:rsidRPr="007975B5">
        <w:rPr>
          <w:rFonts w:ascii="Palatino Linotype" w:hAnsi="Palatino Linotype"/>
          <w:b/>
          <w:sz w:val="20"/>
          <w:szCs w:val="20"/>
        </w:rPr>
        <w:t>Κομποστέλα (Ισπανία)</w:t>
      </w:r>
    </w:p>
    <w:p w:rsidR="007975B5" w:rsidRDefault="007975B5" w:rsidP="007975B5">
      <w:pPr>
        <w:pStyle w:val="Web"/>
        <w:spacing w:before="0" w:beforeAutospacing="0" w:after="0" w:afterAutospacing="0"/>
        <w:jc w:val="both"/>
        <w:rPr>
          <w:rFonts w:ascii="Palatino Linotype" w:hAnsi="Palatino Linotype"/>
          <w:sz w:val="20"/>
          <w:szCs w:val="20"/>
        </w:rPr>
      </w:pPr>
    </w:p>
    <w:p w:rsidR="007975B5" w:rsidRDefault="007975B5" w:rsidP="007975B5">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 xml:space="preserve">Το Σαντιάγο ντε </w:t>
      </w:r>
      <w:r w:rsidRPr="007975B5">
        <w:rPr>
          <w:rFonts w:ascii="Palatino Linotype" w:hAnsi="Palatino Linotype"/>
          <w:sz w:val="20"/>
          <w:szCs w:val="20"/>
        </w:rPr>
        <w:t xml:space="preserve">Κομποστέλα </w:t>
      </w:r>
      <w:r>
        <w:rPr>
          <w:rFonts w:ascii="Palatino Linotype" w:hAnsi="Palatino Linotype"/>
          <w:sz w:val="20"/>
          <w:szCs w:val="20"/>
        </w:rPr>
        <w:t xml:space="preserve">είναι πόλη της Ισπανίας, στην περιοχή της Γαλικίας. </w:t>
      </w:r>
    </w:p>
    <w:p w:rsidR="00262870" w:rsidRDefault="00262870" w:rsidP="007975B5">
      <w:pPr>
        <w:pStyle w:val="Web"/>
        <w:spacing w:before="0" w:beforeAutospacing="0" w:after="0" w:afterAutospacing="0"/>
        <w:jc w:val="both"/>
        <w:rPr>
          <w:rFonts w:ascii="Palatino Linotype" w:hAnsi="Palatino Linotype"/>
          <w:sz w:val="20"/>
          <w:szCs w:val="20"/>
        </w:rPr>
      </w:pPr>
      <w:r w:rsidRPr="007975B5">
        <w:rPr>
          <w:rFonts w:ascii="Palatino Linotype" w:hAnsi="Palatino Linotype"/>
          <w:sz w:val="20"/>
          <w:szCs w:val="20"/>
        </w:rPr>
        <w:t xml:space="preserve">Λέγεται ότι οι Απόστολοι Ιάκωβος κα Ιωάννης θέλησαν να διαδώσουν το Ευαγγέλιο στους ειδωλολάτρες. Ο Ιωάννης επέλεξε να στραφεί ανατολικά, ενώ ο Ιάκωβος, αφού πρώτα άρχισε να κηρύττει στην Ιουδαία και τη Σαμάρεια, τελικά βρέθηκε στη Δύση, όπου έφθασε μέχρι την Ισπανία. Εκεί δεν πέτυχε πολλά πράγματα και επέστρεψε στην Ιερουσαλήμ. Όταν πέθανε, λέγεται πως οι μαθητές του </w:t>
      </w:r>
      <w:r w:rsidR="007975B5" w:rsidRPr="007975B5">
        <w:rPr>
          <w:rFonts w:ascii="Palatino Linotype" w:hAnsi="Palatino Linotype"/>
          <w:sz w:val="20"/>
          <w:szCs w:val="20"/>
        </w:rPr>
        <w:t xml:space="preserve">μετέφεραν το </w:t>
      </w:r>
      <w:r w:rsidRPr="007975B5">
        <w:rPr>
          <w:rFonts w:ascii="Palatino Linotype" w:hAnsi="Palatino Linotype"/>
          <w:sz w:val="20"/>
          <w:szCs w:val="20"/>
        </w:rPr>
        <w:t xml:space="preserve">σώμα του στην </w:t>
      </w:r>
      <w:r w:rsidRPr="007975B5">
        <w:rPr>
          <w:rFonts w:ascii="Palatino Linotype" w:hAnsi="Palatino Linotype"/>
          <w:sz w:val="20"/>
          <w:szCs w:val="20"/>
        </w:rPr>
        <w:lastRenderedPageBreak/>
        <w:t>Ισπανία</w:t>
      </w:r>
      <w:r w:rsidR="007975B5">
        <w:rPr>
          <w:rFonts w:ascii="Palatino Linotype" w:hAnsi="Palatino Linotype"/>
          <w:sz w:val="20"/>
          <w:szCs w:val="20"/>
        </w:rPr>
        <w:t xml:space="preserve">. Εκεί που τον έθαψαν </w:t>
      </w:r>
      <w:r w:rsidR="007975B5" w:rsidRPr="007975B5">
        <w:rPr>
          <w:rFonts w:ascii="Palatino Linotype" w:hAnsi="Palatino Linotype"/>
          <w:sz w:val="20"/>
          <w:szCs w:val="20"/>
        </w:rPr>
        <w:t xml:space="preserve">έχτισαν </w:t>
      </w:r>
      <w:r w:rsidR="007975B5">
        <w:rPr>
          <w:rFonts w:ascii="Palatino Linotype" w:hAnsi="Palatino Linotype"/>
          <w:sz w:val="20"/>
          <w:szCs w:val="20"/>
        </w:rPr>
        <w:t xml:space="preserve">και </w:t>
      </w:r>
      <w:r w:rsidR="007975B5" w:rsidRPr="007975B5">
        <w:rPr>
          <w:rFonts w:ascii="Palatino Linotype" w:hAnsi="Palatino Linotype"/>
          <w:sz w:val="20"/>
          <w:szCs w:val="20"/>
        </w:rPr>
        <w:t xml:space="preserve">μια Εκκλησία. </w:t>
      </w:r>
      <w:r w:rsidRPr="007975B5">
        <w:rPr>
          <w:rFonts w:ascii="Palatino Linotype" w:hAnsi="Palatino Linotype"/>
          <w:sz w:val="20"/>
          <w:szCs w:val="20"/>
        </w:rPr>
        <w:t>Το 813 βρέθηκε θαυματουργικά</w:t>
      </w:r>
      <w:r w:rsidR="007975B5">
        <w:rPr>
          <w:rFonts w:ascii="Palatino Linotype" w:hAnsi="Palatino Linotype"/>
          <w:sz w:val="20"/>
          <w:szCs w:val="20"/>
        </w:rPr>
        <w:t>, ύστερα από αιώνες λησμονιάς,</w:t>
      </w:r>
      <w:r w:rsidRPr="007975B5">
        <w:rPr>
          <w:rFonts w:ascii="Palatino Linotype" w:hAnsi="Palatino Linotype"/>
          <w:sz w:val="20"/>
          <w:szCs w:val="20"/>
        </w:rPr>
        <w:t xml:space="preserve"> η εκκλησία και ο τάφος δίπλα </w:t>
      </w:r>
      <w:r w:rsidR="007975B5">
        <w:rPr>
          <w:rFonts w:ascii="Palatino Linotype" w:hAnsi="Palatino Linotype"/>
          <w:sz w:val="20"/>
          <w:szCs w:val="20"/>
        </w:rPr>
        <w:t>της,</w:t>
      </w:r>
      <w:r w:rsidRPr="007975B5">
        <w:rPr>
          <w:rFonts w:ascii="Palatino Linotype" w:hAnsi="Palatino Linotype"/>
          <w:sz w:val="20"/>
          <w:szCs w:val="20"/>
        </w:rPr>
        <w:t xml:space="preserve"> από έναν ερημίτη μοναχό, τον</w:t>
      </w:r>
      <w:r w:rsidR="007975B5" w:rsidRPr="007975B5">
        <w:rPr>
          <w:rFonts w:ascii="Palatino Linotype" w:hAnsi="Palatino Linotype"/>
          <w:sz w:val="20"/>
          <w:szCs w:val="20"/>
        </w:rPr>
        <w:t xml:space="preserve"> Πελάγιο. Το προσκύνημα έγινε πολύ δημοφιλές από τον Μεσαίωνα μέχρι σήμερα. </w:t>
      </w:r>
    </w:p>
    <w:p w:rsidR="000335BF" w:rsidRPr="00762DBD" w:rsidRDefault="000335BF" w:rsidP="000335BF">
      <w:pPr>
        <w:pStyle w:val="Web"/>
        <w:spacing w:before="0" w:beforeAutospacing="0" w:after="0" w:afterAutospacing="0"/>
        <w:jc w:val="right"/>
        <w:rPr>
          <w:rFonts w:ascii="Palatino Linotype" w:hAnsi="Palatino Linotype"/>
          <w:sz w:val="16"/>
          <w:szCs w:val="16"/>
        </w:rPr>
      </w:pPr>
      <w:r w:rsidRPr="00762DBD">
        <w:rPr>
          <w:rFonts w:ascii="Palatino Linotype" w:hAnsi="Palatino Linotype"/>
          <w:sz w:val="16"/>
          <w:szCs w:val="16"/>
        </w:rPr>
        <w:t xml:space="preserve">Πηγή: </w:t>
      </w:r>
      <w:hyperlink w:history="1">
        <w:r w:rsidRPr="00762DBD">
          <w:rPr>
            <w:rStyle w:val="-"/>
            <w:rFonts w:ascii="Palatino Linotype" w:hAnsi="Palatino Linotype"/>
            <w:sz w:val="16"/>
            <w:szCs w:val="16"/>
            <w:lang w:val="en-US"/>
          </w:rPr>
          <w:t>https</w:t>
        </w:r>
        <w:r w:rsidRPr="00762DBD">
          <w:rPr>
            <w:rStyle w:val="-"/>
            <w:rFonts w:ascii="Palatino Linotype" w:hAnsi="Palatino Linotype"/>
            <w:sz w:val="16"/>
            <w:szCs w:val="16"/>
          </w:rPr>
          <w:t>://</w:t>
        </w:r>
        <w:r w:rsidRPr="00762DBD">
          <w:rPr>
            <w:rStyle w:val="-"/>
            <w:rFonts w:ascii="Palatino Linotype" w:hAnsi="Palatino Linotype"/>
            <w:sz w:val="16"/>
            <w:szCs w:val="16"/>
            <w:lang w:val="en-US"/>
          </w:rPr>
          <w:t>el</w:t>
        </w:r>
        <w:r w:rsidRPr="00762DBD">
          <w:rPr>
            <w:rStyle w:val="-"/>
            <w:rFonts w:ascii="Palatino Linotype" w:hAnsi="Palatino Linotype"/>
            <w:sz w:val="16"/>
            <w:szCs w:val="16"/>
          </w:rPr>
          <w:t>.</w:t>
        </w:r>
        <w:r w:rsidRPr="00762DBD">
          <w:rPr>
            <w:rStyle w:val="-"/>
            <w:rFonts w:ascii="Palatino Linotype" w:hAnsi="Palatino Linotype"/>
            <w:sz w:val="16"/>
            <w:szCs w:val="16"/>
            <w:lang w:val="en-US"/>
          </w:rPr>
          <w:t>wikipedia</w:t>
        </w:r>
        <w:r w:rsidRPr="00762DBD">
          <w:rPr>
            <w:rStyle w:val="-"/>
            <w:rFonts w:ascii="Palatino Linotype" w:hAnsi="Palatino Linotype"/>
            <w:sz w:val="16"/>
            <w:szCs w:val="16"/>
          </w:rPr>
          <w:t>.</w:t>
        </w:r>
        <w:r w:rsidRPr="00762DBD">
          <w:rPr>
            <w:rStyle w:val="-"/>
            <w:rFonts w:ascii="Palatino Linotype" w:hAnsi="Palatino Linotype"/>
            <w:sz w:val="16"/>
            <w:szCs w:val="16"/>
            <w:lang w:val="en-US"/>
          </w:rPr>
          <w:t>org</w:t>
        </w:r>
        <w:r w:rsidRPr="00762DBD">
          <w:rPr>
            <w:rStyle w:val="-"/>
            <w:rFonts w:ascii="Palatino Linotype" w:hAnsi="Palatino Linotype"/>
            <w:sz w:val="16"/>
            <w:szCs w:val="16"/>
          </w:rPr>
          <w:t xml:space="preserve"> /</w:t>
        </w:r>
      </w:hyperlink>
      <w:r w:rsidRPr="00762DBD">
        <w:rPr>
          <w:rFonts w:ascii="Palatino Linotype" w:hAnsi="Palatino Linotype"/>
          <w:sz w:val="16"/>
          <w:szCs w:val="16"/>
        </w:rPr>
        <w:t xml:space="preserve"> «Σαντιάγο ντε Κομποστέλα» </w:t>
      </w:r>
    </w:p>
    <w:p w:rsidR="000335BF" w:rsidRPr="007975B5" w:rsidRDefault="000335BF" w:rsidP="007975B5">
      <w:pPr>
        <w:pStyle w:val="Web"/>
        <w:spacing w:before="0" w:beforeAutospacing="0" w:after="0" w:afterAutospacing="0"/>
        <w:jc w:val="both"/>
        <w:rPr>
          <w:rFonts w:ascii="Palatino Linotype" w:hAnsi="Palatino Linotype"/>
          <w:sz w:val="20"/>
          <w:szCs w:val="20"/>
        </w:rPr>
      </w:pPr>
    </w:p>
    <w:p w:rsidR="00262870" w:rsidRDefault="00262870" w:rsidP="00C14B6F">
      <w:pPr>
        <w:autoSpaceDE w:val="0"/>
        <w:autoSpaceDN w:val="0"/>
        <w:adjustRightInd w:val="0"/>
        <w:jc w:val="both"/>
        <w:rPr>
          <w:rFonts w:ascii="Palatino Linotype" w:hAnsi="Palatino Linotype"/>
          <w:sz w:val="22"/>
          <w:szCs w:val="22"/>
          <w:highlight w:val="magenta"/>
        </w:rPr>
      </w:pPr>
    </w:p>
    <w:p w:rsidR="0025050A" w:rsidRPr="002F011B" w:rsidRDefault="0025050A" w:rsidP="00B57B3D">
      <w:pPr>
        <w:rPr>
          <w:rFonts w:ascii="Palatino Linotype" w:hAnsi="Palatino Linotype"/>
          <w:b/>
          <w:color w:val="FF0000"/>
        </w:rPr>
      </w:pPr>
      <w:r w:rsidRPr="002F011B">
        <w:rPr>
          <w:rFonts w:ascii="Palatino Linotype" w:hAnsi="Palatino Linotype"/>
          <w:b/>
          <w:color w:val="FF0000"/>
        </w:rPr>
        <w:t>Προσκυνήματα θρησκειών του κόσμου</w:t>
      </w:r>
    </w:p>
    <w:p w:rsidR="0025050A" w:rsidRPr="00D01EDE" w:rsidRDefault="0025050A" w:rsidP="009C5B68">
      <w:pPr>
        <w:rPr>
          <w:rFonts w:ascii="Palatino Linotype" w:hAnsi="Palatino Linotype"/>
          <w:b/>
          <w:color w:val="FF0000"/>
          <w:sz w:val="20"/>
          <w:szCs w:val="20"/>
        </w:rPr>
      </w:pPr>
    </w:p>
    <w:p w:rsidR="008A0B25" w:rsidRPr="000335BF" w:rsidRDefault="0025050A" w:rsidP="009C5B68">
      <w:pPr>
        <w:rPr>
          <w:rFonts w:ascii="Palatino Linotype" w:hAnsi="Palatino Linotype" w:cs="Calibri"/>
          <w:b/>
          <w:bCs/>
          <w:iCs/>
          <w:sz w:val="22"/>
          <w:szCs w:val="22"/>
        </w:rPr>
      </w:pPr>
      <w:r w:rsidRPr="000335BF">
        <w:rPr>
          <w:rFonts w:ascii="Palatino Linotype" w:hAnsi="Palatino Linotype"/>
          <w:b/>
          <w:bCs/>
          <w:sz w:val="22"/>
          <w:szCs w:val="22"/>
        </w:rPr>
        <w:t>1.</w:t>
      </w:r>
      <w:r w:rsidR="002E1D11">
        <w:rPr>
          <w:rFonts w:ascii="Palatino Linotype" w:hAnsi="Palatino Linotype"/>
          <w:b/>
          <w:bCs/>
          <w:sz w:val="22"/>
          <w:szCs w:val="22"/>
        </w:rPr>
        <w:t xml:space="preserve"> </w:t>
      </w:r>
      <w:r w:rsidRPr="000335BF">
        <w:rPr>
          <w:rFonts w:ascii="Palatino Linotype" w:hAnsi="Palatino Linotype"/>
          <w:b/>
          <w:bCs/>
          <w:sz w:val="22"/>
          <w:szCs w:val="22"/>
        </w:rPr>
        <w:t xml:space="preserve"> Ιερουσαλήμ:</w:t>
      </w:r>
      <w:r w:rsidR="008A0B25" w:rsidRPr="000335BF">
        <w:rPr>
          <w:rFonts w:ascii="Palatino Linotype" w:hAnsi="Palatino Linotype" w:cs="Calibri"/>
          <w:b/>
          <w:bCs/>
          <w:iCs/>
          <w:sz w:val="22"/>
          <w:szCs w:val="22"/>
        </w:rPr>
        <w:t xml:space="preserve"> Μια ιερή πόλη για τις τρεις αβρααμικές θρησκείες</w:t>
      </w:r>
    </w:p>
    <w:p w:rsidR="00C14B6F" w:rsidRPr="00C14B6F" w:rsidRDefault="00C14B6F" w:rsidP="009C5B68">
      <w:pPr>
        <w:tabs>
          <w:tab w:val="num" w:pos="391"/>
        </w:tabs>
        <w:jc w:val="both"/>
        <w:rPr>
          <w:rFonts w:ascii="Palatino Linotype" w:hAnsi="Palatino Linotype" w:cs="Calibri"/>
          <w:sz w:val="16"/>
          <w:szCs w:val="16"/>
        </w:rPr>
      </w:pPr>
    </w:p>
    <w:p w:rsidR="008A0B25" w:rsidRPr="008A0B25" w:rsidRDefault="008A0B25" w:rsidP="009C5B68">
      <w:pPr>
        <w:tabs>
          <w:tab w:val="num" w:pos="391"/>
        </w:tabs>
        <w:jc w:val="both"/>
        <w:rPr>
          <w:rFonts w:ascii="Palatino Linotype" w:hAnsi="Palatino Linotype" w:cs="Calibri"/>
          <w:sz w:val="20"/>
          <w:szCs w:val="20"/>
        </w:rPr>
      </w:pPr>
      <w:r w:rsidRPr="008A0B25">
        <w:rPr>
          <w:rFonts w:ascii="Palatino Linotype" w:hAnsi="Palatino Linotype" w:cs="Calibri"/>
          <w:sz w:val="20"/>
          <w:szCs w:val="20"/>
        </w:rPr>
        <w:t xml:space="preserve">Η Ιερουσαλήμ είναι η ιερή πόλη και των τριών μεγάλων μονοθεϊστικών θρησκειών του κόσμου: του Χριστιανισμού, του Ιουδαϊσμού και του Ισλάμ. Και στις τρεις αυτές θρησκείες ο Αβραάμ έχει σημαντική θέση, γι’ αυτό και ονομάζονται </w:t>
      </w:r>
      <w:r w:rsidRPr="008A0B25">
        <w:rPr>
          <w:rFonts w:ascii="Palatino Linotype" w:hAnsi="Palatino Linotype" w:cs="Calibri"/>
          <w:i/>
          <w:sz w:val="20"/>
          <w:szCs w:val="20"/>
        </w:rPr>
        <w:t>αβρααμικές θρησκείες</w:t>
      </w:r>
      <w:r w:rsidRPr="008A0B25">
        <w:rPr>
          <w:rFonts w:ascii="Palatino Linotype" w:hAnsi="Palatino Linotype" w:cs="Calibri"/>
          <w:sz w:val="20"/>
          <w:szCs w:val="20"/>
        </w:rPr>
        <w:t>.</w:t>
      </w:r>
    </w:p>
    <w:p w:rsidR="008A0B25" w:rsidRDefault="008A0B25" w:rsidP="00D12778">
      <w:pPr>
        <w:numPr>
          <w:ilvl w:val="1"/>
          <w:numId w:val="6"/>
        </w:numPr>
        <w:tabs>
          <w:tab w:val="clear" w:pos="1440"/>
          <w:tab w:val="num" w:pos="709"/>
        </w:tabs>
        <w:ind w:left="0" w:firstLine="426"/>
        <w:rPr>
          <w:rFonts w:ascii="Palatino Linotype" w:hAnsi="Palatino Linotype" w:cs="Calibri"/>
          <w:sz w:val="20"/>
          <w:szCs w:val="20"/>
        </w:rPr>
      </w:pPr>
      <w:r>
        <w:rPr>
          <w:rFonts w:ascii="Palatino Linotype" w:hAnsi="Palatino Linotype" w:cs="Calibri"/>
          <w:sz w:val="20"/>
          <w:szCs w:val="20"/>
        </w:rPr>
        <w:t xml:space="preserve">Για τους </w:t>
      </w:r>
      <w:r w:rsidR="00432106">
        <w:rPr>
          <w:rFonts w:ascii="Palatino Linotype" w:hAnsi="Palatino Linotype" w:cs="Calibri"/>
          <w:sz w:val="20"/>
          <w:szCs w:val="20"/>
        </w:rPr>
        <w:t>ε</w:t>
      </w:r>
      <w:r>
        <w:rPr>
          <w:rFonts w:ascii="Palatino Linotype" w:hAnsi="Palatino Linotype" w:cs="Calibri"/>
          <w:sz w:val="20"/>
          <w:szCs w:val="20"/>
        </w:rPr>
        <w:t>βραίους, η</w:t>
      </w:r>
      <w:r w:rsidRPr="008A0B25">
        <w:rPr>
          <w:rFonts w:ascii="Palatino Linotype" w:hAnsi="Palatino Linotype" w:cs="Calibri"/>
          <w:sz w:val="20"/>
          <w:szCs w:val="20"/>
        </w:rPr>
        <w:t xml:space="preserve"> Ιερουσαλήμ καθιερώθηκε </w:t>
      </w:r>
      <w:r>
        <w:rPr>
          <w:rFonts w:ascii="Palatino Linotype" w:hAnsi="Palatino Linotype" w:cs="Calibri"/>
          <w:sz w:val="20"/>
          <w:szCs w:val="20"/>
        </w:rPr>
        <w:t>ως πρωτεύουσα από το</w:t>
      </w:r>
      <w:r w:rsidR="00227289">
        <w:rPr>
          <w:rFonts w:ascii="Palatino Linotype" w:hAnsi="Palatino Linotype" w:cs="Calibri"/>
          <w:sz w:val="20"/>
          <w:szCs w:val="20"/>
        </w:rPr>
        <w:t>ν</w:t>
      </w:r>
      <w:r>
        <w:rPr>
          <w:rFonts w:ascii="Palatino Linotype" w:hAnsi="Palatino Linotype" w:cs="Calibri"/>
          <w:sz w:val="20"/>
          <w:szCs w:val="20"/>
        </w:rPr>
        <w:t xml:space="preserve"> βασιλιά Δαβ</w:t>
      </w:r>
      <w:r w:rsidRPr="008A0B25">
        <w:rPr>
          <w:rFonts w:ascii="Palatino Linotype" w:hAnsi="Palatino Linotype" w:cs="Calibri"/>
          <w:sz w:val="20"/>
          <w:szCs w:val="20"/>
        </w:rPr>
        <w:t xml:space="preserve">ίδ, που τη μετέτρεψε σε θρησκευτικό κέντρο και φύλακα της Κιβωτού της Διαθήκης. </w:t>
      </w:r>
      <w:r w:rsidRPr="008A0B25">
        <w:rPr>
          <w:rFonts w:ascii="Palatino Linotype" w:hAnsi="Palatino Linotype" w:cs="Calibri"/>
          <w:i/>
          <w:sz w:val="20"/>
          <w:szCs w:val="20"/>
        </w:rPr>
        <w:t>Ιερή πόλη των Εβραίων</w:t>
      </w:r>
      <w:r w:rsidR="002E1D11">
        <w:rPr>
          <w:rFonts w:ascii="Palatino Linotype" w:hAnsi="Palatino Linotype" w:cs="Calibri"/>
          <w:sz w:val="20"/>
          <w:szCs w:val="20"/>
        </w:rPr>
        <w:t xml:space="preserve"> </w:t>
      </w:r>
      <w:r w:rsidRPr="008A0B25">
        <w:rPr>
          <w:rFonts w:ascii="Palatino Linotype" w:hAnsi="Palatino Linotype" w:cs="Calibri"/>
          <w:sz w:val="20"/>
          <w:szCs w:val="20"/>
        </w:rPr>
        <w:t xml:space="preserve">θεωρήθηκε μετά την καταστροφή του Ναού του Σολομώντα από </w:t>
      </w:r>
      <w:r w:rsidR="00381EBB">
        <w:rPr>
          <w:rFonts w:ascii="Palatino Linotype" w:hAnsi="Palatino Linotype" w:cs="Calibri"/>
          <w:sz w:val="20"/>
          <w:szCs w:val="20"/>
        </w:rPr>
        <w:t>τον Ν</w:t>
      </w:r>
      <w:r w:rsidRPr="008A0B25">
        <w:rPr>
          <w:rFonts w:ascii="Palatino Linotype" w:hAnsi="Palatino Linotype" w:cs="Calibri"/>
          <w:sz w:val="20"/>
          <w:szCs w:val="20"/>
        </w:rPr>
        <w:t>αβουχοδονόσορα, το 587π.Χ.</w:t>
      </w:r>
      <w:r w:rsidRPr="008A0B25">
        <w:rPr>
          <w:rFonts w:ascii="Palatino Linotype" w:hAnsi="Palatino Linotype" w:cs="Calibri"/>
          <w:sz w:val="20"/>
          <w:szCs w:val="20"/>
        </w:rPr>
        <w:tab/>
      </w:r>
    </w:p>
    <w:p w:rsidR="008A0B25" w:rsidRDefault="008A0B25" w:rsidP="00D12778">
      <w:pPr>
        <w:numPr>
          <w:ilvl w:val="1"/>
          <w:numId w:val="6"/>
        </w:numPr>
        <w:tabs>
          <w:tab w:val="clear" w:pos="1440"/>
          <w:tab w:val="num" w:pos="709"/>
        </w:tabs>
        <w:ind w:left="0" w:firstLine="426"/>
        <w:jc w:val="both"/>
        <w:rPr>
          <w:rFonts w:ascii="Palatino Linotype" w:hAnsi="Palatino Linotype" w:cs="Calibri"/>
          <w:sz w:val="20"/>
          <w:szCs w:val="20"/>
        </w:rPr>
      </w:pPr>
      <w:r w:rsidRPr="008A0B25">
        <w:rPr>
          <w:rFonts w:ascii="Palatino Linotype" w:hAnsi="Palatino Linotype" w:cs="Calibri"/>
          <w:iCs/>
          <w:sz w:val="20"/>
          <w:szCs w:val="20"/>
        </w:rPr>
        <w:t xml:space="preserve">Για τους </w:t>
      </w:r>
      <w:r w:rsidR="00432106">
        <w:rPr>
          <w:rFonts w:ascii="Palatino Linotype" w:hAnsi="Palatino Linotype" w:cs="Calibri"/>
          <w:iCs/>
          <w:sz w:val="20"/>
          <w:szCs w:val="20"/>
        </w:rPr>
        <w:t>χ</w:t>
      </w:r>
      <w:r w:rsidRPr="008A0B25">
        <w:rPr>
          <w:rFonts w:ascii="Palatino Linotype" w:hAnsi="Palatino Linotype" w:cs="Calibri"/>
          <w:iCs/>
          <w:sz w:val="20"/>
          <w:szCs w:val="20"/>
        </w:rPr>
        <w:t xml:space="preserve">ριστιανούς είναι η </w:t>
      </w:r>
      <w:r w:rsidRPr="008A0B25">
        <w:rPr>
          <w:rFonts w:ascii="Palatino Linotype" w:hAnsi="Palatino Linotype" w:cs="Calibri"/>
          <w:i/>
          <w:sz w:val="20"/>
          <w:szCs w:val="20"/>
        </w:rPr>
        <w:t>Αγία Πόλη</w:t>
      </w:r>
      <w:r w:rsidRPr="008A0B25">
        <w:rPr>
          <w:rFonts w:ascii="Palatino Linotype" w:hAnsi="Palatino Linotype" w:cs="Calibri"/>
          <w:sz w:val="20"/>
          <w:szCs w:val="20"/>
        </w:rPr>
        <w:t xml:space="preserve"> όπου έζησε, δίδαξε, θαυματούργησε, έζησε τα τίμια Πάθη Του, σταυρώθηκε και αναστήθηκε ο Ιησούς Χριστός.</w:t>
      </w:r>
    </w:p>
    <w:p w:rsidR="008A0B25" w:rsidRPr="008A0B25" w:rsidRDefault="008A0B25" w:rsidP="00D12778">
      <w:pPr>
        <w:numPr>
          <w:ilvl w:val="1"/>
          <w:numId w:val="6"/>
        </w:numPr>
        <w:tabs>
          <w:tab w:val="clear" w:pos="1440"/>
          <w:tab w:val="num" w:pos="709"/>
        </w:tabs>
        <w:ind w:left="0" w:firstLine="426"/>
        <w:jc w:val="both"/>
        <w:rPr>
          <w:rFonts w:ascii="Palatino Linotype" w:hAnsi="Palatino Linotype" w:cs="Calibri"/>
          <w:sz w:val="20"/>
          <w:szCs w:val="20"/>
        </w:rPr>
      </w:pPr>
      <w:r w:rsidRPr="008A0B25">
        <w:rPr>
          <w:rFonts w:ascii="Palatino Linotype" w:hAnsi="Palatino Linotype" w:cs="Calibri"/>
          <w:iCs/>
          <w:sz w:val="20"/>
          <w:szCs w:val="20"/>
        </w:rPr>
        <w:t xml:space="preserve">Για τους </w:t>
      </w:r>
      <w:r w:rsidR="00432106">
        <w:rPr>
          <w:rFonts w:ascii="Palatino Linotype" w:hAnsi="Palatino Linotype" w:cs="Calibri"/>
          <w:iCs/>
          <w:sz w:val="20"/>
          <w:szCs w:val="20"/>
        </w:rPr>
        <w:t>μ</w:t>
      </w:r>
      <w:r w:rsidRPr="008A0B25">
        <w:rPr>
          <w:rFonts w:ascii="Palatino Linotype" w:hAnsi="Palatino Linotype" w:cs="Calibri"/>
          <w:iCs/>
          <w:sz w:val="20"/>
          <w:szCs w:val="20"/>
        </w:rPr>
        <w:t>ουσουλμάνους</w:t>
      </w:r>
      <w:r w:rsidRPr="008A0B25">
        <w:rPr>
          <w:rFonts w:ascii="Palatino Linotype" w:hAnsi="Palatino Linotype" w:cs="Calibri"/>
          <w:sz w:val="20"/>
          <w:szCs w:val="20"/>
        </w:rPr>
        <w:t xml:space="preserve"> είναι το πρώτο σημείο προσανατολισμού για την προσευχή </w:t>
      </w:r>
      <w:r w:rsidR="00432106">
        <w:rPr>
          <w:rFonts w:ascii="Palatino Linotype" w:hAnsi="Palatino Linotype" w:cs="Calibri"/>
          <w:sz w:val="20"/>
          <w:szCs w:val="20"/>
        </w:rPr>
        <w:t xml:space="preserve">τους </w:t>
      </w:r>
      <w:r w:rsidRPr="008A0B25">
        <w:rPr>
          <w:rFonts w:ascii="Palatino Linotype" w:hAnsi="Palatino Linotype" w:cs="Calibri"/>
          <w:i/>
          <w:sz w:val="20"/>
          <w:szCs w:val="20"/>
        </w:rPr>
        <w:t xml:space="preserve">(κιμπλάχ). </w:t>
      </w:r>
      <w:r w:rsidRPr="008A0B25">
        <w:rPr>
          <w:rFonts w:ascii="Palatino Linotype" w:hAnsi="Palatino Linotype" w:cs="Calibri"/>
          <w:sz w:val="20"/>
          <w:szCs w:val="20"/>
        </w:rPr>
        <w:t>Επίσης, θεωρούν ότι από το</w:t>
      </w:r>
      <w:r w:rsidR="00227289">
        <w:rPr>
          <w:rFonts w:ascii="Palatino Linotype" w:hAnsi="Palatino Linotype" w:cs="Calibri"/>
          <w:sz w:val="20"/>
          <w:szCs w:val="20"/>
        </w:rPr>
        <w:t>ν</w:t>
      </w:r>
      <w:r w:rsidRPr="008A0B25">
        <w:rPr>
          <w:rFonts w:ascii="Palatino Linotype" w:hAnsi="Palatino Linotype" w:cs="Calibri"/>
          <w:sz w:val="20"/>
          <w:szCs w:val="20"/>
        </w:rPr>
        <w:t xml:space="preserve"> </w:t>
      </w:r>
      <w:r w:rsidR="00432106">
        <w:rPr>
          <w:rFonts w:ascii="Palatino Linotype" w:hAnsi="Palatino Linotype" w:cs="Calibri"/>
          <w:sz w:val="20"/>
          <w:szCs w:val="20"/>
        </w:rPr>
        <w:t>β</w:t>
      </w:r>
      <w:r w:rsidRPr="008A0B25">
        <w:rPr>
          <w:rFonts w:ascii="Palatino Linotype" w:hAnsi="Palatino Linotype" w:cs="Calibri"/>
          <w:sz w:val="20"/>
          <w:szCs w:val="20"/>
        </w:rPr>
        <w:t>ράχο, που βρίσκεται κοντά στο τέμενος Αλ Ακσά, ο Μωάμε</w:t>
      </w:r>
      <w:r>
        <w:rPr>
          <w:rFonts w:ascii="Palatino Linotype" w:hAnsi="Palatino Linotype" w:cs="Calibri"/>
          <w:sz w:val="20"/>
          <w:szCs w:val="20"/>
        </w:rPr>
        <w:t>θ ανέβηκε νύχτα στον ουρανό</w:t>
      </w:r>
      <w:r w:rsidRPr="008A0B25">
        <w:rPr>
          <w:rFonts w:ascii="Palatino Linotype" w:hAnsi="Palatino Linotype" w:cs="Calibri"/>
          <w:sz w:val="20"/>
          <w:szCs w:val="20"/>
        </w:rPr>
        <w:t xml:space="preserve"> </w:t>
      </w:r>
      <w:r>
        <w:rPr>
          <w:rFonts w:ascii="Palatino Linotype" w:hAnsi="Palatino Linotype" w:cs="Calibri"/>
          <w:sz w:val="20"/>
          <w:szCs w:val="20"/>
        </w:rPr>
        <w:t>(</w:t>
      </w:r>
      <w:r w:rsidRPr="008A0B25">
        <w:rPr>
          <w:rFonts w:ascii="Palatino Linotype" w:hAnsi="Palatino Linotype" w:cs="Calibri"/>
          <w:sz w:val="20"/>
          <w:szCs w:val="20"/>
        </w:rPr>
        <w:t xml:space="preserve">γεγονός που το ονομάζουν </w:t>
      </w:r>
      <w:r w:rsidRPr="008A0B25">
        <w:rPr>
          <w:rFonts w:ascii="Palatino Linotype" w:hAnsi="Palatino Linotype" w:cs="Calibri"/>
          <w:b/>
          <w:i/>
          <w:sz w:val="20"/>
          <w:szCs w:val="20"/>
        </w:rPr>
        <w:t>μιράτζ</w:t>
      </w:r>
      <w:r>
        <w:rPr>
          <w:rFonts w:ascii="Palatino Linotype" w:hAnsi="Palatino Linotype" w:cs="Calibri"/>
          <w:sz w:val="20"/>
          <w:szCs w:val="20"/>
        </w:rPr>
        <w:t xml:space="preserve">), </w:t>
      </w:r>
      <w:r w:rsidRPr="008A0B25">
        <w:rPr>
          <w:rFonts w:ascii="Palatino Linotype" w:hAnsi="Palatino Linotype" w:cs="Calibri"/>
          <w:sz w:val="20"/>
          <w:szCs w:val="20"/>
        </w:rPr>
        <w:t>όπου έλαβε από το</w:t>
      </w:r>
      <w:r w:rsidR="00EF2EB4">
        <w:rPr>
          <w:rFonts w:ascii="Palatino Linotype" w:hAnsi="Palatino Linotype" w:cs="Calibri"/>
          <w:sz w:val="20"/>
          <w:szCs w:val="20"/>
        </w:rPr>
        <w:t>ν</w:t>
      </w:r>
      <w:r w:rsidRPr="008A0B25">
        <w:rPr>
          <w:rFonts w:ascii="Palatino Linotype" w:hAnsi="Palatino Linotype" w:cs="Calibri"/>
          <w:sz w:val="20"/>
          <w:szCs w:val="20"/>
        </w:rPr>
        <w:t xml:space="preserve"> Θεό την εντολή για τον τρόπο της προσευχής.</w:t>
      </w:r>
    </w:p>
    <w:p w:rsidR="008A0B25" w:rsidRPr="008A0B25" w:rsidRDefault="008A0B25" w:rsidP="009C5B68">
      <w:pPr>
        <w:tabs>
          <w:tab w:val="num" w:pos="0"/>
        </w:tabs>
        <w:jc w:val="both"/>
        <w:rPr>
          <w:rFonts w:ascii="Palatino Linotype" w:hAnsi="Palatino Linotype" w:cs="Calibri"/>
          <w:sz w:val="20"/>
          <w:szCs w:val="20"/>
        </w:rPr>
      </w:pPr>
      <w:r w:rsidRPr="008A0B25">
        <w:rPr>
          <w:rFonts w:ascii="Palatino Linotype" w:hAnsi="Palatino Linotype" w:cs="Calibri"/>
          <w:sz w:val="20"/>
          <w:szCs w:val="20"/>
        </w:rPr>
        <w:t>Έτσι, η Ιερουσαλήμ έγινε σημείο προσκυνήματος για τους πιστούς και των τριών μεγάλων μονοθεϊστικών θρησκειών. Ένας τόπος που θα μπορούσε να δείξει στον κόσμο ότι μπορούν όλοι οι άνθρωποι να συνυπάρξουν ειρηνικά, χωρίς να γίνεται εμπόδιο η πίστη τους και η θρησκεία τους.</w:t>
      </w:r>
      <w:r w:rsidR="002E1D11">
        <w:rPr>
          <w:rFonts w:ascii="Palatino Linotype" w:hAnsi="Palatino Linotype" w:cs="Calibri"/>
          <w:sz w:val="20"/>
          <w:szCs w:val="20"/>
        </w:rPr>
        <w:t xml:space="preserve"> </w:t>
      </w:r>
      <w:r w:rsidRPr="008A0B25">
        <w:rPr>
          <w:rFonts w:ascii="Palatino Linotype" w:hAnsi="Palatino Linotype" w:cs="Calibri"/>
          <w:sz w:val="20"/>
          <w:szCs w:val="20"/>
        </w:rPr>
        <w:t xml:space="preserve"> </w:t>
      </w:r>
    </w:p>
    <w:p w:rsidR="008A0B25" w:rsidRPr="0025050A" w:rsidRDefault="008A0B25" w:rsidP="009C5B68">
      <w:pPr>
        <w:tabs>
          <w:tab w:val="num" w:pos="0"/>
        </w:tabs>
        <w:rPr>
          <w:rFonts w:ascii="Palatino Linotype" w:hAnsi="Palatino Linotype" w:cs="Calibri"/>
          <w:sz w:val="22"/>
          <w:szCs w:val="22"/>
        </w:rPr>
      </w:pPr>
    </w:p>
    <w:p w:rsidR="008A0B25" w:rsidRPr="000335BF" w:rsidRDefault="002E1D11" w:rsidP="00D12778">
      <w:pPr>
        <w:numPr>
          <w:ilvl w:val="0"/>
          <w:numId w:val="9"/>
        </w:numPr>
        <w:tabs>
          <w:tab w:val="clear" w:pos="720"/>
          <w:tab w:val="num" w:pos="0"/>
          <w:tab w:val="num" w:pos="360"/>
        </w:tabs>
        <w:ind w:left="0" w:firstLine="0"/>
        <w:jc w:val="both"/>
        <w:rPr>
          <w:rFonts w:ascii="Palatino Linotype" w:hAnsi="Palatino Linotype" w:cs="Calibri"/>
          <w:bCs/>
          <w:iCs/>
          <w:sz w:val="20"/>
          <w:szCs w:val="20"/>
        </w:rPr>
      </w:pPr>
      <w:r>
        <w:rPr>
          <w:rFonts w:ascii="Palatino Linotype" w:hAnsi="Palatino Linotype" w:cs="Calibri"/>
          <w:b/>
          <w:iCs/>
          <w:sz w:val="22"/>
          <w:szCs w:val="22"/>
        </w:rPr>
        <w:t xml:space="preserve"> </w:t>
      </w:r>
      <w:r w:rsidR="008A0B25" w:rsidRPr="000335BF">
        <w:rPr>
          <w:rFonts w:ascii="Palatino Linotype" w:hAnsi="Palatino Linotype" w:cs="Calibri"/>
          <w:b/>
          <w:iCs/>
          <w:sz w:val="22"/>
          <w:szCs w:val="22"/>
        </w:rPr>
        <w:t xml:space="preserve">Μέκκα: Ιερή αποδημία των </w:t>
      </w:r>
      <w:r w:rsidR="00432106" w:rsidRPr="000335BF">
        <w:rPr>
          <w:rFonts w:ascii="Palatino Linotype" w:hAnsi="Palatino Linotype" w:cs="Calibri"/>
          <w:b/>
          <w:iCs/>
          <w:sz w:val="22"/>
          <w:szCs w:val="22"/>
        </w:rPr>
        <w:t>μ</w:t>
      </w:r>
      <w:r w:rsidR="008A0B25" w:rsidRPr="000335BF">
        <w:rPr>
          <w:rFonts w:ascii="Palatino Linotype" w:hAnsi="Palatino Linotype" w:cs="Calibri"/>
          <w:b/>
          <w:iCs/>
          <w:sz w:val="22"/>
          <w:szCs w:val="22"/>
        </w:rPr>
        <w:t xml:space="preserve">ουσουλμάνων </w:t>
      </w:r>
      <w:r w:rsidR="008A0B25" w:rsidRPr="000335BF">
        <w:rPr>
          <w:rFonts w:ascii="Palatino Linotype" w:hAnsi="Palatino Linotype" w:cs="Calibri"/>
          <w:iCs/>
          <w:sz w:val="22"/>
          <w:szCs w:val="22"/>
        </w:rPr>
        <w:t>(χατζ-χατζής</w:t>
      </w:r>
      <w:r w:rsidR="008A0B25" w:rsidRPr="000335BF">
        <w:rPr>
          <w:rFonts w:ascii="Palatino Linotype" w:hAnsi="Palatino Linotype" w:cs="Calibri"/>
          <w:bCs/>
          <w:iCs/>
          <w:sz w:val="20"/>
          <w:szCs w:val="20"/>
        </w:rPr>
        <w:t xml:space="preserve">) </w:t>
      </w:r>
    </w:p>
    <w:p w:rsidR="00C14B6F" w:rsidRPr="00C14B6F" w:rsidRDefault="00C14B6F" w:rsidP="00432106">
      <w:pPr>
        <w:jc w:val="both"/>
        <w:rPr>
          <w:rFonts w:ascii="Palatino Linotype" w:hAnsi="Palatino Linotype" w:cs="Calibri"/>
          <w:iCs/>
          <w:sz w:val="16"/>
          <w:szCs w:val="16"/>
        </w:rPr>
      </w:pPr>
    </w:p>
    <w:p w:rsidR="008A0B25" w:rsidRPr="00432106" w:rsidRDefault="00432106" w:rsidP="00432106">
      <w:pPr>
        <w:jc w:val="both"/>
        <w:rPr>
          <w:rFonts w:ascii="Palatino Linotype" w:hAnsi="Palatino Linotype" w:cs="Calibri"/>
          <w:iCs/>
          <w:sz w:val="20"/>
          <w:szCs w:val="20"/>
        </w:rPr>
      </w:pPr>
      <w:r w:rsidRPr="00432106">
        <w:rPr>
          <w:rFonts w:ascii="Palatino Linotype" w:hAnsi="Palatino Linotype" w:cs="Calibri"/>
          <w:iCs/>
          <w:sz w:val="20"/>
          <w:szCs w:val="20"/>
        </w:rPr>
        <w:t>Είναι η</w:t>
      </w:r>
      <w:r w:rsidR="008A0B25" w:rsidRPr="00432106">
        <w:rPr>
          <w:rFonts w:ascii="Palatino Linotype" w:hAnsi="Palatino Linotype" w:cs="Calibri"/>
          <w:iCs/>
          <w:sz w:val="20"/>
          <w:szCs w:val="20"/>
        </w:rPr>
        <w:t xml:space="preserve"> ιερή πόλη των μουσουλμάνων, και ο προορισμός του </w:t>
      </w:r>
      <w:r w:rsidR="008A0B25" w:rsidRPr="00432106">
        <w:rPr>
          <w:rFonts w:ascii="Palatino Linotype" w:hAnsi="Palatino Linotype" w:cs="Calibri"/>
          <w:b/>
          <w:bCs/>
          <w:i/>
          <w:sz w:val="20"/>
          <w:szCs w:val="20"/>
        </w:rPr>
        <w:t>χατζ</w:t>
      </w:r>
      <w:r w:rsidR="008A0B25" w:rsidRPr="00432106">
        <w:rPr>
          <w:rFonts w:ascii="Palatino Linotype" w:hAnsi="Palatino Linotype" w:cs="Calibri"/>
          <w:iCs/>
          <w:sz w:val="20"/>
          <w:szCs w:val="20"/>
        </w:rPr>
        <w:t>, δηλαδή της ιερής αποδημίας τους</w:t>
      </w:r>
      <w:r w:rsidR="004D58A4" w:rsidRPr="00432106">
        <w:rPr>
          <w:rFonts w:ascii="Palatino Linotype" w:hAnsi="Palatino Linotype" w:cs="Calibri"/>
          <w:iCs/>
          <w:sz w:val="20"/>
          <w:szCs w:val="20"/>
        </w:rPr>
        <w:t xml:space="preserve"> και ο τόπος συνάντησης των μουσουλμάνων από όλο τον κόσμο</w:t>
      </w:r>
      <w:r w:rsidRPr="00432106">
        <w:rPr>
          <w:rFonts w:ascii="Palatino Linotype" w:hAnsi="Palatino Linotype" w:cs="Calibri"/>
          <w:iCs/>
          <w:sz w:val="20"/>
          <w:szCs w:val="20"/>
        </w:rPr>
        <w:t xml:space="preserve"> κάθε χρόνο</w:t>
      </w:r>
      <w:r w:rsidR="004D58A4" w:rsidRPr="00432106">
        <w:rPr>
          <w:rFonts w:ascii="Palatino Linotype" w:hAnsi="Palatino Linotype" w:cs="Calibri"/>
          <w:iCs/>
          <w:sz w:val="20"/>
          <w:szCs w:val="20"/>
        </w:rPr>
        <w:t>.</w:t>
      </w:r>
    </w:p>
    <w:p w:rsidR="000335BF" w:rsidRDefault="000335BF" w:rsidP="000335BF">
      <w:pPr>
        <w:autoSpaceDE w:val="0"/>
        <w:autoSpaceDN w:val="0"/>
        <w:adjustRightInd w:val="0"/>
        <w:jc w:val="both"/>
        <w:rPr>
          <w:rFonts w:ascii="Palatino Linotype" w:hAnsi="Palatino Linotype" w:cs="Calibri"/>
          <w:b/>
          <w:bCs/>
          <w:sz w:val="20"/>
          <w:szCs w:val="20"/>
        </w:rPr>
      </w:pPr>
    </w:p>
    <w:p w:rsidR="008A0B25" w:rsidRPr="00432106" w:rsidRDefault="008A0B25" w:rsidP="000335BF">
      <w:pPr>
        <w:autoSpaceDE w:val="0"/>
        <w:autoSpaceDN w:val="0"/>
        <w:adjustRightInd w:val="0"/>
        <w:jc w:val="both"/>
        <w:rPr>
          <w:rFonts w:ascii="Palatino Linotype" w:hAnsi="Palatino Linotype" w:cs="Calibri"/>
          <w:b/>
          <w:bCs/>
          <w:sz w:val="20"/>
          <w:szCs w:val="20"/>
        </w:rPr>
      </w:pPr>
      <w:r w:rsidRPr="00432106">
        <w:rPr>
          <w:rFonts w:ascii="Palatino Linotype" w:hAnsi="Palatino Linotype" w:cs="Calibri"/>
          <w:b/>
          <w:bCs/>
          <w:sz w:val="20"/>
          <w:szCs w:val="20"/>
        </w:rPr>
        <w:t>Το χατζ στη Μέκκα</w:t>
      </w:r>
    </w:p>
    <w:p w:rsidR="000335BF" w:rsidRDefault="000335BF" w:rsidP="00432106">
      <w:pPr>
        <w:autoSpaceDE w:val="0"/>
        <w:autoSpaceDN w:val="0"/>
        <w:adjustRightInd w:val="0"/>
        <w:jc w:val="both"/>
        <w:rPr>
          <w:rFonts w:ascii="Palatino Linotype" w:hAnsi="Palatino Linotype" w:cs="Calibri"/>
          <w:sz w:val="20"/>
          <w:szCs w:val="20"/>
        </w:rPr>
      </w:pPr>
    </w:p>
    <w:p w:rsidR="008A0B25" w:rsidRPr="00432106" w:rsidRDefault="008A0B25" w:rsidP="00432106">
      <w:pPr>
        <w:autoSpaceDE w:val="0"/>
        <w:autoSpaceDN w:val="0"/>
        <w:adjustRightInd w:val="0"/>
        <w:jc w:val="both"/>
        <w:rPr>
          <w:rFonts w:ascii="Palatino Linotype" w:hAnsi="Palatino Linotype" w:cs="Calibri"/>
          <w:sz w:val="20"/>
          <w:szCs w:val="20"/>
        </w:rPr>
      </w:pPr>
      <w:r w:rsidRPr="00432106">
        <w:rPr>
          <w:rFonts w:ascii="Palatino Linotype" w:hAnsi="Palatino Linotype" w:cs="Calibri"/>
          <w:sz w:val="20"/>
          <w:szCs w:val="20"/>
        </w:rPr>
        <w:t xml:space="preserve">Η θρησκευτικότητα των </w:t>
      </w:r>
      <w:r w:rsidR="00432106" w:rsidRPr="00432106">
        <w:rPr>
          <w:rFonts w:ascii="Palatino Linotype" w:hAnsi="Palatino Linotype" w:cs="Calibri"/>
          <w:sz w:val="20"/>
          <w:szCs w:val="20"/>
        </w:rPr>
        <w:t>μ</w:t>
      </w:r>
      <w:r w:rsidRPr="00432106">
        <w:rPr>
          <w:rFonts w:ascii="Palatino Linotype" w:hAnsi="Palatino Linotype" w:cs="Calibri"/>
          <w:sz w:val="20"/>
          <w:szCs w:val="20"/>
        </w:rPr>
        <w:t>ουσουλμάνων εκφράζεται μέσα από πέντε βασικά καθήκ</w:t>
      </w:r>
      <w:r w:rsidR="00432106" w:rsidRPr="00432106">
        <w:rPr>
          <w:rFonts w:ascii="Palatino Linotype" w:hAnsi="Palatino Linotype" w:cs="Calibri"/>
          <w:sz w:val="20"/>
          <w:szCs w:val="20"/>
        </w:rPr>
        <w:t xml:space="preserve">οντα, που συνήθως αποκαλούνται </w:t>
      </w:r>
      <w:r w:rsidRPr="00432106">
        <w:rPr>
          <w:rFonts w:ascii="Palatino Linotype" w:hAnsi="Palatino Linotype" w:cs="Calibri"/>
          <w:sz w:val="20"/>
          <w:szCs w:val="20"/>
        </w:rPr>
        <w:t>πέντε θεμέ</w:t>
      </w:r>
      <w:r w:rsidR="00432106" w:rsidRPr="00432106">
        <w:rPr>
          <w:rFonts w:ascii="Palatino Linotype" w:hAnsi="Palatino Linotype" w:cs="Calibri"/>
          <w:sz w:val="20"/>
          <w:szCs w:val="20"/>
        </w:rPr>
        <w:t>λια</w:t>
      </w:r>
      <w:r w:rsidRPr="00432106">
        <w:rPr>
          <w:rFonts w:ascii="Palatino Linotype" w:hAnsi="Palatino Linotype" w:cs="Calibri"/>
          <w:sz w:val="20"/>
          <w:szCs w:val="20"/>
        </w:rPr>
        <w:t xml:space="preserve"> ή «πέντε στύλοι» του Ισλάμ. Ένα από αυτά είναι και η </w:t>
      </w:r>
      <w:r w:rsidRPr="00432106">
        <w:rPr>
          <w:rFonts w:ascii="Palatino Linotype" w:hAnsi="Palatino Linotype" w:cs="Calibri"/>
          <w:b/>
          <w:i/>
          <w:sz w:val="20"/>
          <w:szCs w:val="20"/>
        </w:rPr>
        <w:t>ιερή αποδημία</w:t>
      </w:r>
      <w:r w:rsidRPr="00432106">
        <w:rPr>
          <w:rFonts w:ascii="Palatino Linotype" w:hAnsi="Palatino Linotype" w:cs="Calibri"/>
          <w:sz w:val="20"/>
          <w:szCs w:val="20"/>
        </w:rPr>
        <w:t xml:space="preserve"> ή </w:t>
      </w:r>
      <w:r w:rsidRPr="00432106">
        <w:rPr>
          <w:rFonts w:ascii="Palatino Linotype" w:hAnsi="Palatino Linotype" w:cs="Calibri"/>
          <w:i/>
          <w:sz w:val="20"/>
          <w:szCs w:val="20"/>
        </w:rPr>
        <w:t>προσκύνημα στη Μέκκα</w:t>
      </w:r>
      <w:r w:rsidRPr="00432106">
        <w:rPr>
          <w:rFonts w:ascii="Palatino Linotype" w:hAnsi="Palatino Linotype" w:cs="Calibri"/>
          <w:sz w:val="20"/>
          <w:szCs w:val="20"/>
        </w:rPr>
        <w:t xml:space="preserve">, που καλείται </w:t>
      </w:r>
      <w:r w:rsidRPr="00432106">
        <w:rPr>
          <w:rFonts w:ascii="Palatino Linotype" w:hAnsi="Palatino Linotype" w:cs="Calibri"/>
          <w:b/>
          <w:i/>
          <w:sz w:val="20"/>
          <w:szCs w:val="20"/>
        </w:rPr>
        <w:t>χατζ</w:t>
      </w:r>
      <w:r w:rsidRPr="00432106">
        <w:rPr>
          <w:rFonts w:ascii="Palatino Linotype" w:hAnsi="Palatino Linotype" w:cs="Calibri"/>
          <w:sz w:val="20"/>
          <w:szCs w:val="20"/>
        </w:rPr>
        <w:t>.</w:t>
      </w:r>
    </w:p>
    <w:p w:rsidR="008A0B25" w:rsidRPr="00850068" w:rsidRDefault="008A0B25" w:rsidP="00432106">
      <w:pPr>
        <w:autoSpaceDE w:val="0"/>
        <w:autoSpaceDN w:val="0"/>
        <w:adjustRightInd w:val="0"/>
        <w:jc w:val="both"/>
        <w:rPr>
          <w:rFonts w:ascii="Palatino Linotype" w:hAnsi="Palatino Linotype" w:cs="Calibri"/>
          <w:sz w:val="20"/>
          <w:szCs w:val="20"/>
        </w:rPr>
      </w:pPr>
      <w:r w:rsidRPr="00432106">
        <w:rPr>
          <w:rFonts w:ascii="Palatino Linotype" w:hAnsi="Palatino Linotype" w:cs="Calibri"/>
          <w:sz w:val="20"/>
          <w:szCs w:val="20"/>
        </w:rPr>
        <w:t xml:space="preserve">Το ιερό αυτό προσκύνημα στη Μέκκα γίνεται </w:t>
      </w:r>
      <w:r w:rsidRPr="00850068">
        <w:rPr>
          <w:rFonts w:ascii="Palatino Linotype" w:hAnsi="Palatino Linotype" w:cs="Calibri"/>
          <w:sz w:val="20"/>
          <w:szCs w:val="20"/>
        </w:rPr>
        <w:t xml:space="preserve">κατά τον δωδέκατο μήνα του μουσουλμανικού έτους. Ο </w:t>
      </w:r>
      <w:r w:rsidR="00432106" w:rsidRPr="00850068">
        <w:rPr>
          <w:rFonts w:ascii="Palatino Linotype" w:hAnsi="Palatino Linotype" w:cs="Calibri"/>
          <w:sz w:val="20"/>
          <w:szCs w:val="20"/>
        </w:rPr>
        <w:t>μ</w:t>
      </w:r>
      <w:r w:rsidRPr="00850068">
        <w:rPr>
          <w:rFonts w:ascii="Palatino Linotype" w:hAnsi="Palatino Linotype" w:cs="Calibri"/>
          <w:sz w:val="20"/>
          <w:szCs w:val="20"/>
        </w:rPr>
        <w:t xml:space="preserve">ουσουλμάνος που έχει οικονομική άνεση είναι υποχρεωμένος να πραγματοποιήσει </w:t>
      </w:r>
      <w:r w:rsidR="00432106" w:rsidRPr="00850068">
        <w:rPr>
          <w:rFonts w:ascii="Palatino Linotype" w:hAnsi="Palatino Linotype" w:cs="Calibri"/>
          <w:sz w:val="20"/>
          <w:szCs w:val="20"/>
        </w:rPr>
        <w:t xml:space="preserve">αυτό το ταξίδι </w:t>
      </w:r>
      <w:r w:rsidRPr="00850068">
        <w:rPr>
          <w:rFonts w:ascii="Palatino Linotype" w:hAnsi="Palatino Linotype" w:cs="Calibri"/>
          <w:sz w:val="20"/>
          <w:szCs w:val="20"/>
        </w:rPr>
        <w:t>τουλάχιστον μία φορά στη ζωή του. Οι προσκυνητές φροντίζουν να είναι καθαροί, κόβουν τα μαλλιά και τα νύχια τους και λίγα χιλιόμετρα από τη Μέκκα ντύνονται με λευκό ένδυμα. Οι γυναίκες καλύπτονται ολόκληρες.</w:t>
      </w:r>
    </w:p>
    <w:p w:rsidR="008A0B25" w:rsidRPr="00850068" w:rsidRDefault="008A0B25" w:rsidP="00432106">
      <w:pPr>
        <w:autoSpaceDE w:val="0"/>
        <w:autoSpaceDN w:val="0"/>
        <w:adjustRightInd w:val="0"/>
        <w:jc w:val="both"/>
        <w:rPr>
          <w:rFonts w:ascii="Palatino Linotype" w:hAnsi="Palatino Linotype" w:cs="Calibri"/>
          <w:sz w:val="20"/>
          <w:szCs w:val="20"/>
        </w:rPr>
      </w:pPr>
      <w:r w:rsidRPr="00850068">
        <w:rPr>
          <w:rFonts w:ascii="Palatino Linotype" w:hAnsi="Palatino Linotype" w:cs="Calibri"/>
          <w:sz w:val="20"/>
          <w:szCs w:val="20"/>
        </w:rPr>
        <w:t xml:space="preserve">Βασικός σκοπός του προσκυνήματος είναι η </w:t>
      </w:r>
      <w:r w:rsidRPr="00850068">
        <w:rPr>
          <w:rFonts w:ascii="Palatino Linotype" w:hAnsi="Palatino Linotype" w:cs="Calibri"/>
          <w:b/>
          <w:i/>
          <w:sz w:val="20"/>
          <w:szCs w:val="20"/>
        </w:rPr>
        <w:t>Κάαμπα</w:t>
      </w:r>
      <w:r w:rsidRPr="00850068">
        <w:rPr>
          <w:rFonts w:ascii="Palatino Linotype" w:hAnsi="Palatino Linotype" w:cs="Calibri"/>
          <w:sz w:val="20"/>
          <w:szCs w:val="20"/>
        </w:rPr>
        <w:t>, «</w:t>
      </w:r>
      <w:r w:rsidRPr="00850068">
        <w:rPr>
          <w:rFonts w:ascii="Palatino Linotype" w:hAnsi="Palatino Linotype" w:cs="Calibri"/>
          <w:i/>
          <w:sz w:val="20"/>
          <w:szCs w:val="20"/>
        </w:rPr>
        <w:t>ο αρχαίος οίκος</w:t>
      </w:r>
      <w:r w:rsidRPr="00850068">
        <w:rPr>
          <w:rFonts w:ascii="Palatino Linotype" w:hAnsi="Palatino Linotype" w:cs="Calibri"/>
          <w:sz w:val="20"/>
          <w:szCs w:val="20"/>
        </w:rPr>
        <w:t>» όπως λέει το Κοράνιο. Εκεί υπάρχει από πολύ παλιά, ένας μαύρος βράχος (</w:t>
      </w:r>
      <w:r w:rsidRPr="00850068">
        <w:rPr>
          <w:rFonts w:ascii="Palatino Linotype" w:hAnsi="Palatino Linotype" w:cs="Calibri"/>
          <w:i/>
          <w:sz w:val="20"/>
          <w:szCs w:val="20"/>
        </w:rPr>
        <w:t>μέλας λίθος</w:t>
      </w:r>
      <w:r w:rsidRPr="00850068">
        <w:rPr>
          <w:rFonts w:ascii="Palatino Linotype" w:hAnsi="Palatino Linotype" w:cs="Calibri"/>
          <w:sz w:val="20"/>
          <w:szCs w:val="20"/>
        </w:rPr>
        <w:t xml:space="preserve">) τμήμα από έναν μετεωρίτη, πιθανώς. Οι προσκυνητές γυρίζουν γύρω από αυτόν επτά φορές προσπαθώντας να τον ασπασθούν ή να τον αγγίξουν. Ακολουθεί μία πορεία λίγων </w:t>
      </w:r>
      <w:r w:rsidRPr="00850068">
        <w:rPr>
          <w:rFonts w:ascii="Palatino Linotype" w:hAnsi="Palatino Linotype" w:cs="Calibri"/>
          <w:sz w:val="20"/>
          <w:szCs w:val="20"/>
        </w:rPr>
        <w:lastRenderedPageBreak/>
        <w:t>ωρών ανατολικά από τη Μέκκα, στο Αραφάτ. Εκεί θα μείνουν από το μεσημέρι μέχρι τη</w:t>
      </w:r>
      <w:r w:rsidR="002E1D11">
        <w:rPr>
          <w:rFonts w:ascii="Palatino Linotype" w:hAnsi="Palatino Linotype" w:cs="Calibri"/>
          <w:sz w:val="20"/>
          <w:szCs w:val="20"/>
        </w:rPr>
        <w:t xml:space="preserve"> </w:t>
      </w:r>
      <w:r w:rsidRPr="00850068">
        <w:rPr>
          <w:rFonts w:ascii="Palatino Linotype" w:hAnsi="Palatino Linotype" w:cs="Calibri"/>
          <w:sz w:val="20"/>
          <w:szCs w:val="20"/>
        </w:rPr>
        <w:t xml:space="preserve">δύση του ήλιου. </w:t>
      </w:r>
    </w:p>
    <w:p w:rsidR="008A0B25" w:rsidRPr="00850068" w:rsidRDefault="008A0B25" w:rsidP="00432106">
      <w:pPr>
        <w:autoSpaceDE w:val="0"/>
        <w:autoSpaceDN w:val="0"/>
        <w:adjustRightInd w:val="0"/>
        <w:jc w:val="both"/>
        <w:rPr>
          <w:rFonts w:ascii="Palatino Linotype" w:hAnsi="Palatino Linotype" w:cs="Calibri"/>
          <w:sz w:val="20"/>
          <w:szCs w:val="20"/>
        </w:rPr>
      </w:pPr>
      <w:r w:rsidRPr="00850068">
        <w:rPr>
          <w:rFonts w:ascii="Palatino Linotype" w:hAnsi="Palatino Linotype" w:cs="Calibri"/>
          <w:sz w:val="20"/>
          <w:szCs w:val="20"/>
        </w:rPr>
        <w:t>Τη δέκατη μέρα του δωδέκατου μήνα</w:t>
      </w:r>
      <w:r w:rsidR="002E1D11">
        <w:rPr>
          <w:rFonts w:ascii="Palatino Linotype" w:hAnsi="Palatino Linotype" w:cs="Calibri"/>
          <w:sz w:val="20"/>
          <w:szCs w:val="20"/>
        </w:rPr>
        <w:t xml:space="preserve"> </w:t>
      </w:r>
      <w:r w:rsidRPr="00850068">
        <w:rPr>
          <w:rFonts w:ascii="Palatino Linotype" w:hAnsi="Palatino Linotype" w:cs="Calibri"/>
          <w:sz w:val="20"/>
          <w:szCs w:val="20"/>
        </w:rPr>
        <w:t>προσφέρεται στο</w:t>
      </w:r>
      <w:r w:rsidR="00EF2EB4">
        <w:rPr>
          <w:rFonts w:ascii="Palatino Linotype" w:hAnsi="Palatino Linotype" w:cs="Calibri"/>
          <w:sz w:val="20"/>
          <w:szCs w:val="20"/>
        </w:rPr>
        <w:t>ν</w:t>
      </w:r>
      <w:r w:rsidRPr="00850068">
        <w:rPr>
          <w:rFonts w:ascii="Palatino Linotype" w:hAnsi="Palatino Linotype" w:cs="Calibri"/>
          <w:sz w:val="20"/>
          <w:szCs w:val="20"/>
        </w:rPr>
        <w:t xml:space="preserve"> Θεό θυσία ζώου υπέρ ολόκληρης της μουσουλμανικής κοινότητας, σε ανάμνηση της θυσίας του Αβραάμ.</w:t>
      </w:r>
    </w:p>
    <w:p w:rsidR="008A0B25" w:rsidRPr="00850068" w:rsidRDefault="008A0B25" w:rsidP="00432106">
      <w:pPr>
        <w:autoSpaceDE w:val="0"/>
        <w:autoSpaceDN w:val="0"/>
        <w:adjustRightInd w:val="0"/>
        <w:jc w:val="both"/>
        <w:rPr>
          <w:rFonts w:ascii="Palatino Linotype" w:hAnsi="Palatino Linotype" w:cs="Calibri"/>
          <w:sz w:val="20"/>
          <w:szCs w:val="20"/>
        </w:rPr>
      </w:pPr>
      <w:r w:rsidRPr="00850068">
        <w:rPr>
          <w:rFonts w:ascii="Palatino Linotype" w:hAnsi="Palatino Linotype" w:cs="Calibri"/>
          <w:sz w:val="20"/>
          <w:szCs w:val="20"/>
        </w:rPr>
        <w:t xml:space="preserve">Οι προσκυνητές επισκέπτονται, συνήθως, και τον τάφο του Μωάμεθ στη </w:t>
      </w:r>
      <w:r w:rsidRPr="00850068">
        <w:rPr>
          <w:rFonts w:ascii="Palatino Linotype" w:hAnsi="Palatino Linotype" w:cs="Calibri"/>
          <w:i/>
          <w:sz w:val="20"/>
          <w:szCs w:val="20"/>
        </w:rPr>
        <w:t>Μεδίνα</w:t>
      </w:r>
      <w:r w:rsidRPr="00850068">
        <w:rPr>
          <w:rFonts w:ascii="Palatino Linotype" w:hAnsi="Palatino Linotype" w:cs="Calibri"/>
          <w:sz w:val="20"/>
          <w:szCs w:val="20"/>
        </w:rPr>
        <w:t xml:space="preserve">. Φροντίζουν, επίσης, να προμηθευτούν νερό από το </w:t>
      </w:r>
      <w:r w:rsidRPr="00850068">
        <w:rPr>
          <w:rFonts w:ascii="Palatino Linotype" w:hAnsi="Palatino Linotype" w:cs="Calibri"/>
          <w:i/>
          <w:sz w:val="20"/>
          <w:szCs w:val="20"/>
        </w:rPr>
        <w:t>ιερό πηγάδι</w:t>
      </w:r>
      <w:r w:rsidRPr="00850068">
        <w:rPr>
          <w:rFonts w:ascii="Palatino Linotype" w:hAnsi="Palatino Linotype" w:cs="Calibri"/>
          <w:sz w:val="20"/>
          <w:szCs w:val="20"/>
        </w:rPr>
        <w:t xml:space="preserve">. Μετά την επιστροφή τους από το ιερό προσκύνημα μπορούν πλέον να πάρουν τον τίτλο του </w:t>
      </w:r>
      <w:r w:rsidRPr="00850068">
        <w:rPr>
          <w:rFonts w:ascii="Palatino Linotype" w:hAnsi="Palatino Linotype" w:cs="Calibri"/>
          <w:b/>
          <w:i/>
          <w:sz w:val="20"/>
          <w:szCs w:val="20"/>
        </w:rPr>
        <w:t>χατζή</w:t>
      </w:r>
      <w:r w:rsidR="00432106" w:rsidRPr="00850068">
        <w:rPr>
          <w:rFonts w:ascii="Palatino Linotype" w:hAnsi="Palatino Linotype" w:cs="Calibri"/>
          <w:sz w:val="20"/>
          <w:szCs w:val="20"/>
        </w:rPr>
        <w:t xml:space="preserve"> (αυτού, δηλαδή</w:t>
      </w:r>
      <w:r w:rsidRPr="00850068">
        <w:rPr>
          <w:rFonts w:ascii="Palatino Linotype" w:hAnsi="Palatino Linotype" w:cs="Calibri"/>
          <w:sz w:val="20"/>
          <w:szCs w:val="20"/>
        </w:rPr>
        <w:t>, που πραγματοποίησε την ιερή αποδημία στη Μέκκα).</w:t>
      </w:r>
    </w:p>
    <w:p w:rsidR="008A0B25" w:rsidRPr="00850068" w:rsidRDefault="008A0B25" w:rsidP="00432106">
      <w:pPr>
        <w:autoSpaceDE w:val="0"/>
        <w:autoSpaceDN w:val="0"/>
        <w:adjustRightInd w:val="0"/>
        <w:jc w:val="both"/>
        <w:rPr>
          <w:rFonts w:ascii="Palatino Linotype" w:hAnsi="Palatino Linotype" w:cs="Calibri"/>
          <w:color w:val="002060"/>
          <w:sz w:val="20"/>
          <w:szCs w:val="20"/>
        </w:rPr>
      </w:pPr>
      <w:r w:rsidRPr="00850068">
        <w:rPr>
          <w:rFonts w:ascii="Palatino Linotype" w:hAnsi="Palatino Linotype" w:cs="Calibri"/>
          <w:sz w:val="20"/>
          <w:szCs w:val="20"/>
        </w:rPr>
        <w:tab/>
      </w:r>
      <w:r w:rsidR="004D58A4" w:rsidRPr="00850068">
        <w:rPr>
          <w:rFonts w:ascii="Palatino Linotype" w:hAnsi="Palatino Linotype" w:cs="Calibri"/>
          <w:sz w:val="20"/>
          <w:szCs w:val="20"/>
        </w:rPr>
        <w:t xml:space="preserve"> </w:t>
      </w:r>
    </w:p>
    <w:p w:rsidR="008A0B25" w:rsidRPr="000335BF" w:rsidRDefault="008A0B25" w:rsidP="00D12778">
      <w:pPr>
        <w:pStyle w:val="10"/>
        <w:numPr>
          <w:ilvl w:val="0"/>
          <w:numId w:val="9"/>
        </w:numPr>
        <w:tabs>
          <w:tab w:val="clear" w:pos="720"/>
          <w:tab w:val="left" w:pos="360"/>
        </w:tabs>
        <w:spacing w:after="0" w:line="240" w:lineRule="auto"/>
        <w:ind w:left="0" w:firstLine="0"/>
        <w:rPr>
          <w:rFonts w:ascii="Palatino Linotype" w:hAnsi="Palatino Linotype" w:cs="Calibri"/>
          <w:b/>
        </w:rPr>
      </w:pPr>
      <w:r w:rsidRPr="000335BF">
        <w:rPr>
          <w:rFonts w:ascii="Palatino Linotype" w:hAnsi="Palatino Linotype" w:cs="Calibri"/>
          <w:b/>
        </w:rPr>
        <w:t>Μπενάρες: Ιερό ταξίδι των Ινδουιστών στον Γάγγη - νίψεις εξαγνισμού</w:t>
      </w:r>
    </w:p>
    <w:p w:rsidR="00C14B6F" w:rsidRPr="00C14B6F" w:rsidRDefault="00C14B6F" w:rsidP="00432106">
      <w:pPr>
        <w:jc w:val="both"/>
        <w:rPr>
          <w:rFonts w:ascii="Palatino Linotype" w:hAnsi="Palatino Linotype" w:cs="Calibri"/>
          <w:color w:val="000000"/>
          <w:sz w:val="16"/>
          <w:szCs w:val="16"/>
        </w:rPr>
      </w:pPr>
    </w:p>
    <w:p w:rsidR="008A0B25" w:rsidRPr="00850068" w:rsidRDefault="00432106" w:rsidP="00432106">
      <w:pPr>
        <w:jc w:val="both"/>
        <w:rPr>
          <w:rFonts w:ascii="Palatino Linotype" w:hAnsi="Palatino Linotype" w:cs="Calibri"/>
          <w:i/>
          <w:iCs/>
          <w:color w:val="000000"/>
          <w:sz w:val="20"/>
          <w:szCs w:val="20"/>
        </w:rPr>
      </w:pPr>
      <w:r w:rsidRPr="00850068">
        <w:rPr>
          <w:rFonts w:ascii="Palatino Linotype" w:hAnsi="Palatino Linotype" w:cs="Calibri"/>
          <w:color w:val="000000"/>
          <w:sz w:val="20"/>
          <w:szCs w:val="20"/>
        </w:rPr>
        <w:t>Για τους Ινδούς</w:t>
      </w:r>
      <w:r w:rsidR="008A0B25" w:rsidRPr="00850068">
        <w:rPr>
          <w:rFonts w:ascii="Palatino Linotype" w:hAnsi="Palatino Linotype" w:cs="Calibri"/>
          <w:color w:val="000000"/>
          <w:sz w:val="20"/>
          <w:szCs w:val="20"/>
        </w:rPr>
        <w:t xml:space="preserve">, ο </w:t>
      </w:r>
      <w:r w:rsidR="008A0B25" w:rsidRPr="00850068">
        <w:rPr>
          <w:rFonts w:ascii="Palatino Linotype" w:hAnsi="Palatino Linotype" w:cs="Calibri"/>
          <w:b/>
          <w:color w:val="000000"/>
          <w:sz w:val="20"/>
          <w:szCs w:val="20"/>
        </w:rPr>
        <w:t>Γάγγης</w:t>
      </w:r>
      <w:r w:rsidR="008A0B25" w:rsidRPr="00850068">
        <w:rPr>
          <w:rFonts w:ascii="Palatino Linotype" w:hAnsi="Palatino Linotype" w:cs="Calibri"/>
          <w:color w:val="000000"/>
          <w:sz w:val="20"/>
          <w:szCs w:val="20"/>
        </w:rPr>
        <w:t xml:space="preserve"> είναι ένας ιερός ποταμός</w:t>
      </w:r>
      <w:r w:rsidR="008A0B25" w:rsidRPr="00850068">
        <w:rPr>
          <w:rFonts w:ascii="Palatino Linotype" w:hAnsi="Palatino Linotype" w:cs="Calibri"/>
          <w:i/>
          <w:iCs/>
          <w:color w:val="000000"/>
          <w:sz w:val="20"/>
          <w:szCs w:val="20"/>
        </w:rPr>
        <w:t>.</w:t>
      </w:r>
      <w:r w:rsidRPr="00850068">
        <w:rPr>
          <w:rFonts w:ascii="Palatino Linotype" w:hAnsi="Palatino Linotype" w:cs="Calibri"/>
          <w:sz w:val="20"/>
          <w:szCs w:val="20"/>
        </w:rPr>
        <w:t xml:space="preserve"> Οι Ινδοϊ</w:t>
      </w:r>
      <w:r w:rsidR="008A0B25" w:rsidRPr="00850068">
        <w:rPr>
          <w:rFonts w:ascii="Palatino Linotype" w:hAnsi="Palatino Linotype" w:cs="Calibri"/>
          <w:sz w:val="20"/>
          <w:szCs w:val="20"/>
        </w:rPr>
        <w:t>στές θεωρούν πως το πλύσιμο στα νερά του ποταμού εξαγνίζει τον άνθρωπο από τις αμαρτίες, ενώ πολλοί από αυτούς φυλάσσουν νερό από τον Γάγγη στα σπίτια τους ως φυλαχτό. Θεωρείται πως είναι το μοναδικό ποτάμι που έχ</w:t>
      </w:r>
      <w:r w:rsidRPr="00850068">
        <w:rPr>
          <w:rFonts w:ascii="Palatino Linotype" w:hAnsi="Palatino Linotype" w:cs="Calibri"/>
          <w:sz w:val="20"/>
          <w:szCs w:val="20"/>
        </w:rPr>
        <w:t xml:space="preserve">ει πρόσβαση και τους 3 κόσμους: </w:t>
      </w:r>
      <w:r w:rsidR="008A0B25" w:rsidRPr="00850068">
        <w:rPr>
          <w:rFonts w:ascii="Palatino Linotype" w:hAnsi="Palatino Linotype" w:cs="Calibri"/>
          <w:sz w:val="20"/>
          <w:szCs w:val="20"/>
        </w:rPr>
        <w:t xml:space="preserve">τον Παράδεισο, την κόλαση και τη γη. Παρά, λοιπόν, το γεγονός ότι ο Γάγγης είναι πλέον εξαιρετικά μολυσμένος, αποτελεί αναπόσπαστο κομμάτι της ζωής και του πολιτισμού </w:t>
      </w:r>
      <w:r w:rsidRPr="00850068">
        <w:rPr>
          <w:rFonts w:ascii="Palatino Linotype" w:hAnsi="Palatino Linotype" w:cs="Calibri"/>
          <w:sz w:val="20"/>
          <w:szCs w:val="20"/>
        </w:rPr>
        <w:t>της Ινδίας</w:t>
      </w:r>
      <w:r w:rsidR="008A0B25" w:rsidRPr="00850068">
        <w:rPr>
          <w:rFonts w:ascii="Palatino Linotype" w:hAnsi="Palatino Linotype" w:cs="Calibri"/>
          <w:sz w:val="20"/>
          <w:szCs w:val="20"/>
        </w:rPr>
        <w:t xml:space="preserve">. Χιλιάδες </w:t>
      </w:r>
      <w:r w:rsidRPr="00850068">
        <w:rPr>
          <w:rFonts w:ascii="Palatino Linotype" w:hAnsi="Palatino Linotype" w:cs="Calibri"/>
          <w:sz w:val="20"/>
          <w:szCs w:val="20"/>
        </w:rPr>
        <w:t>Ινδοί</w:t>
      </w:r>
      <w:r w:rsidR="008A0B25" w:rsidRPr="00850068">
        <w:rPr>
          <w:rFonts w:ascii="Palatino Linotype" w:hAnsi="Palatino Linotype" w:cs="Calibri"/>
          <w:sz w:val="20"/>
          <w:szCs w:val="20"/>
        </w:rPr>
        <w:t xml:space="preserve"> προσέρχονται άλλος για να εξαγνιστεί από τις αμαρτίες του, άλλος για να αναζωογονηθεί και άλλος απλώς για να χρησιμοποιήσει το νερό του ποταμού για τις καθημερινές του ανάγκες. </w:t>
      </w:r>
    </w:p>
    <w:p w:rsidR="008A0B25" w:rsidRPr="008A0B25" w:rsidRDefault="008A0B25" w:rsidP="00D01EDE">
      <w:pPr>
        <w:jc w:val="both"/>
        <w:rPr>
          <w:rFonts w:ascii="Palatino Linotype" w:hAnsi="Palatino Linotype" w:cs="Calibri"/>
          <w:sz w:val="20"/>
          <w:szCs w:val="20"/>
        </w:rPr>
      </w:pPr>
      <w:r w:rsidRPr="00850068">
        <w:rPr>
          <w:rFonts w:ascii="Palatino Linotype" w:hAnsi="Palatino Linotype" w:cs="Calibri"/>
          <w:sz w:val="20"/>
          <w:szCs w:val="20"/>
        </w:rPr>
        <w:t xml:space="preserve">Κατά μήκος του ποταμού υπάρχουν πολλές ιερές πόλεις. Ιδιαίτερα η πόλη </w:t>
      </w:r>
      <w:r w:rsidRPr="00850068">
        <w:rPr>
          <w:rFonts w:ascii="Palatino Linotype" w:hAnsi="Palatino Linotype" w:cs="Calibri"/>
          <w:b/>
          <w:bCs/>
          <w:sz w:val="20"/>
          <w:szCs w:val="20"/>
        </w:rPr>
        <w:t>Βαρανάσι</w:t>
      </w:r>
      <w:r w:rsidRPr="00850068">
        <w:rPr>
          <w:rFonts w:ascii="Palatino Linotype" w:hAnsi="Palatino Linotype" w:cs="Calibri"/>
          <w:sz w:val="20"/>
          <w:szCs w:val="20"/>
        </w:rPr>
        <w:t xml:space="preserve"> (ή </w:t>
      </w:r>
      <w:r w:rsidRPr="00850068">
        <w:rPr>
          <w:rFonts w:ascii="Palatino Linotype" w:hAnsi="Palatino Linotype" w:cs="Calibri"/>
          <w:b/>
          <w:bCs/>
          <w:sz w:val="20"/>
          <w:szCs w:val="20"/>
        </w:rPr>
        <w:t>Μπενάρες</w:t>
      </w:r>
      <w:r w:rsidRPr="00850068">
        <w:rPr>
          <w:rFonts w:ascii="Palatino Linotype" w:hAnsi="Palatino Linotype" w:cs="Calibri"/>
          <w:sz w:val="20"/>
          <w:szCs w:val="20"/>
        </w:rPr>
        <w:t xml:space="preserve">) θεωρείται η πιο ιερή πόλη της </w:t>
      </w:r>
      <w:r w:rsidR="00432106" w:rsidRPr="00850068">
        <w:rPr>
          <w:rFonts w:ascii="Palatino Linotype" w:hAnsi="Palatino Linotype" w:cs="Calibri"/>
          <w:sz w:val="20"/>
          <w:szCs w:val="20"/>
        </w:rPr>
        <w:t>Ινδίας, όχι μόνο για τους Ινδοϊ</w:t>
      </w:r>
      <w:r w:rsidRPr="00850068">
        <w:rPr>
          <w:rFonts w:ascii="Palatino Linotype" w:hAnsi="Palatino Linotype" w:cs="Calibri"/>
          <w:sz w:val="20"/>
          <w:szCs w:val="20"/>
        </w:rPr>
        <w:t>στές</w:t>
      </w:r>
      <w:r w:rsidR="00432106" w:rsidRPr="00850068">
        <w:rPr>
          <w:rFonts w:ascii="Palatino Linotype" w:hAnsi="Palatino Linotype" w:cs="Calibri"/>
          <w:sz w:val="20"/>
          <w:szCs w:val="20"/>
        </w:rPr>
        <w:t>,</w:t>
      </w:r>
      <w:r w:rsidRPr="00850068">
        <w:rPr>
          <w:rFonts w:ascii="Palatino Linotype" w:hAnsi="Palatino Linotype" w:cs="Calibri"/>
          <w:sz w:val="20"/>
          <w:szCs w:val="20"/>
        </w:rPr>
        <w:t xml:space="preserve"> αλλά και για τους οπαδούς του Βουδισμού, καθώς εκεί κήρυξε για πρώτη φορά ο Σιντάρτα Γκαουτάμα (Βούδας).</w:t>
      </w:r>
      <w:r w:rsidR="002E1D11">
        <w:rPr>
          <w:rFonts w:ascii="Palatino Linotype" w:hAnsi="Palatino Linotype" w:cs="Calibri"/>
          <w:sz w:val="20"/>
          <w:szCs w:val="20"/>
        </w:rPr>
        <w:t xml:space="preserve"> </w:t>
      </w:r>
      <w:r w:rsidRPr="00850068">
        <w:rPr>
          <w:rFonts w:ascii="Palatino Linotype" w:hAnsi="Palatino Linotype" w:cs="Calibri"/>
          <w:sz w:val="20"/>
          <w:szCs w:val="20"/>
        </w:rPr>
        <w:t>Πάρα πολύς κόσμος επισκέπτεται το Βαρανάσι για να εξαγνιστεί στα νερά του Γάγγη. Στην πόλη υπάρχουν εκατοντάδες ναοί στις όχθες του ποταμού.</w:t>
      </w:r>
    </w:p>
    <w:p w:rsidR="008A0B25" w:rsidRPr="002959F0" w:rsidRDefault="002959F0" w:rsidP="002959F0">
      <w:pPr>
        <w:pStyle w:val="10"/>
        <w:tabs>
          <w:tab w:val="left" w:pos="2580"/>
        </w:tabs>
        <w:spacing w:after="0" w:line="240" w:lineRule="auto"/>
        <w:ind w:left="0"/>
        <w:rPr>
          <w:rFonts w:ascii="Palatino Linotype" w:hAnsi="Palatino Linotype" w:cs="Calibri"/>
          <w:sz w:val="20"/>
          <w:szCs w:val="20"/>
        </w:rPr>
      </w:pPr>
      <w:r w:rsidRPr="002959F0">
        <w:rPr>
          <w:rFonts w:ascii="Palatino Linotype" w:hAnsi="Palatino Linotype" w:cs="Calibri"/>
          <w:sz w:val="20"/>
          <w:szCs w:val="20"/>
        </w:rPr>
        <w:tab/>
      </w:r>
    </w:p>
    <w:p w:rsidR="000E5EC0" w:rsidRPr="000335BF" w:rsidRDefault="000E5EC0" w:rsidP="002959F0">
      <w:pPr>
        <w:pStyle w:val="Web"/>
        <w:spacing w:before="0" w:beforeAutospacing="0" w:after="0" w:afterAutospacing="0"/>
        <w:jc w:val="both"/>
        <w:rPr>
          <w:rFonts w:ascii="Palatino Linotype" w:hAnsi="Palatino Linotype" w:cs="Calibri"/>
          <w:b/>
          <w:sz w:val="22"/>
          <w:szCs w:val="22"/>
        </w:rPr>
      </w:pPr>
      <w:r w:rsidRPr="000335BF">
        <w:rPr>
          <w:rFonts w:ascii="Palatino Linotype" w:hAnsi="Palatino Linotype" w:cs="Calibri"/>
          <w:b/>
          <w:sz w:val="22"/>
          <w:szCs w:val="22"/>
        </w:rPr>
        <w:t>Το ταξίδι δύο εθελοντών στην Αφρική</w:t>
      </w:r>
    </w:p>
    <w:p w:rsidR="000335BF" w:rsidRDefault="000335BF" w:rsidP="002959F0">
      <w:pPr>
        <w:pStyle w:val="Web"/>
        <w:spacing w:before="0" w:beforeAutospacing="0" w:after="0" w:afterAutospacing="0"/>
        <w:jc w:val="both"/>
        <w:rPr>
          <w:rFonts w:ascii="Palatino Linotype" w:hAnsi="Palatino Linotype"/>
          <w:sz w:val="20"/>
          <w:szCs w:val="20"/>
        </w:rPr>
      </w:pPr>
    </w:p>
    <w:p w:rsidR="000502A3" w:rsidRPr="002959F0" w:rsidRDefault="000E5EC0" w:rsidP="002959F0">
      <w:pPr>
        <w:pStyle w:val="Web"/>
        <w:spacing w:before="0" w:beforeAutospacing="0" w:after="0" w:afterAutospacing="0"/>
        <w:jc w:val="both"/>
        <w:rPr>
          <w:rFonts w:ascii="Palatino Linotype" w:hAnsi="Palatino Linotype"/>
          <w:sz w:val="20"/>
          <w:szCs w:val="20"/>
        </w:rPr>
      </w:pPr>
      <w:r w:rsidRPr="002959F0">
        <w:rPr>
          <w:rFonts w:ascii="Palatino Linotype" w:hAnsi="Palatino Linotype"/>
          <w:sz w:val="20"/>
          <w:szCs w:val="20"/>
        </w:rPr>
        <w:t>Δύο νεαρά αδέλφια, η Μαριλένα και ο Κωνσταντίνος Μαραγκός, αποφάσισαν να ταξιδέψουν στην Ουγκάντα με σκοπό να προσφέρουν βοήθεια σε άτομα όλων των ηλικιών, έχοντας στο επίκεντρο την εκπαίδευση.</w:t>
      </w:r>
    </w:p>
    <w:p w:rsidR="000E5EC0" w:rsidRPr="002959F0" w:rsidRDefault="000502A3" w:rsidP="002959F0">
      <w:pPr>
        <w:pStyle w:val="Web"/>
        <w:spacing w:before="0" w:beforeAutospacing="0" w:after="0" w:afterAutospacing="0"/>
        <w:jc w:val="both"/>
        <w:rPr>
          <w:rFonts w:ascii="Palatino Linotype" w:hAnsi="Palatino Linotype"/>
          <w:sz w:val="20"/>
          <w:szCs w:val="20"/>
        </w:rPr>
      </w:pPr>
      <w:r w:rsidRPr="002959F0">
        <w:rPr>
          <w:rFonts w:ascii="Palatino Linotype" w:hAnsi="Palatino Linotype"/>
          <w:sz w:val="20"/>
          <w:szCs w:val="20"/>
        </w:rPr>
        <w:t>Ό</w:t>
      </w:r>
      <w:r w:rsidRPr="002959F0">
        <w:rPr>
          <w:rStyle w:val="a5"/>
          <w:rFonts w:ascii="Palatino Linotype" w:hAnsi="Palatino Linotype"/>
          <w:sz w:val="20"/>
          <w:szCs w:val="20"/>
        </w:rPr>
        <w:t>π</w:t>
      </w:r>
      <w:r w:rsidRPr="002959F0">
        <w:rPr>
          <w:rStyle w:val="a5"/>
          <w:rFonts w:ascii="Palatino Linotype" w:hAnsi="Palatino Linotype"/>
          <w:b w:val="0"/>
          <w:bCs w:val="0"/>
          <w:sz w:val="20"/>
          <w:szCs w:val="20"/>
        </w:rPr>
        <w:t>ως λένε και οι ίδιοι, το ταξίδι αυτό είναι μια καθαρά προσωπική πρωτοβουλία μιας ομάδας που ίδρυσαν οι ίδιοι. Η δράση τους</w:t>
      </w:r>
      <w:r w:rsidRPr="002959F0">
        <w:rPr>
          <w:rStyle w:val="a5"/>
          <w:rFonts w:ascii="Palatino Linotype" w:hAnsi="Palatino Linotype"/>
          <w:sz w:val="20"/>
          <w:szCs w:val="20"/>
        </w:rPr>
        <w:t xml:space="preserve"> </w:t>
      </w:r>
      <w:r w:rsidRPr="002959F0">
        <w:rPr>
          <w:rStyle w:val="a5"/>
          <w:rFonts w:ascii="Palatino Linotype" w:hAnsi="Palatino Linotype"/>
          <w:b w:val="0"/>
          <w:bCs w:val="0"/>
          <w:sz w:val="20"/>
          <w:szCs w:val="20"/>
        </w:rPr>
        <w:t>δεν είναι</w:t>
      </w:r>
      <w:r w:rsidRPr="002959F0">
        <w:rPr>
          <w:rStyle w:val="a5"/>
          <w:rFonts w:ascii="Palatino Linotype" w:hAnsi="Palatino Linotype"/>
          <w:sz w:val="20"/>
          <w:szCs w:val="20"/>
        </w:rPr>
        <w:t xml:space="preserve"> </w:t>
      </w:r>
      <w:r w:rsidRPr="002959F0">
        <w:rPr>
          <w:rFonts w:ascii="Palatino Linotype" w:hAnsi="Palatino Linotype"/>
          <w:sz w:val="20"/>
          <w:szCs w:val="20"/>
        </w:rPr>
        <w:t>χρηματοδοτούμενη, αλλά βασίστηκε στους ατομικούς πόρους των μελών της ομάδας. Έμπνευσή τους αποτέλεσε ο πατήρ Αντώνιος που βρίσκεται τα τελευταία δέκα χρόνια στην Ουγκάντα και έχει υπό την εποπτεία του τέσσερις ενορίες με σχολείο και ορφανοτροφείο.</w:t>
      </w:r>
      <w:r w:rsidR="002E1D11">
        <w:rPr>
          <w:rFonts w:ascii="Palatino Linotype" w:hAnsi="Palatino Linotype"/>
          <w:sz w:val="20"/>
          <w:szCs w:val="20"/>
        </w:rPr>
        <w:t xml:space="preserve"> </w:t>
      </w:r>
    </w:p>
    <w:p w:rsidR="000502A3" w:rsidRDefault="000502A3" w:rsidP="002959F0">
      <w:pPr>
        <w:pStyle w:val="Web"/>
        <w:spacing w:before="0" w:beforeAutospacing="0" w:after="0" w:afterAutospacing="0"/>
        <w:jc w:val="both"/>
        <w:rPr>
          <w:rFonts w:ascii="Palatino Linotype" w:hAnsi="Palatino Linotype"/>
          <w:sz w:val="20"/>
          <w:szCs w:val="20"/>
        </w:rPr>
      </w:pPr>
      <w:r w:rsidRPr="002959F0">
        <w:rPr>
          <w:rFonts w:ascii="Palatino Linotype" w:hAnsi="Palatino Linotype"/>
          <w:sz w:val="20"/>
          <w:szCs w:val="20"/>
        </w:rPr>
        <w:t>«</w:t>
      </w:r>
      <w:r w:rsidRPr="002959F0">
        <w:rPr>
          <w:rFonts w:ascii="Palatino Linotype" w:hAnsi="Palatino Linotype"/>
          <w:i/>
          <w:iCs/>
          <w:sz w:val="20"/>
          <w:szCs w:val="20"/>
        </w:rPr>
        <w:t>Ταξιδεύουμε συχνά με την αδελφή μου. Τα τελευταία χρόνια είχαμε επαφή με τον πατέρα Αντώνιο και σκεφτήκαμε ότι τώρα ήταν η κατάλληλη στιγμή να τολμήσουμε αυτό το ταξίδι. Κλείσαμε τα εισιτήρια και σκεφτήκαμε πως θα μπορούσαμε να βοηθήσουμε με ουσιαστικό τρόπο αυτούς τους ανθρώπους</w:t>
      </w:r>
      <w:r w:rsidRPr="002959F0">
        <w:rPr>
          <w:rFonts w:ascii="Palatino Linotype" w:hAnsi="Palatino Linotype"/>
          <w:sz w:val="20"/>
          <w:szCs w:val="20"/>
        </w:rPr>
        <w:t xml:space="preserve">», λέει ο Κωνσταντίνος Μαραγκός. </w:t>
      </w:r>
    </w:p>
    <w:p w:rsidR="002959F0" w:rsidRDefault="002959F0" w:rsidP="002959F0">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Λίγες μέρες πριν από το μεγάλο ταξίδι τους προς την Αφρική, ο Κωνσταντίνος και η Μα</w:t>
      </w:r>
      <w:r w:rsidR="00381EBB">
        <w:rPr>
          <w:rFonts w:ascii="Palatino Linotype" w:hAnsi="Palatino Linotype"/>
          <w:sz w:val="20"/>
          <w:szCs w:val="20"/>
        </w:rPr>
        <w:t>ριλένα συγκέντρωσαν σε ειδική ε</w:t>
      </w:r>
      <w:r>
        <w:rPr>
          <w:rFonts w:ascii="Palatino Linotype" w:hAnsi="Palatino Linotype"/>
          <w:sz w:val="20"/>
          <w:szCs w:val="20"/>
        </w:rPr>
        <w:t>κδήλωση δώρα μικρής αξίας, όπως μολύβια, στυλό, ξύστρες, χάρτες, χάρακες και τετράδια, προκειμένου να τα δώσουν σε μικρούς μαθητές. Δύσκολα μπορούσαν όμως να φανταστούν ότι ένα παιδί του νηπιαγωγείου ή</w:t>
      </w:r>
      <w:r w:rsidR="00381EBB">
        <w:rPr>
          <w:rFonts w:ascii="Palatino Linotype" w:hAnsi="Palatino Linotype"/>
          <w:sz w:val="20"/>
          <w:szCs w:val="20"/>
        </w:rPr>
        <w:t xml:space="preserve"> του δημοτικού θα έκανε υπόκλιση</w:t>
      </w:r>
      <w:r>
        <w:rPr>
          <w:rFonts w:ascii="Palatino Linotype" w:hAnsi="Palatino Linotype"/>
          <w:sz w:val="20"/>
          <w:szCs w:val="20"/>
        </w:rPr>
        <w:t xml:space="preserve"> ευχαριστώντας αυτούς τους ανθρώπους για δώρα μικρής αξίας. «</w:t>
      </w:r>
      <w:r w:rsidRPr="002959F0">
        <w:rPr>
          <w:rFonts w:ascii="Palatino Linotype" w:hAnsi="Palatino Linotype"/>
          <w:i/>
          <w:iCs/>
          <w:sz w:val="20"/>
          <w:szCs w:val="20"/>
        </w:rPr>
        <w:t>Μαθητές έμειναν έκπληκτοι όταν τους δείξαμε πως μπορούν να ξύνουν το μολύβι τους με μια ξύστρα και όχι με το μαχαίρι όπως είχαν μάθει να κάνουν</w:t>
      </w:r>
      <w:r>
        <w:rPr>
          <w:rFonts w:ascii="Palatino Linotype" w:hAnsi="Palatino Linotype"/>
          <w:sz w:val="20"/>
          <w:szCs w:val="20"/>
        </w:rPr>
        <w:t xml:space="preserve">», σημειώνει η Μαριλένα. </w:t>
      </w:r>
    </w:p>
    <w:p w:rsidR="002959F0" w:rsidRPr="002959F0" w:rsidRDefault="002959F0" w:rsidP="002959F0">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Τα δύο αδέλφια είχαν την ευκαιρία να αντιληφθούν ότι οι μαθητές της Ουγκάντα έχουν τις ίδιες ανησυχίες για το μέλλον τους με τα αντίστοιχα παιδιά στην Ελλάδα, αλλά δυστυχώς δεν έχουν τις ίδιες ευκαιρίες.</w:t>
      </w:r>
    </w:p>
    <w:p w:rsidR="002959F0" w:rsidRPr="002959F0" w:rsidRDefault="002959F0" w:rsidP="002959F0">
      <w:pPr>
        <w:pStyle w:val="Web"/>
        <w:spacing w:before="0" w:beforeAutospacing="0" w:after="0" w:afterAutospacing="0"/>
        <w:jc w:val="both"/>
        <w:rPr>
          <w:rFonts w:ascii="Palatino Linotype" w:hAnsi="Palatino Linotype"/>
          <w:sz w:val="20"/>
          <w:szCs w:val="20"/>
        </w:rPr>
      </w:pPr>
      <w:r>
        <w:rPr>
          <w:rStyle w:val="a5"/>
          <w:rFonts w:ascii="Palatino Linotype" w:hAnsi="Palatino Linotype"/>
          <w:sz w:val="20"/>
          <w:szCs w:val="20"/>
        </w:rPr>
        <w:lastRenderedPageBreak/>
        <w:t xml:space="preserve"> </w:t>
      </w:r>
    </w:p>
    <w:p w:rsidR="002962E3" w:rsidRDefault="002962E3" w:rsidP="00006EE0">
      <w:pPr>
        <w:pStyle w:val="Web"/>
        <w:spacing w:before="0" w:beforeAutospacing="0" w:after="0" w:afterAutospacing="0"/>
        <w:rPr>
          <w:rFonts w:ascii="Palatino Linotype" w:hAnsi="Palatino Linotype"/>
          <w:b/>
        </w:rPr>
      </w:pPr>
      <w:r w:rsidRPr="000335BF">
        <w:rPr>
          <w:rFonts w:ascii="Palatino Linotype" w:hAnsi="Palatino Linotype"/>
          <w:b/>
        </w:rPr>
        <w:t xml:space="preserve">ΘΕΜΑΤΙΚΗ ΕΝΟΤΗΤΑ </w:t>
      </w:r>
      <w:r w:rsidRPr="000335BF">
        <w:rPr>
          <w:rFonts w:ascii="Palatino Linotype" w:hAnsi="Palatino Linotype"/>
          <w:b/>
          <w:bCs/>
        </w:rPr>
        <w:t>6:</w:t>
      </w:r>
      <w:r w:rsidR="002E1D11">
        <w:rPr>
          <w:rFonts w:ascii="Palatino Linotype" w:hAnsi="Palatino Linotype"/>
          <w:b/>
        </w:rPr>
        <w:t xml:space="preserve"> </w:t>
      </w:r>
      <w:r w:rsidR="00381EBB">
        <w:rPr>
          <w:rFonts w:ascii="Palatino Linotype" w:hAnsi="Palatino Linotype"/>
          <w:b/>
        </w:rPr>
        <w:t>Χριστιανοί ά</w:t>
      </w:r>
      <w:r w:rsidRPr="000335BF">
        <w:rPr>
          <w:rFonts w:ascii="Palatino Linotype" w:hAnsi="Palatino Linotype"/>
          <w:b/>
        </w:rPr>
        <w:t>γιοι και ιερά πρόσωπα άλλων θρησκειών</w:t>
      </w:r>
    </w:p>
    <w:p w:rsidR="000335BF" w:rsidRPr="000335BF" w:rsidRDefault="000335BF" w:rsidP="00006EE0">
      <w:pPr>
        <w:pStyle w:val="Web"/>
        <w:spacing w:before="0" w:beforeAutospacing="0" w:after="0" w:afterAutospacing="0"/>
        <w:rPr>
          <w:rFonts w:ascii="Palatino Linotype" w:hAnsi="Palatino Linotype"/>
          <w:b/>
          <w:color w:val="000000"/>
          <w:sz w:val="20"/>
          <w:szCs w:val="20"/>
        </w:rPr>
      </w:pPr>
    </w:p>
    <w:p w:rsidR="002962E3" w:rsidRDefault="00781840" w:rsidP="009C5B68">
      <w:pPr>
        <w:jc w:val="both"/>
        <w:rPr>
          <w:rFonts w:ascii="Palatino Linotype" w:hAnsi="Palatino Linotype"/>
          <w:sz w:val="20"/>
          <w:szCs w:val="20"/>
        </w:rPr>
      </w:pPr>
      <w:r>
        <w:rPr>
          <w:rFonts w:ascii="Palatino Linotype" w:hAnsi="Palatino Linotype"/>
          <w:noProof/>
          <w:sz w:val="20"/>
          <w:szCs w:val="20"/>
        </w:rPr>
        <mc:AlternateContent>
          <mc:Choice Requires="wps">
            <w:drawing>
              <wp:anchor distT="0" distB="0" distL="114300" distR="114300" simplePos="0" relativeHeight="251644416" behindDoc="0" locked="0" layoutInCell="1" allowOverlap="1">
                <wp:simplePos x="0" y="0"/>
                <wp:positionH relativeFrom="column">
                  <wp:posOffset>-114300</wp:posOffset>
                </wp:positionH>
                <wp:positionV relativeFrom="paragraph">
                  <wp:posOffset>76200</wp:posOffset>
                </wp:positionV>
                <wp:extent cx="5257800" cy="904240"/>
                <wp:effectExtent l="0" t="1270" r="0" b="0"/>
                <wp:wrapNone/>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9042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6173" w:rsidRDefault="00266173" w:rsidP="002962E3">
                            <w:pPr>
                              <w:jc w:val="center"/>
                              <w:rPr>
                                <w:rFonts w:ascii="Palatino Linotype" w:hAnsi="Palatino Linotype"/>
                                <w:spacing w:val="160"/>
                              </w:rPr>
                            </w:pPr>
                          </w:p>
                          <w:p w:rsidR="00266173" w:rsidRDefault="00266173" w:rsidP="002962E3">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2962E3">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2962E3">
                            <w:pPr>
                              <w:jc w:val="center"/>
                              <w:rPr>
                                <w:rFonts w:ascii="Palatino Linotype" w:hAnsi="Palatino Linotype"/>
                              </w:rPr>
                            </w:pPr>
                            <w:r>
                              <w:rPr>
                                <w:rFonts w:ascii="Palatino Linotype" w:hAnsi="Palatino Linotype"/>
                              </w:rPr>
                              <w:t xml:space="preserve"> </w:t>
                            </w:r>
                          </w:p>
                          <w:p w:rsidR="00266173" w:rsidRDefault="00266173" w:rsidP="00296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left:0;text-align:left;margin-left:-9pt;margin-top:6pt;width:414pt;height:71.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" fillcolor="#eaeaea" stroked="f">
                <v:textbox>
                  <w:txbxContent>
                    <w:p w:rsidR="00266173" w:rsidRDefault="00266173" w:rsidP="002962E3">
                      <w:pPr>
                        <w:jc w:val="center"/>
                        <w:rPr>
                          <w:rFonts w:ascii="Palatino Linotype" w:hAnsi="Palatino Linotype"/>
                          <w:spacing w:val="160"/>
                        </w:rPr>
                      </w:pPr>
                    </w:p>
                    <w:p w:rsidR="00266173" w:rsidRDefault="00266173" w:rsidP="002962E3">
                      <w:pPr>
                        <w:jc w:val="center"/>
                        <w:rPr>
                          <w:rFonts w:ascii="Palatino Linotype" w:hAnsi="Palatino Linotype"/>
                          <w:spacing w:val="160"/>
                        </w:rPr>
                      </w:pPr>
                      <w:r>
                        <w:rPr>
                          <w:rFonts w:ascii="Palatino Linotype" w:hAnsi="Palatino Linotype"/>
                          <w:spacing w:val="160"/>
                        </w:rPr>
                        <w:t>Κείμενα</w:t>
                      </w:r>
                      <w:r w:rsidRPr="00722F12">
                        <w:rPr>
                          <w:rFonts w:ascii="Palatino Linotype" w:hAnsi="Palatino Linotype"/>
                          <w:spacing w:val="160"/>
                        </w:rPr>
                        <w:t xml:space="preserve"> </w:t>
                      </w:r>
                      <w:r>
                        <w:rPr>
                          <w:rFonts w:ascii="Palatino Linotype" w:hAnsi="Palatino Linotype"/>
                          <w:spacing w:val="160"/>
                        </w:rPr>
                        <w:t>&amp;</w:t>
                      </w:r>
                    </w:p>
                    <w:p w:rsidR="00266173" w:rsidRPr="00722F12" w:rsidRDefault="00266173" w:rsidP="002962E3">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2962E3">
                      <w:pPr>
                        <w:jc w:val="center"/>
                        <w:rPr>
                          <w:rFonts w:ascii="Palatino Linotype" w:hAnsi="Palatino Linotype"/>
                        </w:rPr>
                      </w:pPr>
                      <w:r>
                        <w:rPr>
                          <w:rFonts w:ascii="Palatino Linotype" w:hAnsi="Palatino Linotype"/>
                        </w:rPr>
                        <w:t xml:space="preserve"> </w:t>
                      </w:r>
                    </w:p>
                    <w:p w:rsidR="00266173" w:rsidRDefault="00266173" w:rsidP="002962E3"/>
                  </w:txbxContent>
                </v:textbox>
              </v:shape>
            </w:pict>
          </mc:Fallback>
        </mc:AlternateContent>
      </w:r>
    </w:p>
    <w:p w:rsidR="002962E3" w:rsidRDefault="002962E3" w:rsidP="009C5B68">
      <w:pPr>
        <w:jc w:val="both"/>
        <w:rPr>
          <w:rFonts w:ascii="Palatino Linotype" w:hAnsi="Palatino Linotype"/>
          <w:sz w:val="20"/>
          <w:szCs w:val="20"/>
        </w:rPr>
      </w:pPr>
    </w:p>
    <w:p w:rsidR="002962E3" w:rsidRDefault="002962E3" w:rsidP="009C5B68">
      <w:pPr>
        <w:jc w:val="both"/>
        <w:rPr>
          <w:rFonts w:ascii="Palatino Linotype" w:hAnsi="Palatino Linotype"/>
          <w:sz w:val="20"/>
          <w:szCs w:val="20"/>
        </w:rPr>
      </w:pPr>
    </w:p>
    <w:p w:rsidR="002962E3" w:rsidRDefault="002962E3" w:rsidP="009C5B68">
      <w:pPr>
        <w:jc w:val="both"/>
        <w:rPr>
          <w:rFonts w:ascii="Palatino Linotype" w:hAnsi="Palatino Linotype"/>
          <w:sz w:val="20"/>
          <w:szCs w:val="20"/>
        </w:rPr>
      </w:pPr>
    </w:p>
    <w:p w:rsidR="002962E3" w:rsidRDefault="002962E3" w:rsidP="009C5B68">
      <w:pPr>
        <w:jc w:val="center"/>
        <w:rPr>
          <w:rFonts w:ascii="Palatino Linotype" w:hAnsi="Palatino Linotype"/>
          <w:sz w:val="20"/>
          <w:szCs w:val="20"/>
        </w:rPr>
      </w:pPr>
    </w:p>
    <w:p w:rsidR="002962E3" w:rsidRPr="00DA1987" w:rsidRDefault="002962E3" w:rsidP="009C5B68">
      <w:pPr>
        <w:tabs>
          <w:tab w:val="num" w:pos="1440"/>
        </w:tabs>
        <w:ind w:hanging="284"/>
        <w:rPr>
          <w:rFonts w:ascii="Cambria" w:hAnsi="Cambria"/>
          <w:sz w:val="20"/>
          <w:szCs w:val="20"/>
        </w:rPr>
      </w:pPr>
      <w:r>
        <w:rPr>
          <w:rFonts w:ascii="Cambria" w:hAnsi="Cambria"/>
          <w:sz w:val="20"/>
          <w:szCs w:val="20"/>
        </w:rPr>
        <w:t xml:space="preserve"> </w:t>
      </w:r>
    </w:p>
    <w:p w:rsidR="000335BF" w:rsidRDefault="000335BF" w:rsidP="00B57B3D">
      <w:pPr>
        <w:rPr>
          <w:rFonts w:ascii="Palatino Linotype" w:hAnsi="Palatino Linotype"/>
          <w:b/>
          <w:bCs/>
          <w:color w:val="FF0000"/>
        </w:rPr>
      </w:pPr>
    </w:p>
    <w:p w:rsidR="000335BF" w:rsidRDefault="000335BF" w:rsidP="00B57B3D">
      <w:pPr>
        <w:rPr>
          <w:rFonts w:ascii="Palatino Linotype" w:hAnsi="Palatino Linotype"/>
          <w:b/>
          <w:bCs/>
          <w:color w:val="FF0000"/>
        </w:rPr>
      </w:pPr>
    </w:p>
    <w:p w:rsidR="00F528FE" w:rsidRDefault="00F528FE" w:rsidP="00B57B3D">
      <w:pPr>
        <w:rPr>
          <w:rFonts w:ascii="Palatino Linotype" w:hAnsi="Palatino Linotype"/>
          <w:b/>
          <w:bCs/>
          <w:color w:val="FF0000"/>
        </w:rPr>
      </w:pPr>
      <w:r w:rsidRPr="0025050A">
        <w:rPr>
          <w:rFonts w:ascii="Palatino Linotype" w:hAnsi="Palatino Linotype"/>
          <w:b/>
          <w:bCs/>
          <w:color w:val="FF0000"/>
        </w:rPr>
        <w:t>Ποιος είναι ο χριστιανός άγιος;</w:t>
      </w:r>
    </w:p>
    <w:p w:rsidR="0025050A" w:rsidRDefault="0025050A" w:rsidP="009C5B68">
      <w:pPr>
        <w:rPr>
          <w:rFonts w:ascii="Palatino Linotype" w:hAnsi="Palatino Linotype"/>
          <w:bCs/>
          <w:sz w:val="20"/>
          <w:szCs w:val="20"/>
        </w:rPr>
      </w:pPr>
    </w:p>
    <w:p w:rsidR="0025050A" w:rsidRPr="000335BF" w:rsidRDefault="0025050A" w:rsidP="009C5B68">
      <w:pPr>
        <w:rPr>
          <w:rFonts w:ascii="Palatino Linotype" w:hAnsi="Palatino Linotype"/>
          <w:b/>
          <w:sz w:val="22"/>
          <w:szCs w:val="22"/>
        </w:rPr>
      </w:pPr>
      <w:r w:rsidRPr="000335BF">
        <w:rPr>
          <w:rFonts w:ascii="Palatino Linotype" w:hAnsi="Palatino Linotype"/>
          <w:b/>
          <w:sz w:val="22"/>
          <w:szCs w:val="22"/>
        </w:rPr>
        <w:t>1.</w:t>
      </w:r>
      <w:r w:rsidR="002E1D11">
        <w:rPr>
          <w:rFonts w:ascii="Palatino Linotype" w:hAnsi="Palatino Linotype"/>
          <w:b/>
          <w:sz w:val="22"/>
          <w:szCs w:val="22"/>
        </w:rPr>
        <w:t xml:space="preserve"> </w:t>
      </w:r>
      <w:r w:rsidRPr="000335BF">
        <w:rPr>
          <w:rFonts w:ascii="Palatino Linotype" w:hAnsi="Palatino Linotype"/>
          <w:b/>
          <w:sz w:val="22"/>
          <w:szCs w:val="22"/>
        </w:rPr>
        <w:t xml:space="preserve"> Πιστός στην αγάπη του Χριστού</w:t>
      </w:r>
    </w:p>
    <w:p w:rsidR="00850068" w:rsidRDefault="00850068" w:rsidP="009C5B68">
      <w:pPr>
        <w:jc w:val="both"/>
        <w:rPr>
          <w:rFonts w:ascii="Palatino Linotype" w:hAnsi="Palatino Linotype"/>
          <w:i/>
          <w:iCs/>
          <w:sz w:val="20"/>
          <w:szCs w:val="20"/>
        </w:rPr>
      </w:pPr>
    </w:p>
    <w:p w:rsidR="0025050A" w:rsidRDefault="0025050A" w:rsidP="009C5B68">
      <w:pPr>
        <w:jc w:val="both"/>
        <w:rPr>
          <w:rFonts w:ascii="Palatino Linotype" w:hAnsi="Palatino Linotype"/>
          <w:i/>
          <w:iCs/>
          <w:sz w:val="20"/>
          <w:szCs w:val="20"/>
        </w:rPr>
      </w:pPr>
      <w:r>
        <w:rPr>
          <w:rFonts w:ascii="Palatino Linotype" w:hAnsi="Palatino Linotype"/>
          <w:i/>
          <w:iCs/>
          <w:sz w:val="20"/>
          <w:szCs w:val="20"/>
        </w:rPr>
        <w:t>«Όπως με αγάπησε ο Πατέρας, έτσι σας αγάπησα κι εγώ∙ μείνετε πιστοί στην αγάπη μου. Και θα μείνετε πιστοί στην αγάπη μου, αν τηρήσετε τις εντολές μου, όπως εγώ τήρησα τις εντολές του Πατέρα μου και γι’ αυτό μένω πιστός στην αγάπη του.</w:t>
      </w:r>
    </w:p>
    <w:p w:rsidR="0025050A" w:rsidRDefault="0025050A" w:rsidP="009C5B68">
      <w:pPr>
        <w:jc w:val="both"/>
        <w:rPr>
          <w:rFonts w:ascii="Palatino Linotype" w:hAnsi="Palatino Linotype"/>
          <w:i/>
          <w:iCs/>
          <w:sz w:val="20"/>
          <w:szCs w:val="20"/>
        </w:rPr>
      </w:pPr>
      <w:r>
        <w:rPr>
          <w:rFonts w:ascii="Palatino Linotype" w:hAnsi="Palatino Linotype"/>
          <w:i/>
          <w:iCs/>
          <w:sz w:val="20"/>
          <w:szCs w:val="20"/>
        </w:rPr>
        <w:t>Σας τα είπα αυτά, ώστε η χαρά η δική μου να είναι μέσα σας, κι η χαρά σας να είναι ολοκληρωμένη. Αυτή είναι η δική μου εντολή: να αγαπάτε ο ένας τον άλλο, όπως εγώ σας αγάπησα. Κανείς δεν έχει μεγαλύτερη αγάπη από κείνον που θυσιάζει τη ζωή του για χάρη των φίλων του. Εσείς, είστε φίλοι μου, αν κάνετε αυτά που σας παραγγέλλω εγώ»</w:t>
      </w:r>
    </w:p>
    <w:p w:rsidR="0025050A" w:rsidRPr="002962E3" w:rsidRDefault="0025050A" w:rsidP="009C5B68">
      <w:pPr>
        <w:jc w:val="right"/>
        <w:rPr>
          <w:rFonts w:ascii="Palatino Linotype" w:hAnsi="Palatino Linotype"/>
          <w:sz w:val="16"/>
          <w:szCs w:val="16"/>
        </w:rPr>
      </w:pPr>
      <w:r>
        <w:rPr>
          <w:rFonts w:ascii="Palatino Linotype" w:hAnsi="Palatino Linotype"/>
          <w:sz w:val="16"/>
          <w:szCs w:val="16"/>
        </w:rPr>
        <w:t>Ιω 15, 9-14</w:t>
      </w:r>
    </w:p>
    <w:p w:rsidR="0025050A" w:rsidRPr="0025050A" w:rsidRDefault="0025050A" w:rsidP="009C5B68">
      <w:pPr>
        <w:rPr>
          <w:rFonts w:ascii="Palatino Linotype" w:hAnsi="Palatino Linotype"/>
          <w:bCs/>
          <w:sz w:val="20"/>
          <w:szCs w:val="20"/>
        </w:rPr>
      </w:pPr>
    </w:p>
    <w:p w:rsidR="0025050A" w:rsidRPr="000335BF" w:rsidRDefault="0025050A" w:rsidP="009C5B68">
      <w:pPr>
        <w:rPr>
          <w:rFonts w:ascii="Palatino Linotype" w:hAnsi="Palatino Linotype"/>
          <w:b/>
          <w:bCs/>
          <w:sz w:val="20"/>
          <w:szCs w:val="20"/>
        </w:rPr>
      </w:pPr>
      <w:r w:rsidRPr="000335BF">
        <w:rPr>
          <w:rFonts w:ascii="Palatino Linotype" w:hAnsi="Palatino Linotype"/>
          <w:b/>
          <w:bCs/>
          <w:sz w:val="22"/>
          <w:szCs w:val="22"/>
        </w:rPr>
        <w:t>2.</w:t>
      </w:r>
      <w:r w:rsidR="002E1D11">
        <w:rPr>
          <w:rFonts w:ascii="Palatino Linotype" w:hAnsi="Palatino Linotype"/>
          <w:b/>
          <w:bCs/>
          <w:sz w:val="20"/>
          <w:szCs w:val="20"/>
        </w:rPr>
        <w:t xml:space="preserve"> </w:t>
      </w:r>
      <w:r w:rsidRPr="000335BF">
        <w:rPr>
          <w:rFonts w:ascii="Palatino Linotype" w:hAnsi="Palatino Linotype"/>
          <w:b/>
          <w:bCs/>
          <w:sz w:val="20"/>
          <w:szCs w:val="20"/>
        </w:rPr>
        <w:t xml:space="preserve"> </w:t>
      </w:r>
      <w:r w:rsidRPr="000335BF">
        <w:rPr>
          <w:rFonts w:ascii="Palatino Linotype" w:hAnsi="Palatino Linotype"/>
          <w:b/>
          <w:bCs/>
          <w:sz w:val="22"/>
          <w:szCs w:val="22"/>
        </w:rPr>
        <w:t>Απεριόριστη αγάπη και προσφορά προς τον πλησίον</w:t>
      </w:r>
      <w:r w:rsidR="002E1D11">
        <w:rPr>
          <w:rFonts w:ascii="Palatino Linotype" w:hAnsi="Palatino Linotype"/>
          <w:b/>
          <w:bCs/>
          <w:sz w:val="20"/>
          <w:szCs w:val="20"/>
        </w:rPr>
        <w:t xml:space="preserve"> </w:t>
      </w:r>
    </w:p>
    <w:p w:rsidR="00850068" w:rsidRDefault="00850068" w:rsidP="009C5B68">
      <w:pPr>
        <w:jc w:val="both"/>
        <w:rPr>
          <w:rFonts w:ascii="Palatino Linotype" w:hAnsi="Palatino Linotype"/>
          <w:i/>
          <w:iCs/>
          <w:sz w:val="20"/>
          <w:szCs w:val="20"/>
        </w:rPr>
      </w:pPr>
    </w:p>
    <w:p w:rsidR="0025050A" w:rsidRDefault="0025050A" w:rsidP="009C5B68">
      <w:pPr>
        <w:jc w:val="both"/>
        <w:rPr>
          <w:rFonts w:ascii="Palatino Linotype" w:hAnsi="Palatino Linotype"/>
          <w:i/>
          <w:iCs/>
          <w:sz w:val="20"/>
          <w:szCs w:val="20"/>
        </w:rPr>
      </w:pPr>
      <w:r>
        <w:rPr>
          <w:rFonts w:ascii="Palatino Linotype" w:hAnsi="Palatino Linotype"/>
          <w:i/>
          <w:iCs/>
          <w:sz w:val="20"/>
          <w:szCs w:val="20"/>
        </w:rPr>
        <w:t>Ένας από τους γραμματείς πλησίασε και ρώτησε τον Ιησού: «Ποια είναι η σπουδαιότερη απ’ όλες τις εντολές;» Του αποκρίθηκε ο Ιησούς: «Η πρώτη και σπουδαιότερη εντολή είναι: «Άκου Ισραήλ: ο Κύριος ο Θεός μας είναι ένας και μοναδικό Κύριος». Και «να αγαπάς τον Κύριο το</w:t>
      </w:r>
      <w:r w:rsidR="00EF2EB4">
        <w:rPr>
          <w:rFonts w:ascii="Palatino Linotype" w:hAnsi="Palatino Linotype"/>
          <w:i/>
          <w:iCs/>
          <w:sz w:val="20"/>
          <w:szCs w:val="20"/>
        </w:rPr>
        <w:t>ν</w:t>
      </w:r>
      <w:r>
        <w:rPr>
          <w:rFonts w:ascii="Palatino Linotype" w:hAnsi="Palatino Linotype"/>
          <w:i/>
          <w:iCs/>
          <w:sz w:val="20"/>
          <w:szCs w:val="20"/>
        </w:rPr>
        <w:t xml:space="preserve"> Θεό σου μ’ όλη την καρδιά σου και μ’ όλη την ψυχή σου και μ’ όλο </w:t>
      </w:r>
      <w:r w:rsidR="00EF2EB4">
        <w:rPr>
          <w:rFonts w:ascii="Palatino Linotype" w:hAnsi="Palatino Linotype"/>
          <w:i/>
          <w:iCs/>
          <w:sz w:val="20"/>
          <w:szCs w:val="20"/>
        </w:rPr>
        <w:t>τον ν</w:t>
      </w:r>
      <w:r>
        <w:rPr>
          <w:rFonts w:ascii="Palatino Linotype" w:hAnsi="Palatino Linotype"/>
          <w:i/>
          <w:iCs/>
          <w:sz w:val="20"/>
          <w:szCs w:val="20"/>
        </w:rPr>
        <w:t>ου σου και μ’ όλη τη δύναμή σου». Αυτή είναι η πρώτη εντολή.</w:t>
      </w:r>
    </w:p>
    <w:p w:rsidR="0025050A" w:rsidRDefault="0025050A" w:rsidP="009C5B68">
      <w:pPr>
        <w:jc w:val="both"/>
        <w:rPr>
          <w:rFonts w:ascii="Palatino Linotype" w:hAnsi="Palatino Linotype"/>
          <w:i/>
          <w:iCs/>
          <w:sz w:val="20"/>
          <w:szCs w:val="20"/>
        </w:rPr>
      </w:pPr>
      <w:r>
        <w:rPr>
          <w:rFonts w:ascii="Palatino Linotype" w:hAnsi="Palatino Linotype"/>
          <w:i/>
          <w:iCs/>
          <w:sz w:val="20"/>
          <w:szCs w:val="20"/>
        </w:rPr>
        <w:t xml:space="preserve">Δεύτερη όμοια είναι αυτή: «Να αγαπάς τον πλησίον σου όπως τον εαυτό σου». Δεν υπάρχει άλλη εντολή μεγαλύτερη απ’ αυτές» </w:t>
      </w:r>
    </w:p>
    <w:p w:rsidR="0025050A" w:rsidRDefault="0025050A" w:rsidP="009C5B68">
      <w:pPr>
        <w:jc w:val="right"/>
        <w:rPr>
          <w:rFonts w:ascii="Palatino Linotype" w:hAnsi="Palatino Linotype"/>
          <w:sz w:val="16"/>
          <w:szCs w:val="16"/>
        </w:rPr>
      </w:pPr>
      <w:r>
        <w:rPr>
          <w:rFonts w:ascii="Palatino Linotype" w:hAnsi="Palatino Linotype"/>
          <w:sz w:val="16"/>
          <w:szCs w:val="16"/>
        </w:rPr>
        <w:t>Μκ 12, 28-31</w:t>
      </w:r>
    </w:p>
    <w:p w:rsidR="0025050A" w:rsidRDefault="0025050A" w:rsidP="009C5B68">
      <w:pPr>
        <w:jc w:val="right"/>
        <w:rPr>
          <w:rFonts w:ascii="Palatino Linotype" w:hAnsi="Palatino Linotype"/>
          <w:sz w:val="16"/>
          <w:szCs w:val="16"/>
        </w:rPr>
      </w:pPr>
    </w:p>
    <w:p w:rsidR="0025050A" w:rsidRDefault="0025050A" w:rsidP="009C5B68">
      <w:pPr>
        <w:jc w:val="both"/>
        <w:rPr>
          <w:rFonts w:ascii="Palatino Linotype" w:hAnsi="Palatino Linotype"/>
          <w:i/>
          <w:iCs/>
          <w:sz w:val="20"/>
          <w:szCs w:val="20"/>
        </w:rPr>
      </w:pPr>
      <w:r>
        <w:rPr>
          <w:rFonts w:ascii="Palatino Linotype" w:hAnsi="Palatino Linotype"/>
          <w:i/>
          <w:iCs/>
          <w:sz w:val="20"/>
          <w:szCs w:val="20"/>
        </w:rPr>
        <w:t>«Άλλωστε όλος ο νόμος συνοψίζεται σε μια φράση, στο ν’ αγαπήσεις τον πλησίον σου σαν τον εαυτό σου»</w:t>
      </w:r>
    </w:p>
    <w:p w:rsidR="0025050A" w:rsidRDefault="0025050A" w:rsidP="009C5B68">
      <w:pPr>
        <w:jc w:val="right"/>
        <w:rPr>
          <w:rFonts w:ascii="Palatino Linotype" w:hAnsi="Palatino Linotype"/>
          <w:sz w:val="16"/>
          <w:szCs w:val="16"/>
        </w:rPr>
      </w:pPr>
      <w:r>
        <w:rPr>
          <w:rFonts w:ascii="Palatino Linotype" w:hAnsi="Palatino Linotype"/>
          <w:sz w:val="16"/>
          <w:szCs w:val="16"/>
        </w:rPr>
        <w:t>Γαλ 5, 14</w:t>
      </w:r>
    </w:p>
    <w:p w:rsidR="0025050A" w:rsidRPr="00F528FE" w:rsidRDefault="0025050A" w:rsidP="009C5B68">
      <w:pPr>
        <w:jc w:val="right"/>
        <w:rPr>
          <w:rFonts w:ascii="Palatino Linotype" w:hAnsi="Palatino Linotype"/>
          <w:sz w:val="20"/>
          <w:szCs w:val="20"/>
        </w:rPr>
      </w:pPr>
    </w:p>
    <w:p w:rsidR="0025050A" w:rsidRDefault="0025050A" w:rsidP="009C5B68">
      <w:pPr>
        <w:jc w:val="both"/>
        <w:rPr>
          <w:rFonts w:ascii="Palatino Linotype" w:hAnsi="Palatino Linotype"/>
          <w:i/>
          <w:iCs/>
          <w:sz w:val="20"/>
          <w:szCs w:val="20"/>
        </w:rPr>
      </w:pPr>
      <w:r w:rsidRPr="00F528FE">
        <w:rPr>
          <w:rFonts w:ascii="Palatino Linotype" w:hAnsi="Palatino Linotype"/>
          <w:i/>
          <w:iCs/>
          <w:sz w:val="20"/>
          <w:szCs w:val="20"/>
        </w:rPr>
        <w:t>Μην α</w:t>
      </w:r>
      <w:r>
        <w:rPr>
          <w:rFonts w:ascii="Palatino Linotype" w:hAnsi="Palatino Linotype"/>
          <w:i/>
          <w:iCs/>
          <w:sz w:val="20"/>
          <w:szCs w:val="20"/>
        </w:rPr>
        <w:t>φήνετε κανένα χρέος σε κανένα, εκτός βέβαια από την αγάπη που οφείλετε πάντοτε ο ένας στον άλλο. Όποιος αγαπάει τον άλλο έχει τηρήσει το σύνολο των εντολών του Θεού.</w:t>
      </w:r>
    </w:p>
    <w:p w:rsidR="0025050A" w:rsidRDefault="0025050A" w:rsidP="009C5B68">
      <w:pPr>
        <w:jc w:val="right"/>
        <w:rPr>
          <w:rFonts w:ascii="Palatino Linotype" w:hAnsi="Palatino Linotype"/>
          <w:sz w:val="16"/>
          <w:szCs w:val="16"/>
        </w:rPr>
      </w:pPr>
      <w:r>
        <w:rPr>
          <w:rFonts w:ascii="Palatino Linotype" w:hAnsi="Palatino Linotype"/>
          <w:sz w:val="16"/>
          <w:szCs w:val="16"/>
        </w:rPr>
        <w:t>Ρωμ 13, 8</w:t>
      </w:r>
    </w:p>
    <w:p w:rsidR="0025050A" w:rsidRPr="0025050A" w:rsidRDefault="0025050A" w:rsidP="009C5B68">
      <w:pPr>
        <w:rPr>
          <w:rFonts w:ascii="Palatino Linotype" w:hAnsi="Palatino Linotype"/>
          <w:bCs/>
          <w:sz w:val="20"/>
          <w:szCs w:val="20"/>
        </w:rPr>
      </w:pPr>
    </w:p>
    <w:p w:rsidR="0025050A" w:rsidRPr="000335BF" w:rsidRDefault="0025050A" w:rsidP="00B57B3D">
      <w:pPr>
        <w:rPr>
          <w:rFonts w:ascii="Palatino Linotype" w:hAnsi="Palatino Linotype"/>
          <w:b/>
          <w:bCs/>
          <w:sz w:val="22"/>
          <w:szCs w:val="22"/>
        </w:rPr>
      </w:pPr>
      <w:r w:rsidRPr="000335BF">
        <w:rPr>
          <w:rFonts w:ascii="Palatino Linotype" w:hAnsi="Palatino Linotype"/>
          <w:b/>
          <w:bCs/>
          <w:sz w:val="22"/>
          <w:szCs w:val="22"/>
        </w:rPr>
        <w:t>3.</w:t>
      </w:r>
      <w:r w:rsidR="002E1D11">
        <w:rPr>
          <w:rFonts w:ascii="Palatino Linotype" w:hAnsi="Palatino Linotype"/>
          <w:b/>
          <w:bCs/>
          <w:sz w:val="22"/>
          <w:szCs w:val="22"/>
        </w:rPr>
        <w:t xml:space="preserve"> </w:t>
      </w:r>
      <w:r w:rsidRPr="000335BF">
        <w:rPr>
          <w:rFonts w:ascii="Palatino Linotype" w:hAnsi="Palatino Linotype"/>
          <w:b/>
          <w:bCs/>
          <w:sz w:val="22"/>
          <w:szCs w:val="22"/>
        </w:rPr>
        <w:t xml:space="preserve"> Σεβασμός και αγάπη προς όλη την κτίση</w:t>
      </w:r>
      <w:r w:rsidR="002E1D11">
        <w:rPr>
          <w:rFonts w:ascii="Palatino Linotype" w:hAnsi="Palatino Linotype"/>
          <w:b/>
          <w:bCs/>
          <w:sz w:val="22"/>
          <w:szCs w:val="22"/>
        </w:rPr>
        <w:t xml:space="preserve"> </w:t>
      </w:r>
    </w:p>
    <w:p w:rsidR="00850068" w:rsidRDefault="00850068" w:rsidP="00850068">
      <w:pPr>
        <w:rPr>
          <w:rFonts w:ascii="Palatino Linotype" w:hAnsi="Palatino Linotype"/>
          <w:b/>
          <w:bCs/>
          <w:sz w:val="20"/>
          <w:szCs w:val="20"/>
        </w:rPr>
      </w:pPr>
    </w:p>
    <w:p w:rsidR="0025050A" w:rsidRPr="00D01EDE" w:rsidRDefault="00D01EDE" w:rsidP="000335BF">
      <w:pPr>
        <w:rPr>
          <w:rFonts w:ascii="Palatino Linotype" w:hAnsi="Palatino Linotype"/>
          <w:b/>
          <w:bCs/>
          <w:sz w:val="20"/>
          <w:szCs w:val="20"/>
        </w:rPr>
      </w:pPr>
      <w:r>
        <w:rPr>
          <w:rFonts w:ascii="Palatino Linotype" w:hAnsi="Palatino Linotype"/>
          <w:b/>
          <w:bCs/>
          <w:sz w:val="20"/>
          <w:szCs w:val="20"/>
        </w:rPr>
        <w:t>Ο</w:t>
      </w:r>
      <w:r w:rsidR="0025050A" w:rsidRPr="00D01EDE">
        <w:rPr>
          <w:rFonts w:ascii="Palatino Linotype" w:hAnsi="Palatino Linotype"/>
          <w:b/>
          <w:bCs/>
          <w:sz w:val="20"/>
          <w:szCs w:val="20"/>
        </w:rPr>
        <w:t xml:space="preserve"> άγιος Φραγκίσκος </w:t>
      </w:r>
      <w:r>
        <w:rPr>
          <w:rFonts w:ascii="Palatino Linotype" w:hAnsi="Palatino Linotype"/>
          <w:b/>
          <w:bCs/>
          <w:sz w:val="20"/>
          <w:szCs w:val="20"/>
        </w:rPr>
        <w:t xml:space="preserve">και </w:t>
      </w:r>
      <w:r w:rsidR="004D4932">
        <w:rPr>
          <w:rFonts w:ascii="Palatino Linotype" w:hAnsi="Palatino Linotype"/>
          <w:b/>
          <w:bCs/>
          <w:sz w:val="20"/>
          <w:szCs w:val="20"/>
        </w:rPr>
        <w:t>τα ζώα</w:t>
      </w:r>
    </w:p>
    <w:p w:rsidR="000335BF" w:rsidRDefault="000335BF" w:rsidP="004D4932">
      <w:pPr>
        <w:rPr>
          <w:rFonts w:ascii="Palatino Linotype" w:hAnsi="Palatino Linotype"/>
          <w:b/>
          <w:bCs/>
          <w:sz w:val="20"/>
          <w:szCs w:val="20"/>
        </w:rPr>
      </w:pPr>
    </w:p>
    <w:p w:rsidR="004D4932" w:rsidRPr="004D4932" w:rsidRDefault="004D4932" w:rsidP="004D4932">
      <w:pPr>
        <w:rPr>
          <w:rFonts w:ascii="Palatino Linotype" w:hAnsi="Palatino Linotype"/>
          <w:b/>
          <w:bCs/>
          <w:sz w:val="20"/>
          <w:szCs w:val="20"/>
        </w:rPr>
      </w:pPr>
      <w:r w:rsidRPr="004D4932">
        <w:rPr>
          <w:rFonts w:ascii="Palatino Linotype" w:hAnsi="Palatino Linotype"/>
          <w:b/>
          <w:bCs/>
          <w:sz w:val="20"/>
          <w:szCs w:val="20"/>
        </w:rPr>
        <w:t>Η εξημέρωση του λύκου</w:t>
      </w:r>
    </w:p>
    <w:p w:rsidR="000335BF" w:rsidRDefault="000335BF" w:rsidP="004D4932">
      <w:pPr>
        <w:jc w:val="both"/>
        <w:rPr>
          <w:rFonts w:ascii="Palatino Linotype" w:hAnsi="Palatino Linotype"/>
          <w:sz w:val="20"/>
          <w:szCs w:val="20"/>
        </w:rPr>
      </w:pPr>
    </w:p>
    <w:p w:rsidR="00E641F0" w:rsidRPr="004D4932" w:rsidRDefault="00E641F0" w:rsidP="004D4932">
      <w:pPr>
        <w:jc w:val="both"/>
        <w:rPr>
          <w:rFonts w:ascii="Palatino Linotype" w:hAnsi="Palatino Linotype"/>
          <w:sz w:val="20"/>
          <w:szCs w:val="20"/>
        </w:rPr>
      </w:pPr>
      <w:r w:rsidRPr="004D4932">
        <w:rPr>
          <w:rFonts w:ascii="Palatino Linotype" w:hAnsi="Palatino Linotype"/>
          <w:sz w:val="20"/>
          <w:szCs w:val="20"/>
        </w:rPr>
        <w:lastRenderedPageBreak/>
        <w:t xml:space="preserve">Τον καιρό που ο άγιος Φραγκίσκος έμενε στο </w:t>
      </w:r>
      <w:r w:rsidRPr="004D4932">
        <w:rPr>
          <w:rFonts w:ascii="Palatino Linotype" w:hAnsi="Palatino Linotype"/>
          <w:sz w:val="20"/>
          <w:szCs w:val="20"/>
          <w:lang w:val="en-US"/>
        </w:rPr>
        <w:t>Agobbio</w:t>
      </w:r>
      <w:r w:rsidRPr="004D4932">
        <w:rPr>
          <w:rFonts w:ascii="Palatino Linotype" w:hAnsi="Palatino Linotype"/>
          <w:sz w:val="20"/>
          <w:szCs w:val="20"/>
        </w:rPr>
        <w:t xml:space="preserve"> είχε παρουσιαστεί ένας άγριος λύκος που τρομοκρατούσε τους κατοίκους, γιατί δεν κατασπάραζε μόνον ζώα αλλά και ανθρώπους. Ο Φραγκίσκος πήγε να τον βρει.</w:t>
      </w:r>
      <w:r w:rsidR="002E1D11">
        <w:rPr>
          <w:rFonts w:ascii="Palatino Linotype" w:hAnsi="Palatino Linotype"/>
          <w:sz w:val="20"/>
          <w:szCs w:val="20"/>
        </w:rPr>
        <w:t xml:space="preserve"> </w:t>
      </w:r>
      <w:r w:rsidRPr="004D4932">
        <w:rPr>
          <w:rFonts w:ascii="Palatino Linotype" w:hAnsi="Palatino Linotype"/>
          <w:sz w:val="20"/>
          <w:szCs w:val="20"/>
        </w:rPr>
        <w:t>Ο λύκος στάθηκε να τον κοιτά, και κείνος του είπε: «Αδελφέ λύκε, εγώ ξέρω πως όλα αυτά που κάνεις, τα κάνεις γιατί πεινάς. Να έρχεσαι όμως κάθε μέρα να σου δίνουμε εμείς να τρως.» Ο λύκος άκουσε τα λόγια του, πλησίασε τον Άγιο όπως ένας σκύλος, κι από τότε πήγαινε κάθε μέρα από πόρτα σε πόρτα και τον ταΐζανε, και τούτο κράτησε για χρόνια ως το τέλος της ζωής του.</w:t>
      </w:r>
    </w:p>
    <w:p w:rsidR="000335BF" w:rsidRDefault="000335BF" w:rsidP="004D4932">
      <w:pPr>
        <w:jc w:val="both"/>
        <w:rPr>
          <w:rFonts w:ascii="Palatino Linotype" w:hAnsi="Palatino Linotype"/>
          <w:b/>
          <w:bCs/>
          <w:sz w:val="20"/>
          <w:szCs w:val="20"/>
        </w:rPr>
      </w:pPr>
    </w:p>
    <w:p w:rsidR="004D4932" w:rsidRPr="004D4932" w:rsidRDefault="004D4932" w:rsidP="004D4932">
      <w:pPr>
        <w:jc w:val="both"/>
        <w:rPr>
          <w:rFonts w:ascii="Palatino Linotype" w:hAnsi="Palatino Linotype"/>
          <w:b/>
          <w:bCs/>
          <w:sz w:val="20"/>
          <w:szCs w:val="20"/>
        </w:rPr>
      </w:pPr>
      <w:r w:rsidRPr="004D4932">
        <w:rPr>
          <w:rFonts w:ascii="Palatino Linotype" w:hAnsi="Palatino Linotype"/>
          <w:b/>
          <w:bCs/>
          <w:sz w:val="20"/>
          <w:szCs w:val="20"/>
        </w:rPr>
        <w:t xml:space="preserve">Η φροντίδα για </w:t>
      </w:r>
      <w:r>
        <w:rPr>
          <w:rFonts w:ascii="Palatino Linotype" w:hAnsi="Palatino Linotype"/>
          <w:b/>
          <w:bCs/>
          <w:sz w:val="20"/>
          <w:szCs w:val="20"/>
        </w:rPr>
        <w:t>όλα τα πλάσματα της φύσης</w:t>
      </w:r>
    </w:p>
    <w:p w:rsidR="000335BF" w:rsidRDefault="000335BF" w:rsidP="004D4932">
      <w:pPr>
        <w:jc w:val="both"/>
        <w:rPr>
          <w:rFonts w:ascii="Palatino Linotype" w:hAnsi="Palatino Linotype"/>
          <w:sz w:val="20"/>
          <w:szCs w:val="20"/>
        </w:rPr>
      </w:pPr>
    </w:p>
    <w:p w:rsidR="00E641F0" w:rsidRPr="004D4932" w:rsidRDefault="004D4932" w:rsidP="004D4932">
      <w:pPr>
        <w:jc w:val="both"/>
        <w:rPr>
          <w:rFonts w:ascii="Palatino Linotype" w:hAnsi="Palatino Linotype"/>
          <w:sz w:val="20"/>
          <w:szCs w:val="20"/>
        </w:rPr>
      </w:pPr>
      <w:r w:rsidRPr="004D4932">
        <w:rPr>
          <w:rFonts w:ascii="Palatino Linotype" w:hAnsi="Palatino Linotype"/>
          <w:sz w:val="20"/>
          <w:szCs w:val="20"/>
        </w:rPr>
        <w:t>Επίσης, ο άγιος Φραγκίσκος απαγόρευε στους μοναχού</w:t>
      </w:r>
      <w:r w:rsidR="00E641F0" w:rsidRPr="004D4932">
        <w:rPr>
          <w:rFonts w:ascii="Palatino Linotype" w:hAnsi="Palatino Linotype"/>
          <w:sz w:val="20"/>
          <w:szCs w:val="20"/>
        </w:rPr>
        <w:t>ς</w:t>
      </w:r>
      <w:r w:rsidRPr="004D4932">
        <w:rPr>
          <w:rFonts w:ascii="Palatino Linotype" w:hAnsi="Palatino Linotype"/>
          <w:sz w:val="20"/>
          <w:szCs w:val="20"/>
        </w:rPr>
        <w:t xml:space="preserve"> του</w:t>
      </w:r>
      <w:r w:rsidR="00E641F0" w:rsidRPr="004D4932">
        <w:rPr>
          <w:rFonts w:ascii="Palatino Linotype" w:hAnsi="Palatino Linotype"/>
          <w:sz w:val="20"/>
          <w:szCs w:val="20"/>
        </w:rPr>
        <w:t xml:space="preserve">, όταν έκοβαν ξύλα να τα ξεριζώνουν </w:t>
      </w:r>
      <w:r w:rsidRPr="004D4932">
        <w:rPr>
          <w:rFonts w:ascii="Palatino Linotype" w:hAnsi="Palatino Linotype"/>
          <w:sz w:val="20"/>
          <w:szCs w:val="20"/>
        </w:rPr>
        <w:t>(</w:t>
      </w:r>
      <w:r w:rsidR="00E641F0" w:rsidRPr="004D4932">
        <w:rPr>
          <w:rFonts w:ascii="Palatino Linotype" w:hAnsi="Palatino Linotype"/>
          <w:sz w:val="20"/>
          <w:szCs w:val="20"/>
        </w:rPr>
        <w:t>για να μπορούν να πετάξουν νέους βλαστούς</w:t>
      </w:r>
      <w:r w:rsidRPr="004D4932">
        <w:rPr>
          <w:rFonts w:ascii="Palatino Linotype" w:hAnsi="Palatino Linotype"/>
          <w:sz w:val="20"/>
          <w:szCs w:val="20"/>
        </w:rPr>
        <w:t>)</w:t>
      </w:r>
      <w:r w:rsidR="00E641F0" w:rsidRPr="004D4932">
        <w:rPr>
          <w:rFonts w:ascii="Palatino Linotype" w:hAnsi="Palatino Linotype"/>
          <w:sz w:val="20"/>
          <w:szCs w:val="20"/>
        </w:rPr>
        <w:t xml:space="preserve">, </w:t>
      </w:r>
      <w:r w:rsidRPr="004D4932">
        <w:rPr>
          <w:rFonts w:ascii="Palatino Linotype" w:hAnsi="Palatino Linotype"/>
          <w:sz w:val="20"/>
          <w:szCs w:val="20"/>
        </w:rPr>
        <w:t xml:space="preserve">μάζευε </w:t>
      </w:r>
      <w:r w:rsidR="00E641F0" w:rsidRPr="004D4932">
        <w:rPr>
          <w:rFonts w:ascii="Palatino Linotype" w:hAnsi="Palatino Linotype"/>
          <w:sz w:val="20"/>
          <w:szCs w:val="20"/>
        </w:rPr>
        <w:t>από το</w:t>
      </w:r>
      <w:r w:rsidR="00EF2EB4">
        <w:rPr>
          <w:rFonts w:ascii="Palatino Linotype" w:hAnsi="Palatino Linotype"/>
          <w:sz w:val="20"/>
          <w:szCs w:val="20"/>
        </w:rPr>
        <w:t>ν</w:t>
      </w:r>
      <w:r w:rsidR="00E641F0" w:rsidRPr="004D4932">
        <w:rPr>
          <w:rFonts w:ascii="Palatino Linotype" w:hAnsi="Palatino Linotype"/>
          <w:sz w:val="20"/>
          <w:szCs w:val="20"/>
        </w:rPr>
        <w:t xml:space="preserve"> δρόμο τα μικρά σκουλήκια, για να μην πο</w:t>
      </w:r>
      <w:r w:rsidRPr="004D4932">
        <w:rPr>
          <w:rFonts w:ascii="Palatino Linotype" w:hAnsi="Palatino Linotype"/>
          <w:sz w:val="20"/>
          <w:szCs w:val="20"/>
        </w:rPr>
        <w:t>δοπατηθούν, και ήθελε να δίνουν</w:t>
      </w:r>
      <w:r w:rsidR="00E641F0" w:rsidRPr="004D4932">
        <w:rPr>
          <w:rFonts w:ascii="Palatino Linotype" w:hAnsi="Palatino Linotype"/>
          <w:sz w:val="20"/>
          <w:szCs w:val="20"/>
        </w:rPr>
        <w:t xml:space="preserve"> στις μέλισσες το καλύτερο μέλι και το καλύτερο κρασί για να μην πεθαίνουν από την πείνα κατ</w:t>
      </w:r>
      <w:r w:rsidRPr="004D4932">
        <w:rPr>
          <w:rFonts w:ascii="Palatino Linotype" w:hAnsi="Palatino Linotype"/>
          <w:sz w:val="20"/>
          <w:szCs w:val="20"/>
        </w:rPr>
        <w:t>ά τη διάρκεια του κρύου χειμώνα</w:t>
      </w:r>
      <w:r w:rsidR="00E641F0" w:rsidRPr="004D4932">
        <w:rPr>
          <w:rFonts w:ascii="Palatino Linotype" w:hAnsi="Palatino Linotype"/>
          <w:sz w:val="20"/>
          <w:szCs w:val="20"/>
        </w:rPr>
        <w:t>. Και για τ</w:t>
      </w:r>
      <w:r w:rsidRPr="004D4932">
        <w:rPr>
          <w:rFonts w:ascii="Palatino Linotype" w:hAnsi="Palatino Linotype"/>
          <w:sz w:val="20"/>
          <w:szCs w:val="20"/>
        </w:rPr>
        <w:t xml:space="preserve">ην ημέρα των Χριστουγέννων, </w:t>
      </w:r>
      <w:r w:rsidR="00E641F0" w:rsidRPr="004D4932">
        <w:rPr>
          <w:rFonts w:ascii="Palatino Linotype" w:hAnsi="Palatino Linotype"/>
          <w:sz w:val="20"/>
          <w:szCs w:val="20"/>
        </w:rPr>
        <w:t xml:space="preserve">ήθελε να ζητήσει από τον άρχοντα να εκδώσει ένα διάταγμα, </w:t>
      </w:r>
      <w:r w:rsidRPr="004D4932">
        <w:rPr>
          <w:rFonts w:ascii="Palatino Linotype" w:hAnsi="Palatino Linotype"/>
          <w:sz w:val="20"/>
          <w:szCs w:val="20"/>
        </w:rPr>
        <w:t>με το οποίο</w:t>
      </w:r>
      <w:r w:rsidR="00E641F0" w:rsidRPr="004D4932">
        <w:rPr>
          <w:rFonts w:ascii="Palatino Linotype" w:hAnsi="Palatino Linotype"/>
          <w:sz w:val="20"/>
          <w:szCs w:val="20"/>
        </w:rPr>
        <w:t xml:space="preserve"> όλοι </w:t>
      </w:r>
      <w:r w:rsidRPr="004D4932">
        <w:rPr>
          <w:rFonts w:ascii="Palatino Linotype" w:hAnsi="Palatino Linotype"/>
          <w:sz w:val="20"/>
          <w:szCs w:val="20"/>
        </w:rPr>
        <w:t>όσοι είχαν τη δυνατότητα, να</w:t>
      </w:r>
      <w:r w:rsidR="00E641F0" w:rsidRPr="004D4932">
        <w:rPr>
          <w:rFonts w:ascii="Palatino Linotype" w:hAnsi="Palatino Linotype"/>
          <w:sz w:val="20"/>
          <w:szCs w:val="20"/>
        </w:rPr>
        <w:t xml:space="preserve"> σκορπίσουν στους δρόμους στάρι και δημητριακά, έτσι ώστε σε μια τέτοια </w:t>
      </w:r>
      <w:r w:rsidRPr="004D4932">
        <w:rPr>
          <w:rFonts w:ascii="Palatino Linotype" w:hAnsi="Palatino Linotype"/>
          <w:sz w:val="20"/>
          <w:szCs w:val="20"/>
        </w:rPr>
        <w:t>λαμπρή μέρα τα πουλιά</w:t>
      </w:r>
      <w:r w:rsidR="002E1D11">
        <w:rPr>
          <w:rFonts w:ascii="Palatino Linotype" w:hAnsi="Palatino Linotype"/>
          <w:sz w:val="20"/>
          <w:szCs w:val="20"/>
        </w:rPr>
        <w:t xml:space="preserve"> </w:t>
      </w:r>
      <w:r w:rsidRPr="004D4932">
        <w:rPr>
          <w:rFonts w:ascii="Palatino Linotype" w:hAnsi="Palatino Linotype"/>
          <w:sz w:val="20"/>
          <w:szCs w:val="20"/>
        </w:rPr>
        <w:t>να έχουν άφθονη τροφή</w:t>
      </w:r>
      <w:r w:rsidR="00E641F0" w:rsidRPr="004D4932">
        <w:rPr>
          <w:rFonts w:ascii="Palatino Linotype" w:hAnsi="Palatino Linotype"/>
          <w:sz w:val="20"/>
          <w:szCs w:val="20"/>
        </w:rPr>
        <w:t xml:space="preserve">. </w:t>
      </w:r>
    </w:p>
    <w:p w:rsidR="000335BF" w:rsidRDefault="000335BF" w:rsidP="004D4932">
      <w:pPr>
        <w:pStyle w:val="BodyText21"/>
        <w:spacing w:line="240" w:lineRule="auto"/>
        <w:ind w:firstLine="0"/>
        <w:rPr>
          <w:rFonts w:ascii="Palatino Linotype" w:hAnsi="Palatino Linotype"/>
          <w:b/>
          <w:bCs/>
          <w:sz w:val="20"/>
          <w:lang w:val="el-GR"/>
        </w:rPr>
      </w:pPr>
    </w:p>
    <w:p w:rsidR="00E641F0" w:rsidRPr="004D4932" w:rsidRDefault="004D4932" w:rsidP="004D4932">
      <w:pPr>
        <w:pStyle w:val="BodyText21"/>
        <w:spacing w:line="240" w:lineRule="auto"/>
        <w:ind w:firstLine="0"/>
        <w:rPr>
          <w:rFonts w:ascii="Palatino Linotype" w:hAnsi="Palatino Linotype"/>
          <w:b/>
          <w:bCs/>
          <w:sz w:val="20"/>
          <w:lang w:val="el-GR"/>
        </w:rPr>
      </w:pPr>
      <w:r w:rsidRPr="004D4932">
        <w:rPr>
          <w:rFonts w:ascii="Palatino Linotype" w:hAnsi="Palatino Linotype"/>
          <w:b/>
          <w:bCs/>
          <w:sz w:val="20"/>
          <w:lang w:val="el-GR"/>
        </w:rPr>
        <w:t>Τα χελιδόνια υπακούουν τον άγ. Φραγκίσκο</w:t>
      </w:r>
    </w:p>
    <w:p w:rsidR="000335BF" w:rsidRDefault="000335BF" w:rsidP="004D4932">
      <w:pPr>
        <w:jc w:val="both"/>
        <w:rPr>
          <w:rFonts w:ascii="Palatino Linotype" w:hAnsi="Palatino Linotype"/>
          <w:sz w:val="20"/>
          <w:szCs w:val="20"/>
          <w:lang w:eastAsia="en-US"/>
        </w:rPr>
      </w:pPr>
    </w:p>
    <w:p w:rsidR="00E641F0" w:rsidRPr="004D4932" w:rsidRDefault="004D4932" w:rsidP="004D4932">
      <w:pPr>
        <w:jc w:val="both"/>
        <w:rPr>
          <w:rFonts w:ascii="Palatino Linotype" w:hAnsi="Palatino Linotype"/>
          <w:sz w:val="20"/>
          <w:szCs w:val="20"/>
        </w:rPr>
      </w:pPr>
      <w:r w:rsidRPr="004D4932">
        <w:rPr>
          <w:rFonts w:ascii="Palatino Linotype" w:hAnsi="Palatino Linotype"/>
          <w:sz w:val="20"/>
          <w:szCs w:val="20"/>
          <w:lang w:eastAsia="en-US"/>
        </w:rPr>
        <w:t xml:space="preserve">Ο Άγιος Φραγκίσκος </w:t>
      </w:r>
      <w:r w:rsidR="00E641F0" w:rsidRPr="004D4932">
        <w:rPr>
          <w:rFonts w:ascii="Palatino Linotype" w:hAnsi="Palatino Linotype"/>
          <w:sz w:val="20"/>
          <w:szCs w:val="20"/>
          <w:lang w:eastAsia="en-US"/>
        </w:rPr>
        <w:t xml:space="preserve">ετοιμαζόταν να κάνει το κήρυγμά του. Στην αυλή όμως τραγουδούσαν και θορυβούσαν πάρα πολλά χελιδόνια. Τότε εκείνος τα διέταξε να σωπάσουν μέχρι να τελειώσει το κήρυγμά του και τα χελιδόνια τον υπάκουσαν. </w:t>
      </w:r>
    </w:p>
    <w:p w:rsidR="00E641F0" w:rsidRPr="004D4932" w:rsidRDefault="004D4932" w:rsidP="004D4932">
      <w:pPr>
        <w:jc w:val="both"/>
        <w:rPr>
          <w:rFonts w:ascii="GFS Artemisia" w:hAnsi="GFS Artemisia"/>
          <w:sz w:val="20"/>
          <w:szCs w:val="20"/>
          <w:lang w:eastAsia="en-US"/>
        </w:rPr>
      </w:pPr>
      <w:r>
        <w:rPr>
          <w:rFonts w:ascii="GFS Artemisia" w:hAnsi="GFS Artemisia"/>
          <w:sz w:val="22"/>
          <w:szCs w:val="22"/>
          <w:lang w:eastAsia="en-US"/>
        </w:rPr>
        <w:t xml:space="preserve"> </w:t>
      </w:r>
    </w:p>
    <w:p w:rsidR="0025050A" w:rsidRDefault="0025050A" w:rsidP="009C5B68">
      <w:pPr>
        <w:tabs>
          <w:tab w:val="num" w:pos="1440"/>
        </w:tabs>
        <w:rPr>
          <w:rFonts w:ascii="Palatino Linotype" w:hAnsi="Palatino Linotype"/>
          <w:bCs/>
          <w:sz w:val="20"/>
          <w:szCs w:val="20"/>
        </w:rPr>
      </w:pPr>
    </w:p>
    <w:p w:rsidR="0025050A" w:rsidRPr="000335BF" w:rsidRDefault="0025050A" w:rsidP="009C5B68">
      <w:pPr>
        <w:tabs>
          <w:tab w:val="num" w:pos="1440"/>
        </w:tabs>
        <w:rPr>
          <w:rFonts w:ascii="Palatino Linotype" w:hAnsi="Palatino Linotype"/>
          <w:b/>
          <w:bCs/>
          <w:sz w:val="20"/>
          <w:szCs w:val="20"/>
        </w:rPr>
      </w:pPr>
      <w:r w:rsidRPr="000335BF">
        <w:rPr>
          <w:rFonts w:ascii="Palatino Linotype" w:hAnsi="Palatino Linotype"/>
          <w:b/>
          <w:bCs/>
          <w:sz w:val="22"/>
          <w:szCs w:val="22"/>
        </w:rPr>
        <w:t>4.</w:t>
      </w:r>
      <w:r w:rsidR="002E1D11">
        <w:rPr>
          <w:rFonts w:ascii="Palatino Linotype" w:hAnsi="Palatino Linotype"/>
          <w:b/>
          <w:bCs/>
          <w:sz w:val="22"/>
          <w:szCs w:val="22"/>
        </w:rPr>
        <w:t xml:space="preserve"> </w:t>
      </w:r>
      <w:r w:rsidRPr="000335BF">
        <w:rPr>
          <w:rFonts w:ascii="Palatino Linotype" w:hAnsi="Palatino Linotype"/>
          <w:b/>
          <w:bCs/>
          <w:sz w:val="22"/>
          <w:szCs w:val="22"/>
        </w:rPr>
        <w:t xml:space="preserve"> Ισόβια αναζήτηση της σχέσης με τον </w:t>
      </w:r>
      <w:r w:rsidRPr="000335BF">
        <w:rPr>
          <w:rFonts w:ascii="Palatino Linotype" w:hAnsi="Palatino Linotype"/>
          <w:b/>
          <w:sz w:val="22"/>
          <w:szCs w:val="22"/>
        </w:rPr>
        <w:t>ά</w:t>
      </w:r>
      <w:r w:rsidRPr="000335BF">
        <w:rPr>
          <w:rFonts w:ascii="Palatino Linotype" w:hAnsi="Palatino Linotype"/>
          <w:b/>
          <w:bCs/>
          <w:sz w:val="22"/>
          <w:szCs w:val="22"/>
        </w:rPr>
        <w:t>γιο Θεό</w:t>
      </w:r>
      <w:r w:rsidRPr="000335BF">
        <w:rPr>
          <w:rFonts w:ascii="Palatino Linotype" w:hAnsi="Palatino Linotype"/>
          <w:b/>
          <w:bCs/>
          <w:sz w:val="20"/>
          <w:szCs w:val="20"/>
        </w:rPr>
        <w:t xml:space="preserve"> </w:t>
      </w:r>
    </w:p>
    <w:p w:rsidR="00850068" w:rsidRDefault="00850068" w:rsidP="009C5B68">
      <w:pPr>
        <w:jc w:val="both"/>
        <w:rPr>
          <w:rFonts w:ascii="Palatino Linotype" w:hAnsi="Palatino Linotype"/>
          <w:i/>
          <w:iCs/>
          <w:sz w:val="20"/>
          <w:szCs w:val="20"/>
        </w:rPr>
      </w:pPr>
    </w:p>
    <w:p w:rsidR="0025050A" w:rsidRDefault="0025050A" w:rsidP="009C5B68">
      <w:pPr>
        <w:jc w:val="both"/>
        <w:rPr>
          <w:rFonts w:ascii="Palatino Linotype" w:hAnsi="Palatino Linotype"/>
          <w:i/>
          <w:iCs/>
          <w:sz w:val="20"/>
          <w:szCs w:val="20"/>
        </w:rPr>
      </w:pPr>
      <w:r>
        <w:rPr>
          <w:rFonts w:ascii="Palatino Linotype" w:hAnsi="Palatino Linotype"/>
          <w:i/>
          <w:iCs/>
          <w:sz w:val="20"/>
          <w:szCs w:val="20"/>
        </w:rPr>
        <w:t xml:space="preserve">Πίστη σημαίνει σιγουριά γι’ αυτά που ελπίζουμε και βεβαιότητα γι’ αυτά που δε βλέπουμε. Μ’ αυτήν απέκτησαν κι οι προπάτορές μας την καλή μαρτυρία. </w:t>
      </w:r>
    </w:p>
    <w:p w:rsidR="0025050A" w:rsidRDefault="0025050A" w:rsidP="009C5B68">
      <w:pPr>
        <w:jc w:val="both"/>
        <w:rPr>
          <w:rFonts w:ascii="Palatino Linotype" w:hAnsi="Palatino Linotype"/>
          <w:i/>
          <w:iCs/>
          <w:sz w:val="20"/>
          <w:szCs w:val="20"/>
        </w:rPr>
      </w:pPr>
      <w:r>
        <w:rPr>
          <w:rFonts w:ascii="Palatino Linotype" w:hAnsi="Palatino Linotype"/>
          <w:i/>
          <w:iCs/>
          <w:sz w:val="20"/>
          <w:szCs w:val="20"/>
        </w:rPr>
        <w:t xml:space="preserve">Με την πίστη καταλαβαίνουμε ότι ο Θεός με </w:t>
      </w:r>
      <w:r w:rsidR="00EF2EB4">
        <w:rPr>
          <w:rFonts w:ascii="Palatino Linotype" w:hAnsi="Palatino Linotype"/>
          <w:i/>
          <w:iCs/>
          <w:sz w:val="20"/>
          <w:szCs w:val="20"/>
        </w:rPr>
        <w:t>τον λ</w:t>
      </w:r>
      <w:r>
        <w:rPr>
          <w:rFonts w:ascii="Palatino Linotype" w:hAnsi="Palatino Linotype"/>
          <w:i/>
          <w:iCs/>
          <w:sz w:val="20"/>
          <w:szCs w:val="20"/>
        </w:rPr>
        <w:t>όγο του έφτιαξε το σύμπαν κι ότι, συνεπώς, κάθε τι που βλέπουμε δημιουργήθηκε από κάτι που δε φαίνεται.</w:t>
      </w:r>
    </w:p>
    <w:p w:rsidR="0025050A" w:rsidRDefault="0025050A" w:rsidP="009C5B68">
      <w:pPr>
        <w:jc w:val="right"/>
        <w:rPr>
          <w:rFonts w:ascii="Palatino Linotype" w:hAnsi="Palatino Linotype"/>
          <w:sz w:val="16"/>
          <w:szCs w:val="16"/>
        </w:rPr>
      </w:pPr>
      <w:r w:rsidRPr="00F528FE">
        <w:rPr>
          <w:rFonts w:ascii="Palatino Linotype" w:hAnsi="Palatino Linotype"/>
          <w:sz w:val="16"/>
          <w:szCs w:val="16"/>
        </w:rPr>
        <w:t>Εβρ 11, 1-3</w:t>
      </w:r>
    </w:p>
    <w:p w:rsidR="0025050A" w:rsidRDefault="0025050A" w:rsidP="009C5B68">
      <w:pPr>
        <w:jc w:val="right"/>
        <w:rPr>
          <w:rFonts w:ascii="Palatino Linotype" w:hAnsi="Palatino Linotype"/>
          <w:sz w:val="16"/>
          <w:szCs w:val="16"/>
        </w:rPr>
      </w:pPr>
    </w:p>
    <w:p w:rsidR="004A304C" w:rsidRPr="0025050A" w:rsidRDefault="004A304C" w:rsidP="009C5B68">
      <w:pPr>
        <w:rPr>
          <w:rFonts w:ascii="Palatino Linotype" w:hAnsi="Palatino Linotype"/>
          <w:color w:val="FF0000"/>
        </w:rPr>
      </w:pPr>
    </w:p>
    <w:p w:rsidR="0025050A" w:rsidRPr="0025050A" w:rsidRDefault="0025050A" w:rsidP="009C5B68">
      <w:pPr>
        <w:rPr>
          <w:rFonts w:ascii="Palatino Linotype" w:hAnsi="Palatino Linotype"/>
          <w:b/>
          <w:bCs/>
          <w:color w:val="FF0000"/>
        </w:rPr>
      </w:pPr>
      <w:r w:rsidRPr="0025050A">
        <w:rPr>
          <w:rFonts w:ascii="Palatino Linotype" w:hAnsi="Palatino Linotype"/>
          <w:b/>
          <w:color w:val="FF0000"/>
        </w:rPr>
        <w:t>«Ζω δε ουκέτι εγώ, ζει δε εν εμοί ο Χριστός»</w:t>
      </w:r>
      <w:r w:rsidRPr="0025050A">
        <w:rPr>
          <w:rFonts w:ascii="Palatino Linotype" w:hAnsi="Palatino Linotype"/>
          <w:b/>
          <w:bCs/>
          <w:color w:val="FF0000"/>
        </w:rPr>
        <w:t xml:space="preserve">: </w:t>
      </w:r>
      <w:r w:rsidRPr="0025050A">
        <w:rPr>
          <w:rFonts w:ascii="Palatino Linotype" w:hAnsi="Palatino Linotype"/>
          <w:b/>
          <w:color w:val="FF0000"/>
        </w:rPr>
        <w:t>Άγιοι άνδρες και γυναίκες της Χριστιανικής Εκκλησίας</w:t>
      </w:r>
    </w:p>
    <w:p w:rsidR="0025050A" w:rsidRPr="00F57180" w:rsidRDefault="0025050A" w:rsidP="009C5B68">
      <w:pPr>
        <w:tabs>
          <w:tab w:val="num" w:pos="1260"/>
        </w:tabs>
        <w:rPr>
          <w:rFonts w:ascii="Palatino Linotype" w:hAnsi="Palatino Linotype"/>
          <w:sz w:val="20"/>
          <w:szCs w:val="20"/>
        </w:rPr>
      </w:pPr>
    </w:p>
    <w:p w:rsidR="00B94A0D" w:rsidRPr="00EC7875" w:rsidRDefault="00B94A0D" w:rsidP="000335BF">
      <w:pPr>
        <w:rPr>
          <w:rFonts w:ascii="Palatino Linotype" w:hAnsi="Palatino Linotype"/>
          <w:b/>
          <w:bCs/>
          <w:sz w:val="20"/>
          <w:szCs w:val="20"/>
        </w:rPr>
      </w:pPr>
      <w:r w:rsidRPr="00EC7875">
        <w:rPr>
          <w:rFonts w:ascii="Palatino Linotype" w:hAnsi="Palatino Linotype"/>
          <w:b/>
          <w:bCs/>
          <w:sz w:val="20"/>
          <w:szCs w:val="20"/>
        </w:rPr>
        <w:t xml:space="preserve">Αγία Λυδία η Φιλιππησία </w:t>
      </w:r>
    </w:p>
    <w:p w:rsidR="000335BF" w:rsidRDefault="000335BF" w:rsidP="00B94A0D">
      <w:pPr>
        <w:jc w:val="both"/>
      </w:pPr>
    </w:p>
    <w:p w:rsidR="00B94A0D" w:rsidRPr="00975029" w:rsidRDefault="00C42E72" w:rsidP="00B94A0D">
      <w:pPr>
        <w:jc w:val="both"/>
        <w:rPr>
          <w:rFonts w:ascii="Palatino Linotype" w:hAnsi="Palatino Linotype"/>
          <w:sz w:val="20"/>
          <w:szCs w:val="20"/>
        </w:rPr>
      </w:pPr>
      <w:hyperlink r:id="rId19" w:tooltip="Μεγέθυνση" w:history="1"/>
      <w:r w:rsidR="00B94A0D" w:rsidRPr="00975029">
        <w:rPr>
          <w:rFonts w:ascii="Palatino Linotype" w:hAnsi="Palatino Linotype"/>
          <w:sz w:val="20"/>
          <w:szCs w:val="20"/>
        </w:rPr>
        <w:t>Η Λυδία ήταν έμπορος πορφύρας και διέμενε στους Φιλίππους της Μακεδονίας. Η Λυδία αναζητούσε τον αληθινό Θεό. Τα χρόνια εκείνα ο Απόστολος Παύλος επισκέφθηκε τους Φιλίππους όπου και κήρυξε για τον Χριστό. Η Λυδία ήταν ανάμεσα σε όσους παρακολούθησαν το κήρυγμά του. Ενθουσιάστηκε, αποδέχθηκε αμέσως</w:t>
      </w:r>
      <w:r w:rsidR="002E1D11">
        <w:rPr>
          <w:rFonts w:ascii="Palatino Linotype" w:hAnsi="Palatino Linotype"/>
          <w:sz w:val="20"/>
          <w:szCs w:val="20"/>
        </w:rPr>
        <w:t xml:space="preserve"> </w:t>
      </w:r>
      <w:r w:rsidR="00B94A0D" w:rsidRPr="00975029">
        <w:rPr>
          <w:rFonts w:ascii="Palatino Linotype" w:hAnsi="Palatino Linotype"/>
          <w:sz w:val="20"/>
          <w:szCs w:val="20"/>
        </w:rPr>
        <w:t xml:space="preserve">τη νέα διδασκαλία για το Χριστό και ζήτησε να βαπτιστεί. Πράγματι, ο Παύλος την βαπτίζει στα νερά του ποταμού Ζυγάκτου και, έτσι, η Λυδία γίνεται </w:t>
      </w:r>
      <w:r w:rsidR="00B94A0D" w:rsidRPr="00975029">
        <w:rPr>
          <w:rStyle w:val="a5"/>
          <w:rFonts w:ascii="Palatino Linotype" w:hAnsi="Palatino Linotype"/>
          <w:sz w:val="20"/>
          <w:szCs w:val="20"/>
        </w:rPr>
        <w:t xml:space="preserve">το πρώτο μέλος της πρώτης Εκκλησίας της Ελλάδος. </w:t>
      </w:r>
      <w:r w:rsidR="00B94A0D" w:rsidRPr="00975029">
        <w:rPr>
          <w:rStyle w:val="a5"/>
          <w:rFonts w:ascii="Palatino Linotype" w:hAnsi="Palatino Linotype"/>
          <w:b w:val="0"/>
          <w:bCs w:val="0"/>
          <w:sz w:val="20"/>
          <w:szCs w:val="20"/>
        </w:rPr>
        <w:t xml:space="preserve">Η Λυδία η Φιλιππησία αναγνωρίζεται ως </w:t>
      </w:r>
      <w:r w:rsidR="00B94A0D" w:rsidRPr="00975029">
        <w:rPr>
          <w:rFonts w:ascii="Palatino Linotype" w:hAnsi="Palatino Linotype"/>
          <w:sz w:val="20"/>
          <w:szCs w:val="20"/>
        </w:rPr>
        <w:t>αγία τόσο από την Ορθόδοξη όσο και από την Καθολική Εκκλησία.</w:t>
      </w:r>
      <w:r w:rsidR="002E1D11">
        <w:rPr>
          <w:rFonts w:ascii="Palatino Linotype" w:hAnsi="Palatino Linotype"/>
          <w:sz w:val="20"/>
          <w:szCs w:val="20"/>
        </w:rPr>
        <w:t xml:space="preserve"> </w:t>
      </w:r>
      <w:r w:rsidR="00B94A0D" w:rsidRPr="00975029">
        <w:rPr>
          <w:rFonts w:ascii="Palatino Linotype" w:hAnsi="Palatino Linotype"/>
          <w:sz w:val="20"/>
          <w:szCs w:val="20"/>
        </w:rPr>
        <w:t xml:space="preserve"> </w:t>
      </w:r>
    </w:p>
    <w:p w:rsidR="00B94A0D" w:rsidRPr="00F57180" w:rsidRDefault="00B94A0D" w:rsidP="00B94A0D">
      <w:pPr>
        <w:rPr>
          <w:color w:val="000033"/>
          <w:sz w:val="20"/>
          <w:szCs w:val="20"/>
        </w:rPr>
      </w:pPr>
    </w:p>
    <w:p w:rsidR="00B94A0D" w:rsidRPr="00975029" w:rsidRDefault="00B94A0D" w:rsidP="000335BF">
      <w:pPr>
        <w:jc w:val="both"/>
        <w:rPr>
          <w:color w:val="000033"/>
        </w:rPr>
      </w:pPr>
      <w:r w:rsidRPr="00975029">
        <w:rPr>
          <w:rFonts w:ascii="Palatino Linotype" w:hAnsi="Palatino Linotype"/>
          <w:b/>
          <w:bCs/>
          <w:sz w:val="20"/>
          <w:szCs w:val="20"/>
        </w:rPr>
        <w:t>Αββάς Πινούφριος</w:t>
      </w:r>
    </w:p>
    <w:p w:rsidR="000335BF" w:rsidRDefault="000335BF" w:rsidP="00850068">
      <w:pPr>
        <w:jc w:val="both"/>
        <w:rPr>
          <w:rFonts w:ascii="Palatino Linotype" w:hAnsi="Palatino Linotype"/>
          <w:color w:val="000033"/>
          <w:sz w:val="20"/>
          <w:szCs w:val="20"/>
        </w:rPr>
      </w:pPr>
    </w:p>
    <w:p w:rsidR="00B57B3D" w:rsidRDefault="00B94A0D" w:rsidP="00850068">
      <w:pPr>
        <w:jc w:val="both"/>
        <w:rPr>
          <w:rFonts w:ascii="Palatino Linotype" w:hAnsi="Palatino Linotype"/>
          <w:color w:val="000033"/>
          <w:sz w:val="20"/>
          <w:szCs w:val="20"/>
        </w:rPr>
      </w:pPr>
      <w:r w:rsidRPr="00975029">
        <w:rPr>
          <w:rFonts w:ascii="Palatino Linotype" w:hAnsi="Palatino Linotype"/>
          <w:color w:val="000033"/>
          <w:sz w:val="20"/>
          <w:szCs w:val="20"/>
        </w:rPr>
        <w:lastRenderedPageBreak/>
        <w:t>O αββάς Π</w:t>
      </w:r>
      <w:r w:rsidR="00850068">
        <w:rPr>
          <w:rFonts w:ascii="Palatino Linotype" w:hAnsi="Palatino Linotype"/>
          <w:color w:val="000033"/>
          <w:sz w:val="20"/>
          <w:szCs w:val="20"/>
        </w:rPr>
        <w:t>ινούφριος ήταν ιερομόναχος και η</w:t>
      </w:r>
      <w:r w:rsidRPr="00975029">
        <w:rPr>
          <w:rFonts w:ascii="Palatino Linotype" w:hAnsi="Palatino Linotype"/>
          <w:color w:val="000033"/>
          <w:sz w:val="20"/>
          <w:szCs w:val="20"/>
        </w:rPr>
        <w:t xml:space="preserve">γούμενος ενός μεγάλου </w:t>
      </w:r>
      <w:r w:rsidR="00850068">
        <w:rPr>
          <w:rFonts w:ascii="Palatino Linotype" w:hAnsi="Palatino Linotype"/>
          <w:color w:val="000033"/>
          <w:sz w:val="20"/>
          <w:szCs w:val="20"/>
        </w:rPr>
        <w:t>μ</w:t>
      </w:r>
      <w:r w:rsidRPr="00975029">
        <w:rPr>
          <w:rFonts w:ascii="Palatino Linotype" w:hAnsi="Palatino Linotype"/>
          <w:color w:val="000033"/>
          <w:sz w:val="20"/>
          <w:szCs w:val="20"/>
        </w:rPr>
        <w:t xml:space="preserve">οναστηριού που βρισκόταν κοντά </w:t>
      </w:r>
      <w:r w:rsidR="00850068">
        <w:rPr>
          <w:rFonts w:ascii="Palatino Linotype" w:hAnsi="Palatino Linotype"/>
          <w:color w:val="000033"/>
          <w:sz w:val="20"/>
          <w:szCs w:val="20"/>
        </w:rPr>
        <w:t>σε</w:t>
      </w:r>
      <w:r w:rsidRPr="00975029">
        <w:rPr>
          <w:rFonts w:ascii="Palatino Linotype" w:hAnsi="Palatino Linotype"/>
          <w:color w:val="000033"/>
          <w:sz w:val="20"/>
          <w:szCs w:val="20"/>
        </w:rPr>
        <w:t xml:space="preserve"> μια πόλη της Αιγύπτου. Οι αρετές του τον έκαναν ονομαστό σε ολόκληρη τη γύρω περιοχή. Ο Πινούφ</w:t>
      </w:r>
      <w:r w:rsidR="00850068">
        <w:rPr>
          <w:rFonts w:ascii="Palatino Linotype" w:hAnsi="Palatino Linotype"/>
          <w:color w:val="000033"/>
          <w:sz w:val="20"/>
          <w:szCs w:val="20"/>
        </w:rPr>
        <w:t xml:space="preserve">ριος επειδή </w:t>
      </w:r>
      <w:r w:rsidR="00850068" w:rsidRPr="00975029">
        <w:rPr>
          <w:rFonts w:ascii="Palatino Linotype" w:hAnsi="Palatino Linotype"/>
          <w:color w:val="000033"/>
          <w:sz w:val="20"/>
          <w:szCs w:val="20"/>
        </w:rPr>
        <w:t xml:space="preserve">θεωρούσε υπερβολική </w:t>
      </w:r>
      <w:r w:rsidRPr="00975029">
        <w:rPr>
          <w:rFonts w:ascii="Palatino Linotype" w:hAnsi="Palatino Linotype"/>
          <w:color w:val="000033"/>
          <w:sz w:val="20"/>
          <w:szCs w:val="20"/>
        </w:rPr>
        <w:t>όλη αυτ</w:t>
      </w:r>
      <w:r w:rsidR="00850068">
        <w:rPr>
          <w:rFonts w:ascii="Palatino Linotype" w:hAnsi="Palatino Linotype"/>
          <w:color w:val="000033"/>
          <w:sz w:val="20"/>
          <w:szCs w:val="20"/>
        </w:rPr>
        <w:t>ή την τιμή των ανθρώπων,</w:t>
      </w:r>
      <w:r w:rsidRPr="00975029">
        <w:rPr>
          <w:rFonts w:ascii="Palatino Linotype" w:hAnsi="Palatino Linotype"/>
          <w:color w:val="000033"/>
          <w:sz w:val="20"/>
          <w:szCs w:val="20"/>
        </w:rPr>
        <w:t xml:space="preserve"> κατέφυγε σε μια απόμακρη περιοχή, όπου υπήρχε το φημισμένο </w:t>
      </w:r>
      <w:r w:rsidR="00850068">
        <w:rPr>
          <w:rFonts w:ascii="Palatino Linotype" w:hAnsi="Palatino Linotype"/>
          <w:color w:val="000033"/>
          <w:sz w:val="20"/>
          <w:szCs w:val="20"/>
        </w:rPr>
        <w:t>μ</w:t>
      </w:r>
      <w:r w:rsidRPr="00975029">
        <w:rPr>
          <w:rFonts w:ascii="Palatino Linotype" w:hAnsi="Palatino Linotype"/>
          <w:color w:val="000033"/>
          <w:sz w:val="20"/>
          <w:szCs w:val="20"/>
        </w:rPr>
        <w:t xml:space="preserve">οναστήρι των Ταβεννησιωτών. </w:t>
      </w:r>
      <w:r w:rsidR="00850068">
        <w:rPr>
          <w:rFonts w:ascii="Palatino Linotype" w:hAnsi="Palatino Linotype"/>
          <w:color w:val="000033"/>
          <w:sz w:val="20"/>
          <w:szCs w:val="20"/>
        </w:rPr>
        <w:t>Χωρίς να πει ποιος είναι,</w:t>
      </w:r>
      <w:r w:rsidR="002E1D11">
        <w:rPr>
          <w:rFonts w:ascii="Palatino Linotype" w:hAnsi="Palatino Linotype"/>
          <w:color w:val="000033"/>
          <w:sz w:val="20"/>
          <w:szCs w:val="20"/>
        </w:rPr>
        <w:t xml:space="preserve"> </w:t>
      </w:r>
      <w:r w:rsidRPr="00975029">
        <w:rPr>
          <w:rFonts w:ascii="Palatino Linotype" w:hAnsi="Palatino Linotype"/>
          <w:color w:val="000033"/>
          <w:sz w:val="20"/>
          <w:szCs w:val="20"/>
        </w:rPr>
        <w:t xml:space="preserve">ζήτησε από τους μοναχούς να μείνει στο μοναστήρι. Οι μοναχοί τον άφησαν να περιμένει για πολλές μέρες, δοκιμάζοντας αν η επιθυμία του ήταν πράγματι αληθινή. Τελικά, αφού τον δέχτηκαν, </w:t>
      </w:r>
      <w:r w:rsidR="00850068">
        <w:rPr>
          <w:rFonts w:ascii="Palatino Linotype" w:hAnsi="Palatino Linotype"/>
          <w:color w:val="000033"/>
          <w:sz w:val="20"/>
          <w:szCs w:val="20"/>
        </w:rPr>
        <w:t xml:space="preserve">του ανέθεσαν </w:t>
      </w:r>
      <w:r w:rsidRPr="00975029">
        <w:rPr>
          <w:rFonts w:ascii="Palatino Linotype" w:hAnsi="Palatino Linotype"/>
          <w:color w:val="000033"/>
          <w:sz w:val="20"/>
          <w:szCs w:val="20"/>
        </w:rPr>
        <w:t>τη θέση του βοηθού ενός νεαρού κηπουρού. Ο Πινούφριος εκτελούσε με ταπείνωση όλα όσα τον πρόσταζε ο κηπουρός. Επιπλέον, τη νύχτα έκανε στα κρυφά διάφορες δουλειές που απέφευγαν να κάνουν</w:t>
      </w:r>
      <w:r w:rsidRPr="00975029">
        <w:rPr>
          <w:rStyle w:val="apple-style-span"/>
          <w:rFonts w:ascii="Palatino Linotype" w:hAnsi="Palatino Linotype"/>
          <w:color w:val="000033"/>
          <w:sz w:val="20"/>
          <w:szCs w:val="20"/>
        </w:rPr>
        <w:t xml:space="preserve"> οι άλλοι μοναχοί, επειδή τις βαριούνταν η τις σιχαίνονταν. Βλέποντας το πρωί οι </w:t>
      </w:r>
      <w:r w:rsidR="00850068">
        <w:rPr>
          <w:rStyle w:val="apple-style-span"/>
          <w:rFonts w:ascii="Palatino Linotype" w:hAnsi="Palatino Linotype"/>
          <w:color w:val="000033"/>
          <w:sz w:val="20"/>
          <w:szCs w:val="20"/>
        </w:rPr>
        <w:t>μοναχ</w:t>
      </w:r>
      <w:r w:rsidRPr="00975029">
        <w:rPr>
          <w:rStyle w:val="apple-style-span"/>
          <w:rFonts w:ascii="Palatino Linotype" w:hAnsi="Palatino Linotype"/>
          <w:color w:val="000033"/>
          <w:sz w:val="20"/>
          <w:szCs w:val="20"/>
        </w:rPr>
        <w:t xml:space="preserve">οί </w:t>
      </w:r>
      <w:r w:rsidR="00850068">
        <w:rPr>
          <w:rStyle w:val="apple-style-span"/>
          <w:rFonts w:ascii="Palatino Linotype" w:hAnsi="Palatino Linotype"/>
          <w:color w:val="000033"/>
          <w:sz w:val="20"/>
          <w:szCs w:val="20"/>
        </w:rPr>
        <w:t>τη δουλειά που είχε γίνει απορούσαν</w:t>
      </w:r>
      <w:r w:rsidRPr="00975029">
        <w:rPr>
          <w:rStyle w:val="apple-style-span"/>
          <w:rFonts w:ascii="Palatino Linotype" w:hAnsi="Palatino Linotype"/>
          <w:color w:val="000033"/>
          <w:sz w:val="20"/>
          <w:szCs w:val="20"/>
        </w:rPr>
        <w:t xml:space="preserve"> για το ποιός άραγε την είχε κάνει.</w:t>
      </w:r>
    </w:p>
    <w:p w:rsidR="00EC7875" w:rsidRDefault="00B94A0D" w:rsidP="00B57B3D">
      <w:pPr>
        <w:jc w:val="both"/>
        <w:rPr>
          <w:rFonts w:ascii="Palatino Linotype" w:hAnsi="Palatino Linotype"/>
          <w:color w:val="000033"/>
          <w:sz w:val="20"/>
          <w:szCs w:val="20"/>
        </w:rPr>
      </w:pPr>
      <w:r w:rsidRPr="00975029">
        <w:rPr>
          <w:rStyle w:val="apple-style-span"/>
          <w:rFonts w:ascii="Palatino Linotype" w:hAnsi="Palatino Linotype"/>
          <w:color w:val="000033"/>
          <w:sz w:val="20"/>
          <w:szCs w:val="20"/>
        </w:rPr>
        <w:t>Μετά από τρία χρόνια ήρθε τυχαία στη μονή ένας ξένος αδελφός που γνώριζε τον αββά Πινούφριο και τον αναγνώρισε αμέσως. Τα ρούχα όμως που φορούσε ο αββάς αλλά και η ταπεινή του δουλειά τον έκαναν</w:t>
      </w:r>
      <w:r w:rsidR="00850068">
        <w:rPr>
          <w:rStyle w:val="apple-style-span"/>
          <w:rFonts w:ascii="Palatino Linotype" w:hAnsi="Palatino Linotype"/>
          <w:color w:val="000033"/>
          <w:sz w:val="20"/>
          <w:szCs w:val="20"/>
        </w:rPr>
        <w:t xml:space="preserve"> να διστάζει</w:t>
      </w:r>
      <w:r w:rsidRPr="00975029">
        <w:rPr>
          <w:rStyle w:val="apple-style-span"/>
          <w:rFonts w:ascii="Palatino Linotype" w:hAnsi="Palatino Linotype"/>
          <w:color w:val="000033"/>
          <w:sz w:val="20"/>
          <w:szCs w:val="20"/>
        </w:rPr>
        <w:t xml:space="preserve"> να τον πλησιάσει. Κάποια ημέρα ωστόσο όλες οι αμφιβολίες του διαλύθηκαν και έπεσε στα πόδια του. </w:t>
      </w:r>
    </w:p>
    <w:p w:rsidR="00B94A0D" w:rsidRPr="00975029" w:rsidRDefault="00B94A0D" w:rsidP="00850068">
      <w:pPr>
        <w:jc w:val="both"/>
        <w:rPr>
          <w:rFonts w:ascii="Palatino Linotype" w:hAnsi="Palatino Linotype"/>
          <w:color w:val="000033"/>
          <w:sz w:val="20"/>
          <w:szCs w:val="20"/>
        </w:rPr>
      </w:pPr>
      <w:r w:rsidRPr="00975029">
        <w:rPr>
          <w:rStyle w:val="apple-style-span"/>
          <w:rFonts w:ascii="Palatino Linotype" w:hAnsi="Palatino Linotype"/>
          <w:color w:val="000033"/>
          <w:sz w:val="20"/>
          <w:szCs w:val="20"/>
        </w:rPr>
        <w:t xml:space="preserve">Όλοι οι μοναχοί ήταν απαρηγόρητοι όταν ο ξένος αδελφός τους ενημέρωσε για το ποιος ήταν στ’ αλήθεια ο Πινούφριος. Ότι δεν ήταν μόνο μοναχός, αλλά και ιερέας! Έτσι, τον συνόδευσαν πίσω στο μοναστήρι του. Αλλά και πάλι έμεινε εκεί για πολύ λίγο. Ενοχλημένος για μια ακόμα φορά από τις τιμές που του απέδιδαν και για τη θέση του </w:t>
      </w:r>
      <w:r w:rsidR="00850068">
        <w:rPr>
          <w:rStyle w:val="apple-style-span"/>
          <w:rFonts w:ascii="Palatino Linotype" w:hAnsi="Palatino Linotype"/>
          <w:color w:val="000033"/>
          <w:sz w:val="20"/>
          <w:szCs w:val="20"/>
        </w:rPr>
        <w:t>η</w:t>
      </w:r>
      <w:r w:rsidRPr="00975029">
        <w:rPr>
          <w:rStyle w:val="apple-style-span"/>
          <w:rFonts w:ascii="Palatino Linotype" w:hAnsi="Palatino Linotype"/>
          <w:color w:val="000033"/>
          <w:sz w:val="20"/>
          <w:szCs w:val="20"/>
        </w:rPr>
        <w:t xml:space="preserve">γουμένου που του ξαναέδωσαν, έφυγε κρυφά και πέρασε στην Παλαιστίνη. Εκεί έγινε δεκτός, ως δόκιμος και αρχάριος, σε ένα </w:t>
      </w:r>
      <w:r w:rsidR="00850068">
        <w:rPr>
          <w:rStyle w:val="apple-style-span"/>
          <w:rFonts w:ascii="Palatino Linotype" w:hAnsi="Palatino Linotype"/>
          <w:color w:val="000033"/>
          <w:sz w:val="20"/>
          <w:szCs w:val="20"/>
        </w:rPr>
        <w:t>μ</w:t>
      </w:r>
      <w:r w:rsidRPr="00975029">
        <w:rPr>
          <w:rStyle w:val="apple-style-span"/>
          <w:rFonts w:ascii="Palatino Linotype" w:hAnsi="Palatino Linotype"/>
          <w:color w:val="000033"/>
          <w:sz w:val="20"/>
          <w:szCs w:val="20"/>
        </w:rPr>
        <w:t xml:space="preserve">οναστήρι. Οι αρετές και η αξία του δεν έμειναν για πολύ κρυφές. Αφού </w:t>
      </w:r>
      <w:r w:rsidR="00850068">
        <w:rPr>
          <w:rStyle w:val="apple-style-span"/>
          <w:rFonts w:ascii="Palatino Linotype" w:hAnsi="Palatino Linotype"/>
          <w:color w:val="000033"/>
          <w:sz w:val="20"/>
          <w:szCs w:val="20"/>
        </w:rPr>
        <w:t xml:space="preserve">και πάλι </w:t>
      </w:r>
      <w:r w:rsidRPr="00975029">
        <w:rPr>
          <w:rStyle w:val="apple-style-span"/>
          <w:rFonts w:ascii="Palatino Linotype" w:hAnsi="Palatino Linotype"/>
          <w:color w:val="000033"/>
          <w:sz w:val="20"/>
          <w:szCs w:val="20"/>
        </w:rPr>
        <w:t xml:space="preserve">αποκαλύφθηκε η ταυτότητά του με τον ίδιο τρόπο, οδηγήθηκε για μια ακόμη φορά στο </w:t>
      </w:r>
      <w:r w:rsidR="00850068">
        <w:rPr>
          <w:rStyle w:val="apple-style-span"/>
          <w:rFonts w:ascii="Palatino Linotype" w:hAnsi="Palatino Linotype"/>
          <w:color w:val="000033"/>
          <w:sz w:val="20"/>
          <w:szCs w:val="20"/>
        </w:rPr>
        <w:t>μ</w:t>
      </w:r>
      <w:r w:rsidRPr="00975029">
        <w:rPr>
          <w:rStyle w:val="apple-style-span"/>
          <w:rFonts w:ascii="Palatino Linotype" w:hAnsi="Palatino Linotype"/>
          <w:color w:val="000033"/>
          <w:sz w:val="20"/>
          <w:szCs w:val="20"/>
        </w:rPr>
        <w:t xml:space="preserve">οναστήρι του, με τις πιο μεγάλες εκδηλώσεις σεβασμού και τιμής. Ετσι αναγκάσθηκε τελικά να δεχθεί να παραμείνει στη θέση του </w:t>
      </w:r>
      <w:r w:rsidR="00850068">
        <w:rPr>
          <w:rStyle w:val="apple-style-span"/>
          <w:rFonts w:ascii="Palatino Linotype" w:hAnsi="Palatino Linotype"/>
          <w:color w:val="000033"/>
          <w:sz w:val="20"/>
          <w:szCs w:val="20"/>
        </w:rPr>
        <w:t>η</w:t>
      </w:r>
      <w:r w:rsidRPr="00975029">
        <w:rPr>
          <w:rStyle w:val="apple-style-span"/>
          <w:rFonts w:ascii="Palatino Linotype" w:hAnsi="Palatino Linotype"/>
          <w:color w:val="000033"/>
          <w:sz w:val="20"/>
          <w:szCs w:val="20"/>
        </w:rPr>
        <w:t>γουμένου που είχε.</w:t>
      </w:r>
    </w:p>
    <w:p w:rsidR="00B94A0D" w:rsidRPr="00975029" w:rsidRDefault="00B94A0D" w:rsidP="00B94A0D">
      <w:pPr>
        <w:jc w:val="both"/>
        <w:rPr>
          <w:rStyle w:val="apple-style-span"/>
          <w:rFonts w:ascii="Palatino Linotype" w:hAnsi="Palatino Linotype"/>
          <w:sz w:val="20"/>
          <w:szCs w:val="20"/>
        </w:rPr>
      </w:pPr>
    </w:p>
    <w:p w:rsidR="00B94A0D" w:rsidRPr="00975029" w:rsidRDefault="00B94A0D" w:rsidP="000335BF">
      <w:pPr>
        <w:jc w:val="both"/>
        <w:rPr>
          <w:rFonts w:ascii="Palatino Linotype" w:hAnsi="Palatino Linotype"/>
          <w:b/>
          <w:bCs/>
          <w:sz w:val="20"/>
          <w:szCs w:val="20"/>
        </w:rPr>
      </w:pPr>
      <w:r w:rsidRPr="00975029">
        <w:rPr>
          <w:rFonts w:ascii="Palatino Linotype" w:hAnsi="Palatino Linotype"/>
          <w:b/>
          <w:bCs/>
          <w:sz w:val="20"/>
          <w:szCs w:val="20"/>
        </w:rPr>
        <w:t>Αχμέτ Κάλφας ο εξ Αγαρηνών</w:t>
      </w:r>
    </w:p>
    <w:p w:rsidR="000335BF" w:rsidRDefault="000335BF" w:rsidP="00B94A0D">
      <w:pPr>
        <w:jc w:val="both"/>
        <w:rPr>
          <w:rStyle w:val="apple-style-span"/>
          <w:rFonts w:ascii="Palatino Linotype" w:hAnsi="Palatino Linotype"/>
          <w:sz w:val="20"/>
          <w:szCs w:val="20"/>
        </w:rPr>
      </w:pPr>
    </w:p>
    <w:p w:rsidR="00B94A0D" w:rsidRPr="00975029" w:rsidRDefault="00B94A0D" w:rsidP="00B94A0D">
      <w:pPr>
        <w:jc w:val="both"/>
        <w:rPr>
          <w:rStyle w:val="apple-style-span"/>
          <w:rFonts w:ascii="Palatino Linotype" w:hAnsi="Palatino Linotype"/>
          <w:sz w:val="20"/>
          <w:szCs w:val="20"/>
        </w:rPr>
      </w:pPr>
      <w:r w:rsidRPr="00975029">
        <w:rPr>
          <w:rStyle w:val="apple-style-span"/>
          <w:rFonts w:ascii="Palatino Linotype" w:hAnsi="Palatino Linotype"/>
          <w:sz w:val="20"/>
          <w:szCs w:val="20"/>
        </w:rPr>
        <w:t>Στην Κωνσταντινούπολη ζούσε ένας Τούρκος, άρχοντας και λεβέντης και τον έλεγαν Αχμέτ και είχε ψηλή θέση στο παλάτι. Εκεί είχε μια Ρωσίδα σκλάβα που ήταν χριστιανή ορθόδοξη. Κάθε Κυριακή μια άλλη γρια σκλάβα, της έφερνε αντίδωρο και έτρωγε. Ο Αχμέτ τη ρώτησε τι τρώει κάθε Κυριακή πρωί και ευωδιάζει το στόμα της και εκείνη του μίλησε για τον Χριστό. Ο Αχμέτ πήγε στην εκκλησία να δει ο ίδιος με τα μάτια του τι συμβαίνει. Τότε</w:t>
      </w:r>
      <w:r w:rsidRPr="00975029">
        <w:rPr>
          <w:rFonts w:ascii="Palatino Linotype" w:hAnsi="Palatino Linotype"/>
          <w:color w:val="3B3B3B"/>
          <w:sz w:val="20"/>
          <w:szCs w:val="20"/>
          <w:shd w:val="clear" w:color="auto" w:fill="FFFFFF"/>
        </w:rPr>
        <w:t xml:space="preserve"> είδε να βγαίνουν φωτεινές ακτίνες από τα χέρια του Πατριάρχη όταν ευλογούσε τους πιστούς που έπεφταν επάνω στα κεφάλια τους. Εκείνο όμως, που πραγματικά τον συγκλόνισε, ήταν το ότι, οι ακτίνες φώτιζαν μόνο τα κεφάλια των Χριστιανών και δε φώτιζαν το δικό του κεφάλι. Αποφάσισε τότε να γίνει χριστιανός και βαπτίσθηκε κρυφά </w:t>
      </w:r>
      <w:r w:rsidRPr="00975029">
        <w:rPr>
          <w:rStyle w:val="apple-style-span"/>
          <w:rFonts w:ascii="Palatino Linotype" w:hAnsi="Palatino Linotype"/>
          <w:sz w:val="20"/>
          <w:szCs w:val="20"/>
        </w:rPr>
        <w:t>από τους συμπατριώτες του.</w:t>
      </w:r>
    </w:p>
    <w:p w:rsidR="00B94A0D" w:rsidRPr="00EC7875" w:rsidRDefault="00B94A0D" w:rsidP="00850068">
      <w:pPr>
        <w:jc w:val="both"/>
        <w:rPr>
          <w:rFonts w:ascii="Palatino Linotype" w:hAnsi="Palatino Linotype"/>
          <w:sz w:val="20"/>
          <w:szCs w:val="20"/>
        </w:rPr>
      </w:pPr>
      <w:r w:rsidRPr="00975029">
        <w:rPr>
          <w:rStyle w:val="apple-style-span"/>
          <w:rFonts w:ascii="Palatino Linotype" w:hAnsi="Palatino Linotype"/>
          <w:sz w:val="20"/>
          <w:szCs w:val="20"/>
        </w:rPr>
        <w:t>Κάποια μέρα, καθώς με άλλους Τούρκους έτρωγαν και έπιναν έπιασαν την κουβέντα για το ποιο είναι το πιο σπουδαίο πράγμα πάνω στη γη. Τότε ρώτησαν και τον Αχμέτ. Κι αυτός απάντησε απ’ την καρδιά του αυτό που πίστευε στ’ αλήθεια: «Μεγαλύτερο απ’ όλα είναι η πίστη των χριστιανών»</w:t>
      </w:r>
      <w:r w:rsidR="00850068">
        <w:rPr>
          <w:rStyle w:val="apple-style-span"/>
          <w:rFonts w:ascii="Palatino Linotype" w:hAnsi="Palatino Linotype"/>
          <w:sz w:val="20"/>
          <w:szCs w:val="20"/>
        </w:rPr>
        <w:t xml:space="preserve">. </w:t>
      </w:r>
      <w:r w:rsidRPr="00975029">
        <w:rPr>
          <w:rStyle w:val="apple-style-span"/>
          <w:rFonts w:ascii="Palatino Linotype" w:hAnsi="Palatino Linotype"/>
          <w:sz w:val="20"/>
          <w:szCs w:val="20"/>
        </w:rPr>
        <w:t>Τότε οι Τούρκοι έπεσαν επάνω του, τον κτύπησαν, τον φυλάκισαν και στο τέλος, 3 Μαΐου του 1682, τον αποκεφάλισαν.</w:t>
      </w:r>
    </w:p>
    <w:p w:rsidR="00B94A0D" w:rsidRPr="00EC7875" w:rsidRDefault="00B94A0D" w:rsidP="00B94A0D">
      <w:pPr>
        <w:rPr>
          <w:rFonts w:ascii="Palatino Linotype" w:hAnsi="Palatino Linotype"/>
          <w:sz w:val="20"/>
          <w:szCs w:val="20"/>
        </w:rPr>
      </w:pPr>
    </w:p>
    <w:p w:rsidR="00B94A0D" w:rsidRPr="00975029" w:rsidRDefault="00B94A0D" w:rsidP="000335BF">
      <w:pPr>
        <w:rPr>
          <w:rStyle w:val="a6"/>
          <w:rFonts w:ascii="Palatino Linotype" w:hAnsi="Palatino Linotype"/>
          <w:b/>
          <w:i w:val="0"/>
          <w:sz w:val="20"/>
          <w:szCs w:val="20"/>
        </w:rPr>
      </w:pPr>
      <w:r w:rsidRPr="00975029">
        <w:rPr>
          <w:rStyle w:val="a6"/>
          <w:rFonts w:ascii="Palatino Linotype" w:hAnsi="Palatino Linotype"/>
          <w:b/>
          <w:i w:val="0"/>
          <w:sz w:val="20"/>
          <w:szCs w:val="20"/>
        </w:rPr>
        <w:t xml:space="preserve">Άγιος </w:t>
      </w:r>
      <w:r w:rsidRPr="00975029">
        <w:rPr>
          <w:rStyle w:val="a6"/>
          <w:rFonts w:ascii="Palatino Linotype" w:hAnsi="Palatino Linotype"/>
          <w:b/>
          <w:i w:val="0"/>
          <w:sz w:val="20"/>
          <w:szCs w:val="20"/>
        </w:rPr>
        <w:tab/>
        <w:t>Νικόλαος ο Πλανάς</w:t>
      </w:r>
    </w:p>
    <w:p w:rsidR="000335BF" w:rsidRDefault="000335BF" w:rsidP="005D5752">
      <w:pPr>
        <w:jc w:val="both"/>
        <w:rPr>
          <w:rFonts w:ascii="Palatino Linotype" w:hAnsi="Palatino Linotype"/>
          <w:sz w:val="20"/>
          <w:szCs w:val="20"/>
        </w:rPr>
      </w:pPr>
    </w:p>
    <w:p w:rsidR="005D5752" w:rsidRPr="00365765" w:rsidRDefault="00B94A0D" w:rsidP="005D5752">
      <w:pPr>
        <w:jc w:val="both"/>
        <w:rPr>
          <w:rFonts w:ascii="Palatino Linotype" w:hAnsi="Palatino Linotype"/>
          <w:sz w:val="20"/>
          <w:szCs w:val="20"/>
        </w:rPr>
      </w:pPr>
      <w:r w:rsidRPr="00365765">
        <w:rPr>
          <w:rFonts w:ascii="Palatino Linotype" w:hAnsi="Palatino Linotype"/>
          <w:sz w:val="20"/>
          <w:szCs w:val="20"/>
        </w:rPr>
        <w:t xml:space="preserve">Ο </w:t>
      </w:r>
      <w:r w:rsidR="005D5752" w:rsidRPr="00365765">
        <w:rPr>
          <w:rFonts w:ascii="Palatino Linotype" w:hAnsi="Palatino Linotype"/>
          <w:sz w:val="20"/>
          <w:szCs w:val="20"/>
        </w:rPr>
        <w:t>απλός και αγράμματος παπα-Νικόλας ήταν γέννημα-θρέμμα Ναξιώτης. Γεννήθηκε το 1851, ε</w:t>
      </w:r>
      <w:r w:rsidRPr="00365765">
        <w:rPr>
          <w:rFonts w:ascii="Palatino Linotype" w:hAnsi="Palatino Linotype"/>
          <w:sz w:val="20"/>
          <w:szCs w:val="20"/>
        </w:rPr>
        <w:t xml:space="preserve">ίχε παππού ιερέα και από παιδί εκδήλωνε την αγάπη του για την Εκκλησία. </w:t>
      </w:r>
      <w:r w:rsidR="005D5752" w:rsidRPr="00365765">
        <w:rPr>
          <w:rFonts w:ascii="Palatino Linotype" w:hAnsi="Palatino Linotype"/>
          <w:sz w:val="20"/>
          <w:szCs w:val="20"/>
        </w:rPr>
        <w:t xml:space="preserve">Οι δυσκολίες της ζωής τον έφεραν με την οικογένειά του στην Αθήνα. Εκεί, πολύ νέος </w:t>
      </w:r>
      <w:r w:rsidRPr="00365765">
        <w:rPr>
          <w:rFonts w:ascii="Palatino Linotype" w:hAnsi="Palatino Linotype"/>
          <w:sz w:val="20"/>
          <w:szCs w:val="20"/>
        </w:rPr>
        <w:lastRenderedPageBreak/>
        <w:t xml:space="preserve">παντρεύτηκε αλλά η γυναίκα του πέθανε μόλις γεννήθηκε το παιδί τους, που το μεγάλωσε μόνος. </w:t>
      </w:r>
    </w:p>
    <w:p w:rsidR="00B94A0D" w:rsidRPr="00365765" w:rsidRDefault="00B94A0D" w:rsidP="00850068">
      <w:pPr>
        <w:jc w:val="both"/>
        <w:rPr>
          <w:rFonts w:ascii="Palatino Linotype" w:hAnsi="Palatino Linotype"/>
          <w:sz w:val="20"/>
          <w:szCs w:val="20"/>
        </w:rPr>
      </w:pPr>
      <w:r w:rsidRPr="00365765">
        <w:rPr>
          <w:rFonts w:ascii="Palatino Linotype" w:hAnsi="Palatino Linotype"/>
          <w:sz w:val="20"/>
          <w:szCs w:val="20"/>
        </w:rPr>
        <w:t>Το 1879 χειροτονείται διάκονος σ</w:t>
      </w:r>
      <w:r w:rsidR="00EF2EB4">
        <w:rPr>
          <w:rFonts w:ascii="Palatino Linotype" w:hAnsi="Palatino Linotype"/>
          <w:sz w:val="20"/>
          <w:szCs w:val="20"/>
        </w:rPr>
        <w:t>τον ν</w:t>
      </w:r>
      <w:r w:rsidRPr="00365765">
        <w:rPr>
          <w:rFonts w:ascii="Palatino Linotype" w:hAnsi="Palatino Linotype"/>
          <w:sz w:val="20"/>
          <w:szCs w:val="20"/>
        </w:rPr>
        <w:t xml:space="preserve">αό Μεταμορφώσεως της Πλάκας, και μετά από πέντε χρόνια, </w:t>
      </w:r>
      <w:r w:rsidR="005D5752" w:rsidRPr="00365765">
        <w:rPr>
          <w:rFonts w:ascii="Palatino Linotype" w:hAnsi="Palatino Linotype"/>
          <w:sz w:val="20"/>
          <w:szCs w:val="20"/>
        </w:rPr>
        <w:t>π</w:t>
      </w:r>
      <w:r w:rsidRPr="00365765">
        <w:rPr>
          <w:rFonts w:ascii="Palatino Linotype" w:hAnsi="Palatino Linotype"/>
          <w:sz w:val="20"/>
          <w:szCs w:val="20"/>
        </w:rPr>
        <w:t xml:space="preserve">ρεσβύτερος στο ταπεινό εκκλησάκι του Αγίου Ελισσαίου, στο Μοναστηράκι. Για </w:t>
      </w:r>
      <w:r w:rsidR="00365765" w:rsidRPr="00365765">
        <w:rPr>
          <w:rFonts w:ascii="Palatino Linotype" w:hAnsi="Palatino Linotype"/>
          <w:sz w:val="20"/>
          <w:szCs w:val="20"/>
        </w:rPr>
        <w:t>πενήντα περίπου χρόνια</w:t>
      </w:r>
      <w:r w:rsidRPr="00365765">
        <w:rPr>
          <w:rFonts w:ascii="Palatino Linotype" w:hAnsi="Palatino Linotype"/>
          <w:sz w:val="20"/>
          <w:szCs w:val="20"/>
        </w:rPr>
        <w:t xml:space="preserve"> (ως το 1932), ήταν ιερέας </w:t>
      </w:r>
      <w:r w:rsidR="00850068" w:rsidRPr="00365765">
        <w:rPr>
          <w:rFonts w:ascii="Palatino Linotype" w:hAnsi="Palatino Linotype"/>
          <w:sz w:val="20"/>
          <w:szCs w:val="20"/>
        </w:rPr>
        <w:t xml:space="preserve">και </w:t>
      </w:r>
      <w:r w:rsidRPr="00365765">
        <w:rPr>
          <w:rFonts w:ascii="Palatino Linotype" w:hAnsi="Palatino Linotype"/>
          <w:sz w:val="20"/>
          <w:szCs w:val="20"/>
        </w:rPr>
        <w:t>στους ναούς του Αγίου Παντελεήμονος, κοντά στο</w:t>
      </w:r>
      <w:r w:rsidR="00365765" w:rsidRPr="00365765">
        <w:rPr>
          <w:rFonts w:ascii="Palatino Linotype" w:hAnsi="Palatino Linotype"/>
          <w:sz w:val="20"/>
          <w:szCs w:val="20"/>
        </w:rPr>
        <w:t>ν Ιλισσό ποταμό, και της ακόμη φ</w:t>
      </w:r>
      <w:r w:rsidRPr="00365765">
        <w:rPr>
          <w:rFonts w:ascii="Palatino Linotype" w:hAnsi="Palatino Linotype"/>
          <w:sz w:val="20"/>
          <w:szCs w:val="20"/>
        </w:rPr>
        <w:t>τωχότερης και απόμερης τότε εκκλησίας του Αγίου Ιωάννου του Προδρόμου του λεγομένου «Κυνηγού», στη σημερινή οδό Βουλιαγμένης.</w:t>
      </w:r>
      <w:r w:rsidR="002E1D11">
        <w:rPr>
          <w:rFonts w:ascii="Palatino Linotype" w:hAnsi="Palatino Linotype"/>
          <w:sz w:val="20"/>
          <w:szCs w:val="20"/>
        </w:rPr>
        <w:t xml:space="preserve"> </w:t>
      </w:r>
    </w:p>
    <w:p w:rsidR="00365765" w:rsidRPr="00365765" w:rsidRDefault="00365765" w:rsidP="00850068">
      <w:pPr>
        <w:jc w:val="both"/>
        <w:rPr>
          <w:rFonts w:ascii="Palatino Linotype" w:hAnsi="Palatino Linotype"/>
          <w:sz w:val="20"/>
          <w:szCs w:val="20"/>
        </w:rPr>
      </w:pPr>
      <w:r w:rsidRPr="00365765">
        <w:rPr>
          <w:rFonts w:ascii="Palatino Linotype" w:hAnsi="Palatino Linotype"/>
          <w:sz w:val="20"/>
          <w:szCs w:val="20"/>
        </w:rPr>
        <w:t xml:space="preserve"> Ο παπα-Νικόλας </w:t>
      </w:r>
      <w:r w:rsidR="00B94A0D" w:rsidRPr="00365765">
        <w:rPr>
          <w:rFonts w:ascii="Palatino Linotype" w:hAnsi="Palatino Linotype"/>
          <w:sz w:val="20"/>
          <w:szCs w:val="20"/>
        </w:rPr>
        <w:t>ήταν άνθ</w:t>
      </w:r>
      <w:r w:rsidR="00850068">
        <w:rPr>
          <w:rFonts w:ascii="Palatino Linotype" w:hAnsi="Palatino Linotype"/>
          <w:sz w:val="20"/>
          <w:szCs w:val="20"/>
        </w:rPr>
        <w:t>ρωπος άκακος, απονήρευτος και</w:t>
      </w:r>
      <w:r w:rsidR="00B94A0D" w:rsidRPr="00365765">
        <w:rPr>
          <w:rFonts w:ascii="Palatino Linotype" w:hAnsi="Palatino Linotype"/>
          <w:sz w:val="20"/>
          <w:szCs w:val="20"/>
        </w:rPr>
        <w:t xml:space="preserve"> βαθειά </w:t>
      </w:r>
      <w:r w:rsidR="00850068">
        <w:rPr>
          <w:rFonts w:ascii="Palatino Linotype" w:hAnsi="Palatino Linotype"/>
          <w:sz w:val="20"/>
          <w:szCs w:val="20"/>
        </w:rPr>
        <w:t>ταπεινός</w:t>
      </w:r>
      <w:r w:rsidR="00B94A0D" w:rsidRPr="00365765">
        <w:rPr>
          <w:rFonts w:ascii="Palatino Linotype" w:hAnsi="Palatino Linotype"/>
          <w:sz w:val="20"/>
          <w:szCs w:val="20"/>
        </w:rPr>
        <w:t xml:space="preserve">. Τις πρώτες γραπτές μαρτυρίες για τα χαρίσματα του παπα-Νικόλα που ήταν κρυμμένα κάτω από την απλότητα και την ταπείνωσή του, τις έχουμε από τον σύγχρονό του Αλέξανδρο Παπαδιαμάντη, που ήταν ψάλτης του, στο εκκλησάκι του Αγίου Ελισσαίου: “Είναι ο ταπεινότερος των ιερέων και ο απλοϊκότερος των ανθρώπων... είναι αξιαγάπητος, είναι απλοϊκός και ενάρετος”. </w:t>
      </w:r>
    </w:p>
    <w:p w:rsidR="00850068" w:rsidRDefault="00365765" w:rsidP="00850068">
      <w:pPr>
        <w:jc w:val="both"/>
        <w:rPr>
          <w:rFonts w:ascii="Palatino Linotype" w:hAnsi="Palatino Linotype"/>
          <w:sz w:val="20"/>
          <w:szCs w:val="20"/>
        </w:rPr>
      </w:pPr>
      <w:r w:rsidRPr="00365765">
        <w:rPr>
          <w:rFonts w:ascii="Palatino Linotype" w:hAnsi="Palatino Linotype"/>
          <w:sz w:val="20"/>
          <w:szCs w:val="20"/>
        </w:rPr>
        <w:t>Όσα</w:t>
      </w:r>
      <w:r w:rsidR="00B94A0D" w:rsidRPr="00365765">
        <w:rPr>
          <w:rFonts w:ascii="Palatino Linotype" w:hAnsi="Palatino Linotype"/>
          <w:sz w:val="20"/>
          <w:szCs w:val="20"/>
        </w:rPr>
        <w:t xml:space="preserve"> χρήμα</w:t>
      </w:r>
      <w:r w:rsidRPr="00365765">
        <w:rPr>
          <w:rFonts w:ascii="Palatino Linotype" w:hAnsi="Palatino Linotype"/>
          <w:sz w:val="20"/>
          <w:szCs w:val="20"/>
        </w:rPr>
        <w:t xml:space="preserve">τα περνούσαν από τα χέρια του, </w:t>
      </w:r>
      <w:r w:rsidR="00B94A0D" w:rsidRPr="00365765">
        <w:rPr>
          <w:rFonts w:ascii="Palatino Linotype" w:hAnsi="Palatino Linotype"/>
          <w:sz w:val="20"/>
          <w:szCs w:val="20"/>
        </w:rPr>
        <w:t xml:space="preserve">αμέσως </w:t>
      </w:r>
      <w:r w:rsidRPr="00365765">
        <w:rPr>
          <w:rFonts w:ascii="Palatino Linotype" w:hAnsi="Palatino Linotype"/>
          <w:sz w:val="20"/>
          <w:szCs w:val="20"/>
        </w:rPr>
        <w:t>τα διοχέτευε</w:t>
      </w:r>
      <w:r w:rsidR="00B94A0D" w:rsidRPr="00365765">
        <w:rPr>
          <w:rFonts w:ascii="Palatino Linotype" w:hAnsi="Palatino Linotype"/>
          <w:sz w:val="20"/>
          <w:szCs w:val="20"/>
        </w:rPr>
        <w:t xml:space="preserve"> στην ελεημοσύνη. Ως και νεαρούς διάκους βοηθούσε να σπουδάσουν. Πολλές φορές δεν είχε ούτε μια πεντάρα πάνω του. Χωρίς να το προσέξει κάποτε πήρε ένα αμάξι να τον πάει σε </w:t>
      </w:r>
      <w:r w:rsidR="00850068">
        <w:rPr>
          <w:rFonts w:ascii="Palatino Linotype" w:hAnsi="Palatino Linotype"/>
          <w:sz w:val="20"/>
          <w:szCs w:val="20"/>
        </w:rPr>
        <w:t xml:space="preserve">κάποιο σπίτι. Όταν έφθασαν και </w:t>
      </w:r>
      <w:r w:rsidR="00B94A0D" w:rsidRPr="00365765">
        <w:rPr>
          <w:rFonts w:ascii="Palatino Linotype" w:hAnsi="Palatino Linotype"/>
          <w:sz w:val="20"/>
          <w:szCs w:val="20"/>
        </w:rPr>
        <w:t>θέλησε να πληρώσει... κοιτάζει</w:t>
      </w:r>
      <w:r w:rsidR="00850068">
        <w:rPr>
          <w:rFonts w:ascii="Palatino Linotype" w:hAnsi="Palatino Linotype"/>
          <w:sz w:val="20"/>
          <w:szCs w:val="20"/>
        </w:rPr>
        <w:t xml:space="preserve"> για χρήματα</w:t>
      </w:r>
      <w:r w:rsidR="00B94A0D" w:rsidRPr="00365765">
        <w:rPr>
          <w:rFonts w:ascii="Palatino Linotype" w:hAnsi="Palatino Linotype"/>
          <w:sz w:val="20"/>
          <w:szCs w:val="20"/>
        </w:rPr>
        <w:t>, ξανακοιτάζει, τίπο</w:t>
      </w:r>
      <w:r w:rsidRPr="00365765">
        <w:rPr>
          <w:rFonts w:ascii="Palatino Linotype" w:hAnsi="Palatino Linotype"/>
          <w:sz w:val="20"/>
          <w:szCs w:val="20"/>
        </w:rPr>
        <w:t>τα. Βρέθηκε σε αμηχανία. Τότε του λέ</w:t>
      </w:r>
      <w:r w:rsidR="00B94A0D" w:rsidRPr="00365765">
        <w:rPr>
          <w:rFonts w:ascii="Palatino Linotype" w:hAnsi="Palatino Linotype"/>
          <w:sz w:val="20"/>
          <w:szCs w:val="20"/>
        </w:rPr>
        <w:t xml:space="preserve">ει ο αμαξάς: “Δεν είσαι </w:t>
      </w:r>
      <w:r w:rsidRPr="00365765">
        <w:rPr>
          <w:rFonts w:ascii="Palatino Linotype" w:hAnsi="Palatino Linotype"/>
          <w:sz w:val="20"/>
          <w:szCs w:val="20"/>
        </w:rPr>
        <w:t>συ ο εφημέριος του Αγίου Ιωάννη, ο παπα-</w:t>
      </w:r>
      <w:r w:rsidR="00B94A0D" w:rsidRPr="00365765">
        <w:rPr>
          <w:rFonts w:ascii="Palatino Linotype" w:hAnsi="Palatino Linotype"/>
          <w:sz w:val="20"/>
          <w:szCs w:val="20"/>
        </w:rPr>
        <w:t>Νικόλας;” - “Ναι, παιδί μο</w:t>
      </w:r>
      <w:r w:rsidRPr="00365765">
        <w:rPr>
          <w:rFonts w:ascii="Palatino Linotype" w:hAnsi="Palatino Linotype"/>
          <w:sz w:val="20"/>
          <w:szCs w:val="20"/>
        </w:rPr>
        <w:t>υ, εγώ είμαι”. - Έ, δεν θέλω λεφ</w:t>
      </w:r>
      <w:r w:rsidR="00B94A0D" w:rsidRPr="00365765">
        <w:rPr>
          <w:rFonts w:ascii="Palatino Linotype" w:hAnsi="Palatino Linotype"/>
          <w:sz w:val="20"/>
          <w:szCs w:val="20"/>
        </w:rPr>
        <w:t>τά, μό</w:t>
      </w:r>
      <w:r w:rsidRPr="00365765">
        <w:rPr>
          <w:rFonts w:ascii="Palatino Linotype" w:hAnsi="Palatino Linotype"/>
          <w:sz w:val="20"/>
          <w:szCs w:val="20"/>
        </w:rPr>
        <w:t>νον την ευχή σου!”</w:t>
      </w:r>
    </w:p>
    <w:p w:rsidR="00B94A0D" w:rsidRPr="00365765" w:rsidRDefault="00B94A0D" w:rsidP="00850068">
      <w:pPr>
        <w:jc w:val="both"/>
        <w:rPr>
          <w:rFonts w:ascii="Palatino Linotype" w:hAnsi="Palatino Linotype"/>
          <w:sz w:val="20"/>
          <w:szCs w:val="20"/>
        </w:rPr>
      </w:pPr>
      <w:r w:rsidRPr="00365765">
        <w:rPr>
          <w:rFonts w:ascii="Palatino Linotype" w:hAnsi="Palatino Linotype"/>
          <w:sz w:val="20"/>
          <w:szCs w:val="20"/>
        </w:rPr>
        <w:t xml:space="preserve">Σε μια άλλη περίπτωση κάποιος, που του διάβασε κάποτε παράκληση, του έδωσε ως πληρωμή κάποιο </w:t>
      </w:r>
      <w:r w:rsidR="00365765" w:rsidRPr="00365765">
        <w:rPr>
          <w:rFonts w:ascii="Palatino Linotype" w:hAnsi="Palatino Linotype"/>
          <w:sz w:val="20"/>
          <w:szCs w:val="20"/>
        </w:rPr>
        <w:t xml:space="preserve">σεβαστό ποσόν, μέσα σε κλειστό </w:t>
      </w:r>
      <w:r w:rsidRPr="00365765">
        <w:rPr>
          <w:rFonts w:ascii="Palatino Linotype" w:hAnsi="Palatino Linotype"/>
          <w:sz w:val="20"/>
          <w:szCs w:val="20"/>
        </w:rPr>
        <w:t xml:space="preserve">φάκελο. </w:t>
      </w:r>
      <w:r w:rsidR="00365765" w:rsidRPr="00365765">
        <w:rPr>
          <w:rFonts w:ascii="Palatino Linotype" w:hAnsi="Palatino Linotype"/>
          <w:sz w:val="20"/>
          <w:szCs w:val="20"/>
        </w:rPr>
        <w:t>Μόλις ο παπα-Νικόλας πήρε το</w:t>
      </w:r>
      <w:r w:rsidR="002E1D11">
        <w:rPr>
          <w:rFonts w:ascii="Palatino Linotype" w:hAnsi="Palatino Linotype"/>
          <w:sz w:val="20"/>
          <w:szCs w:val="20"/>
        </w:rPr>
        <w:t>ν</w:t>
      </w:r>
      <w:r w:rsidRPr="00365765">
        <w:rPr>
          <w:rFonts w:ascii="Palatino Linotype" w:hAnsi="Palatino Linotype"/>
          <w:sz w:val="20"/>
          <w:szCs w:val="20"/>
        </w:rPr>
        <w:t xml:space="preserve"> φ</w:t>
      </w:r>
      <w:r w:rsidR="00365765" w:rsidRPr="00365765">
        <w:rPr>
          <w:rFonts w:ascii="Palatino Linotype" w:hAnsi="Palatino Linotype"/>
          <w:sz w:val="20"/>
          <w:szCs w:val="20"/>
        </w:rPr>
        <w:t xml:space="preserve">άκελο, αμέσως τον έδωσε κλειστό σε μια φτωχή, που τον περίμενε </w:t>
      </w:r>
      <w:r w:rsidRPr="00365765">
        <w:rPr>
          <w:rFonts w:ascii="Palatino Linotype" w:hAnsi="Palatino Linotype"/>
          <w:sz w:val="20"/>
          <w:szCs w:val="20"/>
        </w:rPr>
        <w:t xml:space="preserve">να τελειώσει την παράκληση. Ο άνθρωπος που του τον έδωσε, </w:t>
      </w:r>
      <w:r w:rsidR="00365765" w:rsidRPr="00365765">
        <w:rPr>
          <w:rFonts w:ascii="Palatino Linotype" w:hAnsi="Palatino Linotype"/>
          <w:sz w:val="20"/>
          <w:szCs w:val="20"/>
        </w:rPr>
        <w:t>ενοχλήθηκε. “Μα τον ευλογημένο</w:t>
      </w:r>
      <w:r w:rsidRPr="00365765">
        <w:rPr>
          <w:rFonts w:ascii="Palatino Linotype" w:hAnsi="Palatino Linotype"/>
          <w:sz w:val="20"/>
          <w:szCs w:val="20"/>
        </w:rPr>
        <w:t>”, έλεγε, “ν</w:t>
      </w:r>
      <w:r w:rsidR="00365765" w:rsidRPr="00365765">
        <w:rPr>
          <w:rFonts w:ascii="Palatino Linotype" w:hAnsi="Palatino Linotype"/>
          <w:sz w:val="20"/>
          <w:szCs w:val="20"/>
        </w:rPr>
        <w:t>α μην κοιτάξει καν τι του έδωσα</w:t>
      </w:r>
      <w:r w:rsidR="00850068">
        <w:rPr>
          <w:rFonts w:ascii="Palatino Linotype" w:hAnsi="Palatino Linotype"/>
          <w:sz w:val="20"/>
          <w:szCs w:val="20"/>
        </w:rPr>
        <w:t>!”</w:t>
      </w:r>
    </w:p>
    <w:p w:rsidR="00B94A0D" w:rsidRPr="00365765" w:rsidRDefault="00B94A0D" w:rsidP="00850068">
      <w:pPr>
        <w:jc w:val="both"/>
        <w:rPr>
          <w:rFonts w:ascii="Palatino Linotype" w:hAnsi="Palatino Linotype"/>
          <w:sz w:val="20"/>
          <w:szCs w:val="20"/>
        </w:rPr>
      </w:pPr>
      <w:r w:rsidRPr="00365765">
        <w:rPr>
          <w:rFonts w:ascii="Palatino Linotype" w:hAnsi="Palatino Linotype"/>
          <w:sz w:val="20"/>
          <w:szCs w:val="20"/>
        </w:rPr>
        <w:t xml:space="preserve">Από το πρωί μέχρι το βράδυ παρέμενε στον ναό. Για τροφή του αρκούσε λίγο ψωμί και λίγα χόρτα, τα οποία μάζευε ο ίδιος, και κάποιες φορές, λίγο γάλα που του πρόσφεραν βοσκοί της ενορίας του. </w:t>
      </w:r>
      <w:r w:rsidR="00850068" w:rsidRPr="00365765">
        <w:rPr>
          <w:rFonts w:ascii="Palatino Linotype" w:hAnsi="Palatino Linotype"/>
          <w:sz w:val="20"/>
          <w:szCs w:val="20"/>
        </w:rPr>
        <w:t>Έδειχνε μεγάλη υπομονή και αφάνταστη ψυχραιμία στις δοκιμασίες</w:t>
      </w:r>
      <w:r w:rsidR="00850068">
        <w:rPr>
          <w:rFonts w:ascii="Palatino Linotype" w:hAnsi="Palatino Linotype"/>
          <w:sz w:val="20"/>
          <w:szCs w:val="20"/>
        </w:rPr>
        <w:t xml:space="preserve"> και τις δυσκολίες της ζωής</w:t>
      </w:r>
      <w:r w:rsidR="00850068" w:rsidRPr="00365765">
        <w:rPr>
          <w:rFonts w:ascii="Palatino Linotype" w:hAnsi="Palatino Linotype"/>
          <w:sz w:val="20"/>
          <w:szCs w:val="20"/>
        </w:rPr>
        <w:t>.</w:t>
      </w:r>
    </w:p>
    <w:p w:rsidR="00B94A0D" w:rsidRPr="00365765" w:rsidRDefault="00365765" w:rsidP="00B94A0D">
      <w:pPr>
        <w:jc w:val="both"/>
        <w:rPr>
          <w:rFonts w:ascii="Palatino Linotype" w:hAnsi="Palatino Linotype"/>
          <w:sz w:val="20"/>
          <w:szCs w:val="20"/>
        </w:rPr>
      </w:pPr>
      <w:r w:rsidRPr="00365765">
        <w:rPr>
          <w:rFonts w:ascii="Palatino Linotype" w:hAnsi="Palatino Linotype"/>
          <w:sz w:val="20"/>
          <w:szCs w:val="20"/>
        </w:rPr>
        <w:t>Ο παπα-</w:t>
      </w:r>
      <w:r w:rsidR="00B94A0D" w:rsidRPr="00365765">
        <w:rPr>
          <w:rFonts w:ascii="Palatino Linotype" w:hAnsi="Palatino Linotype"/>
          <w:sz w:val="20"/>
          <w:szCs w:val="20"/>
        </w:rPr>
        <w:t>Νικόλας ζούσε μέσα στη χαρά της Θείας Ευχαριστίας, την οποία τελούσε ανελλιπώς κάθε ημέρα. Μεγάλη σημασία έδινε στην προσοχή και την συγκέντρωση του νου κατά την διάρκεια της προσευχής και της λατρείας. Στις διδασκαλίες του τόνιζε πολύ το σημείο αυτό.</w:t>
      </w:r>
    </w:p>
    <w:p w:rsidR="00B94A0D" w:rsidRPr="002254DC" w:rsidRDefault="00B94A0D" w:rsidP="00B94A0D">
      <w:pPr>
        <w:jc w:val="both"/>
        <w:rPr>
          <w:rFonts w:ascii="Palatino Linotype" w:hAnsi="Palatino Linotype"/>
          <w:sz w:val="20"/>
          <w:szCs w:val="20"/>
        </w:rPr>
      </w:pPr>
      <w:r w:rsidRPr="00365765">
        <w:rPr>
          <w:rFonts w:ascii="Palatino Linotype" w:hAnsi="Palatino Linotype"/>
          <w:sz w:val="20"/>
          <w:szCs w:val="20"/>
        </w:rPr>
        <w:t>Πέθανε το 1932 και ανακηρύχθηκε επισήμως ως άγιος το 1992.</w:t>
      </w:r>
    </w:p>
    <w:p w:rsidR="005D4211" w:rsidRPr="005D4211" w:rsidRDefault="005D4211" w:rsidP="005C5AF7">
      <w:pPr>
        <w:rPr>
          <w:rFonts w:ascii="Palatino Linotype" w:hAnsi="Palatino Linotype"/>
          <w:b/>
          <w:color w:val="FF0000"/>
          <w:sz w:val="20"/>
          <w:szCs w:val="20"/>
        </w:rPr>
      </w:pPr>
    </w:p>
    <w:p w:rsidR="005D4211" w:rsidRPr="005D4211" w:rsidRDefault="005D4211" w:rsidP="005C5AF7">
      <w:pPr>
        <w:rPr>
          <w:rFonts w:ascii="Palatino Linotype" w:hAnsi="Palatino Linotype"/>
          <w:b/>
          <w:color w:val="FF0000"/>
          <w:sz w:val="20"/>
          <w:szCs w:val="20"/>
        </w:rPr>
      </w:pPr>
    </w:p>
    <w:p w:rsidR="0025050A" w:rsidRPr="005C5AF7" w:rsidRDefault="0025050A" w:rsidP="005C5AF7">
      <w:r w:rsidRPr="0025050A">
        <w:rPr>
          <w:rFonts w:ascii="Palatino Linotype" w:hAnsi="Palatino Linotype"/>
          <w:b/>
          <w:color w:val="FF0000"/>
        </w:rPr>
        <w:t>Ιερά πρόσωπα στις θρησκείες του κόσμου</w:t>
      </w:r>
      <w:r w:rsidRPr="0025050A">
        <w:rPr>
          <w:rFonts w:ascii="Palatino Linotype" w:hAnsi="Palatino Linotype"/>
          <w:color w:val="FF0000"/>
        </w:rPr>
        <w:t xml:space="preserve"> </w:t>
      </w:r>
    </w:p>
    <w:p w:rsidR="004D58A4" w:rsidRPr="005C5DE5" w:rsidRDefault="0025050A" w:rsidP="009C5B68">
      <w:pPr>
        <w:tabs>
          <w:tab w:val="num" w:pos="466"/>
        </w:tabs>
        <w:ind w:hanging="284"/>
        <w:rPr>
          <w:rFonts w:ascii="Palatino Linotype" w:hAnsi="Palatino Linotype" w:cs="Calibri"/>
          <w:bCs/>
          <w:sz w:val="22"/>
          <w:szCs w:val="22"/>
        </w:rPr>
      </w:pPr>
      <w:r>
        <w:rPr>
          <w:rFonts w:ascii="Palatino Linotype" w:hAnsi="Palatino Linotype"/>
          <w:bCs/>
          <w:sz w:val="20"/>
          <w:szCs w:val="20"/>
        </w:rPr>
        <w:t xml:space="preserve"> </w:t>
      </w:r>
    </w:p>
    <w:p w:rsidR="004D58A4" w:rsidRPr="000335BF" w:rsidRDefault="0025050A" w:rsidP="009C5B68">
      <w:pPr>
        <w:pStyle w:val="10"/>
        <w:spacing w:after="0" w:line="240" w:lineRule="auto"/>
        <w:ind w:left="0"/>
        <w:rPr>
          <w:rFonts w:ascii="Palatino Linotype" w:hAnsi="Palatino Linotype" w:cs="Calibri"/>
          <w:b/>
          <w:iCs/>
        </w:rPr>
      </w:pPr>
      <w:r w:rsidRPr="000335BF">
        <w:rPr>
          <w:rFonts w:ascii="Palatino Linotype" w:hAnsi="Palatino Linotype" w:cs="Calibri"/>
          <w:b/>
          <w:iCs/>
        </w:rPr>
        <w:t>1.</w:t>
      </w:r>
      <w:r w:rsidR="002E1D11">
        <w:rPr>
          <w:rFonts w:ascii="Palatino Linotype" w:hAnsi="Palatino Linotype" w:cs="Calibri"/>
          <w:b/>
          <w:iCs/>
        </w:rPr>
        <w:t xml:space="preserve"> </w:t>
      </w:r>
      <w:r w:rsidRPr="000335BF">
        <w:rPr>
          <w:rFonts w:ascii="Palatino Linotype" w:hAnsi="Palatino Linotype" w:cs="Calibri"/>
          <w:b/>
          <w:iCs/>
        </w:rPr>
        <w:t xml:space="preserve"> </w:t>
      </w:r>
      <w:r w:rsidR="004D58A4" w:rsidRPr="000335BF">
        <w:rPr>
          <w:rFonts w:ascii="Palatino Linotype" w:hAnsi="Palatino Linotype" w:cs="Calibri"/>
          <w:b/>
          <w:iCs/>
        </w:rPr>
        <w:t>Μωάμεθ, ο απεσταλμένος του Αλλάχ</w:t>
      </w:r>
    </w:p>
    <w:p w:rsidR="00850068" w:rsidRPr="005C5DE5" w:rsidRDefault="00850068" w:rsidP="00B57B3D">
      <w:pPr>
        <w:autoSpaceDE w:val="0"/>
        <w:autoSpaceDN w:val="0"/>
        <w:adjustRightInd w:val="0"/>
        <w:jc w:val="both"/>
        <w:rPr>
          <w:rFonts w:ascii="Palatino Linotype" w:hAnsi="Palatino Linotype" w:cs="Tahoma"/>
          <w:sz w:val="16"/>
          <w:szCs w:val="16"/>
        </w:rPr>
      </w:pPr>
    </w:p>
    <w:p w:rsidR="004D58A4" w:rsidRPr="005C5DE5" w:rsidRDefault="00850068" w:rsidP="00850068">
      <w:pPr>
        <w:autoSpaceDE w:val="0"/>
        <w:autoSpaceDN w:val="0"/>
        <w:adjustRightInd w:val="0"/>
        <w:jc w:val="both"/>
        <w:rPr>
          <w:rFonts w:ascii="Palatino Linotype" w:hAnsi="Palatino Linotype" w:cs="Tahoma"/>
          <w:sz w:val="20"/>
          <w:szCs w:val="20"/>
        </w:rPr>
      </w:pPr>
      <w:r w:rsidRPr="005C5DE5">
        <w:rPr>
          <w:rFonts w:ascii="Palatino Linotype" w:hAnsi="Palatino Linotype" w:cs="Tahoma"/>
          <w:sz w:val="20"/>
          <w:szCs w:val="20"/>
        </w:rPr>
        <w:t>Ο Μωάμεθ είναι ο ιδρυτής της θρησκείας του Ισλάμ</w:t>
      </w:r>
      <w:r w:rsidR="004D58A4" w:rsidRPr="005C5DE5">
        <w:rPr>
          <w:rFonts w:ascii="Palatino Linotype" w:hAnsi="Palatino Linotype" w:cs="Tahoma"/>
          <w:sz w:val="20"/>
          <w:szCs w:val="20"/>
        </w:rPr>
        <w:t>. Το όνομά του σημαίνει «</w:t>
      </w:r>
      <w:r w:rsidR="004D58A4" w:rsidRPr="005C5DE5">
        <w:rPr>
          <w:rFonts w:ascii="Palatino Linotype" w:hAnsi="Palatino Linotype" w:cs="Tahoma"/>
          <w:i/>
          <w:sz w:val="20"/>
          <w:szCs w:val="20"/>
        </w:rPr>
        <w:t>ο ευλογημένος</w:t>
      </w:r>
      <w:r w:rsidR="004D58A4" w:rsidRPr="005C5DE5">
        <w:rPr>
          <w:rFonts w:ascii="Palatino Linotype" w:hAnsi="Palatino Linotype" w:cs="Tahoma"/>
          <w:sz w:val="20"/>
          <w:szCs w:val="20"/>
        </w:rPr>
        <w:t>». Θεωρείται από τους μουσουλμάνους ο μεγαλύτερος και τελευταίος προφήτης του αληθινού Θεού. Γεννήθηκε στη Μέκκα της Σαουδικής Αραβίας το έτος 570 μ.Χ. Έζησε στο σπίτι του θείου του, μέχρι που έγινε 40 χρονών. Τότε ο Αλλάχ αποκάλυψε στο</w:t>
      </w:r>
      <w:r w:rsidR="00EF2EB4">
        <w:rPr>
          <w:rFonts w:ascii="Palatino Linotype" w:hAnsi="Palatino Linotype" w:cs="Tahoma"/>
          <w:sz w:val="20"/>
          <w:szCs w:val="20"/>
        </w:rPr>
        <w:t>ν</w:t>
      </w:r>
      <w:r w:rsidR="004D58A4" w:rsidRPr="005C5DE5">
        <w:rPr>
          <w:rFonts w:ascii="Palatino Linotype" w:hAnsi="Palatino Linotype" w:cs="Tahoma"/>
          <w:sz w:val="20"/>
          <w:szCs w:val="20"/>
        </w:rPr>
        <w:t xml:space="preserve"> Μωάμεθ, μέσω του αρχαγγέλου Γαβριήλ, ότι θα είναι ο απεσταλμένος του. </w:t>
      </w:r>
    </w:p>
    <w:p w:rsidR="004D58A4" w:rsidRPr="005C5DE5" w:rsidRDefault="004D58A4" w:rsidP="00850068">
      <w:pPr>
        <w:autoSpaceDE w:val="0"/>
        <w:autoSpaceDN w:val="0"/>
        <w:adjustRightInd w:val="0"/>
        <w:jc w:val="both"/>
        <w:rPr>
          <w:rFonts w:ascii="Palatino Linotype" w:hAnsi="Palatino Linotype" w:cs="Tahoma"/>
          <w:sz w:val="20"/>
          <w:szCs w:val="20"/>
        </w:rPr>
      </w:pPr>
      <w:r w:rsidRPr="005C5DE5">
        <w:rPr>
          <w:rFonts w:ascii="Palatino Linotype" w:hAnsi="Palatino Linotype" w:cs="Tahoma"/>
          <w:sz w:val="20"/>
          <w:szCs w:val="20"/>
        </w:rPr>
        <w:t>Στην αρχή δίστασε να πιστέψει ότι είναι ο απεσταλμένος</w:t>
      </w:r>
      <w:r w:rsidR="005C5DE5" w:rsidRPr="005C5DE5">
        <w:rPr>
          <w:rFonts w:ascii="Palatino Linotype" w:hAnsi="Palatino Linotype" w:cs="Tahoma"/>
          <w:sz w:val="20"/>
          <w:szCs w:val="20"/>
        </w:rPr>
        <w:t xml:space="preserve"> του Θεού. Τα τρία πρώτα χρόνια κήρυττε μόνο</w:t>
      </w:r>
      <w:r w:rsidR="00850068" w:rsidRPr="005C5DE5">
        <w:rPr>
          <w:rFonts w:ascii="Palatino Linotype" w:hAnsi="Palatino Linotype" w:cs="Tahoma"/>
          <w:sz w:val="20"/>
          <w:szCs w:val="20"/>
        </w:rPr>
        <w:t xml:space="preserve"> </w:t>
      </w:r>
      <w:r w:rsidR="005C5DE5" w:rsidRPr="005C5DE5">
        <w:rPr>
          <w:rFonts w:ascii="Palatino Linotype" w:hAnsi="Palatino Linotype" w:cs="Tahoma"/>
          <w:sz w:val="20"/>
          <w:szCs w:val="20"/>
        </w:rPr>
        <w:t xml:space="preserve">σε λίγους </w:t>
      </w:r>
      <w:r w:rsidRPr="005C5DE5">
        <w:rPr>
          <w:rFonts w:ascii="Palatino Linotype" w:hAnsi="Palatino Linotype" w:cs="Tahoma"/>
          <w:sz w:val="20"/>
          <w:szCs w:val="20"/>
        </w:rPr>
        <w:t>φίλους. Στο κήρυγμά του καλούσε τους ανθρώπους να τον ακολουθήσουν στο</w:t>
      </w:r>
      <w:r w:rsidR="00EF2EB4">
        <w:rPr>
          <w:rFonts w:ascii="Palatino Linotype" w:hAnsi="Palatino Linotype" w:cs="Tahoma"/>
          <w:sz w:val="20"/>
          <w:szCs w:val="20"/>
        </w:rPr>
        <w:t>ν</w:t>
      </w:r>
      <w:r w:rsidRPr="005C5DE5">
        <w:rPr>
          <w:rFonts w:ascii="Palatino Linotype" w:hAnsi="Palatino Linotype" w:cs="Tahoma"/>
          <w:sz w:val="20"/>
          <w:szCs w:val="20"/>
        </w:rPr>
        <w:t xml:space="preserve"> δρόμο του </w:t>
      </w:r>
      <w:r w:rsidRPr="005C5DE5">
        <w:rPr>
          <w:rFonts w:ascii="Palatino Linotype" w:hAnsi="Palatino Linotype" w:cs="Tahoma"/>
          <w:b/>
          <w:i/>
          <w:sz w:val="20"/>
          <w:szCs w:val="20"/>
        </w:rPr>
        <w:t>ισλάμ</w:t>
      </w:r>
      <w:r w:rsidRPr="005C5DE5">
        <w:rPr>
          <w:rFonts w:ascii="Palatino Linotype" w:hAnsi="Palatino Linotype" w:cs="Tahoma"/>
          <w:sz w:val="20"/>
          <w:szCs w:val="20"/>
        </w:rPr>
        <w:t xml:space="preserve">, </w:t>
      </w:r>
      <w:r w:rsidRPr="005C5DE5">
        <w:rPr>
          <w:rFonts w:ascii="Palatino Linotype" w:hAnsi="Palatino Linotype" w:cs="Tahoma"/>
          <w:i/>
          <w:sz w:val="20"/>
          <w:szCs w:val="20"/>
        </w:rPr>
        <w:t>της υποταγής</w:t>
      </w:r>
      <w:r w:rsidRPr="005C5DE5">
        <w:rPr>
          <w:rFonts w:ascii="Palatino Linotype" w:hAnsi="Palatino Linotype" w:cs="Tahoma"/>
          <w:sz w:val="20"/>
          <w:szCs w:val="20"/>
        </w:rPr>
        <w:t xml:space="preserve">, δηλαδή, </w:t>
      </w:r>
      <w:r w:rsidRPr="005C5DE5">
        <w:rPr>
          <w:rFonts w:ascii="Palatino Linotype" w:hAnsi="Palatino Linotype" w:cs="Tahoma"/>
          <w:i/>
          <w:sz w:val="20"/>
          <w:szCs w:val="20"/>
        </w:rPr>
        <w:t>στον Αλλάχ</w:t>
      </w:r>
      <w:r w:rsidRPr="005C5DE5">
        <w:rPr>
          <w:rFonts w:ascii="Palatino Linotype" w:hAnsi="Palatino Linotype" w:cs="Tahoma"/>
          <w:sz w:val="20"/>
          <w:szCs w:val="20"/>
        </w:rPr>
        <w:t>. Επίσημα η δράση του άρχισε το 613μ.Χ. στη Μέκκα, που ήταν τότε ειδωλολατρική. Γι’ αυτό και η κατάσταση δεν άργησε να γίνει απειλητική για το</w:t>
      </w:r>
      <w:r w:rsidR="00EF2EB4">
        <w:rPr>
          <w:rFonts w:ascii="Palatino Linotype" w:hAnsi="Palatino Linotype" w:cs="Tahoma"/>
          <w:sz w:val="20"/>
          <w:szCs w:val="20"/>
        </w:rPr>
        <w:t>ν</w:t>
      </w:r>
      <w:r w:rsidRPr="005C5DE5">
        <w:rPr>
          <w:rFonts w:ascii="Palatino Linotype" w:hAnsi="Palatino Linotype" w:cs="Tahoma"/>
          <w:sz w:val="20"/>
          <w:szCs w:val="20"/>
        </w:rPr>
        <w:t xml:space="preserve"> Μωάμεθ και τους οπαδούς του. Έτσι, </w:t>
      </w:r>
      <w:r w:rsidRPr="005C5DE5">
        <w:rPr>
          <w:rFonts w:ascii="Palatino Linotype" w:hAnsi="Palatino Linotype" w:cs="Tahoma"/>
          <w:sz w:val="20"/>
          <w:szCs w:val="20"/>
        </w:rPr>
        <w:lastRenderedPageBreak/>
        <w:t>το 622μ.Χ.</w:t>
      </w:r>
      <w:r w:rsidR="005C5DE5" w:rsidRPr="005C5DE5">
        <w:rPr>
          <w:rFonts w:ascii="Palatino Linotype" w:hAnsi="Palatino Linotype" w:cs="Tahoma"/>
          <w:sz w:val="20"/>
          <w:szCs w:val="20"/>
        </w:rPr>
        <w:t>,</w:t>
      </w:r>
      <w:r w:rsidRPr="005C5DE5">
        <w:rPr>
          <w:rFonts w:ascii="Palatino Linotype" w:hAnsi="Palatino Linotype" w:cs="Tahoma"/>
          <w:sz w:val="20"/>
          <w:szCs w:val="20"/>
        </w:rPr>
        <w:t xml:space="preserve"> με εβδομήντα περίπου οπαδούς του μετακινήθηκε στην πόλη που αργότερα ονομάστηκε </w:t>
      </w:r>
      <w:r w:rsidRPr="005C5DE5">
        <w:rPr>
          <w:rFonts w:ascii="Palatino Linotype" w:hAnsi="Palatino Linotype" w:cs="Tahoma"/>
          <w:b/>
          <w:i/>
          <w:sz w:val="20"/>
          <w:szCs w:val="20"/>
        </w:rPr>
        <w:t>Μεδίνα</w:t>
      </w:r>
      <w:r w:rsidRPr="005C5DE5">
        <w:rPr>
          <w:rFonts w:ascii="Palatino Linotype" w:hAnsi="Palatino Linotype" w:cs="Tahoma"/>
          <w:sz w:val="20"/>
          <w:szCs w:val="20"/>
        </w:rPr>
        <w:t xml:space="preserve">. Η </w:t>
      </w:r>
      <w:r w:rsidRPr="005C5DE5">
        <w:rPr>
          <w:rFonts w:ascii="Palatino Linotype" w:hAnsi="Palatino Linotype" w:cs="Tahoma"/>
          <w:i/>
          <w:sz w:val="20"/>
          <w:szCs w:val="20"/>
        </w:rPr>
        <w:t xml:space="preserve">φυγή </w:t>
      </w:r>
      <w:r w:rsidRPr="005C5DE5">
        <w:rPr>
          <w:rFonts w:ascii="Palatino Linotype" w:hAnsi="Palatino Linotype" w:cs="Tahoma"/>
          <w:sz w:val="20"/>
          <w:szCs w:val="20"/>
        </w:rPr>
        <w:t xml:space="preserve">ή </w:t>
      </w:r>
      <w:r w:rsidRPr="005C5DE5">
        <w:rPr>
          <w:rFonts w:ascii="Palatino Linotype" w:hAnsi="Palatino Linotype" w:cs="Tahoma"/>
          <w:i/>
          <w:sz w:val="20"/>
          <w:szCs w:val="20"/>
        </w:rPr>
        <w:t>μετανάστευση</w:t>
      </w:r>
      <w:r w:rsidRPr="005C5DE5">
        <w:rPr>
          <w:rFonts w:ascii="Palatino Linotype" w:hAnsi="Palatino Linotype" w:cs="Tahoma"/>
          <w:sz w:val="20"/>
          <w:szCs w:val="20"/>
        </w:rPr>
        <w:t xml:space="preserve"> αυτή από τη Μέκκα στη Μεδίνα ονομάστηκε </w:t>
      </w:r>
      <w:r w:rsidRPr="005C5DE5">
        <w:rPr>
          <w:rFonts w:ascii="Palatino Linotype" w:hAnsi="Palatino Linotype" w:cs="Tahoma"/>
          <w:b/>
          <w:i/>
          <w:sz w:val="20"/>
          <w:szCs w:val="20"/>
        </w:rPr>
        <w:t xml:space="preserve">Εγίρα </w:t>
      </w:r>
      <w:r w:rsidRPr="005C5DE5">
        <w:rPr>
          <w:rFonts w:ascii="Palatino Linotype" w:hAnsi="Palatino Linotype" w:cs="Tahoma"/>
          <w:sz w:val="20"/>
          <w:szCs w:val="20"/>
        </w:rPr>
        <w:t>και θεωρείται η αρχή της ισλαμικής χρονολογίας.</w:t>
      </w:r>
    </w:p>
    <w:p w:rsidR="004D58A4" w:rsidRPr="005C5DE5" w:rsidRDefault="004D58A4" w:rsidP="005C5DE5">
      <w:pPr>
        <w:autoSpaceDE w:val="0"/>
        <w:autoSpaceDN w:val="0"/>
        <w:adjustRightInd w:val="0"/>
        <w:jc w:val="both"/>
        <w:rPr>
          <w:rFonts w:ascii="Palatino Linotype" w:hAnsi="Palatino Linotype" w:cs="Tahoma"/>
          <w:sz w:val="20"/>
          <w:szCs w:val="20"/>
        </w:rPr>
      </w:pPr>
      <w:r w:rsidRPr="005C5DE5">
        <w:rPr>
          <w:rFonts w:ascii="Palatino Linotype" w:hAnsi="Palatino Linotype" w:cs="Tahoma"/>
          <w:sz w:val="20"/>
          <w:szCs w:val="20"/>
        </w:rPr>
        <w:t>Από τη Μεδίνα με</w:t>
      </w:r>
      <w:r w:rsidR="002E1D11">
        <w:rPr>
          <w:rFonts w:ascii="Palatino Linotype" w:hAnsi="Palatino Linotype" w:cs="Tahoma"/>
          <w:sz w:val="20"/>
          <w:szCs w:val="20"/>
        </w:rPr>
        <w:t xml:space="preserve"> </w:t>
      </w:r>
      <w:r w:rsidRPr="005C5DE5">
        <w:rPr>
          <w:rFonts w:ascii="Palatino Linotype" w:hAnsi="Palatino Linotype" w:cs="Tahoma"/>
          <w:sz w:val="20"/>
          <w:szCs w:val="20"/>
        </w:rPr>
        <w:t xml:space="preserve">το κήρυγμά του κατόρθωσε να ενώσει όλες τις αραβικές φυλές σε </w:t>
      </w:r>
      <w:r w:rsidRPr="005C5DE5">
        <w:rPr>
          <w:rFonts w:ascii="Palatino Linotype" w:hAnsi="Palatino Linotype" w:cs="Tahoma"/>
          <w:b/>
          <w:bCs/>
          <w:i/>
          <w:iCs/>
          <w:sz w:val="20"/>
          <w:szCs w:val="20"/>
        </w:rPr>
        <w:t>μουσουλμανική κοινότητα</w:t>
      </w:r>
      <w:r w:rsidRPr="005C5DE5">
        <w:rPr>
          <w:rFonts w:ascii="Palatino Linotype" w:hAnsi="Palatino Linotype" w:cs="Tahoma"/>
          <w:sz w:val="20"/>
          <w:szCs w:val="20"/>
        </w:rPr>
        <w:t xml:space="preserve"> καθώς και τους εβραίους αποίκους. Τα δέκα χρόνια που έμεινε εκεί συνέχισε να δέχετ</w:t>
      </w:r>
      <w:r w:rsidR="005C5DE5" w:rsidRPr="005C5DE5">
        <w:rPr>
          <w:rFonts w:ascii="Palatino Linotype" w:hAnsi="Palatino Linotype" w:cs="Tahoma"/>
          <w:sz w:val="20"/>
          <w:szCs w:val="20"/>
        </w:rPr>
        <w:t>αι αποκαλύψεις από το</w:t>
      </w:r>
      <w:r w:rsidR="00EF2EB4">
        <w:rPr>
          <w:rFonts w:ascii="Palatino Linotype" w:hAnsi="Palatino Linotype" w:cs="Tahoma"/>
          <w:sz w:val="20"/>
          <w:szCs w:val="20"/>
        </w:rPr>
        <w:t>ν</w:t>
      </w:r>
      <w:r w:rsidR="005C5DE5" w:rsidRPr="005C5DE5">
        <w:rPr>
          <w:rFonts w:ascii="Palatino Linotype" w:hAnsi="Palatino Linotype" w:cs="Tahoma"/>
          <w:sz w:val="20"/>
          <w:szCs w:val="20"/>
        </w:rPr>
        <w:t xml:space="preserve"> Θεό. Έτσι</w:t>
      </w:r>
      <w:r w:rsidRPr="005C5DE5">
        <w:rPr>
          <w:rFonts w:ascii="Palatino Linotype" w:hAnsi="Palatino Linotype" w:cs="Tahoma"/>
          <w:sz w:val="20"/>
          <w:szCs w:val="20"/>
        </w:rPr>
        <w:t xml:space="preserve"> καθόρισε με σαφήνεια τις θέσεις του για το</w:t>
      </w:r>
      <w:r w:rsidR="00EF2EB4">
        <w:rPr>
          <w:rFonts w:ascii="Palatino Linotype" w:hAnsi="Palatino Linotype" w:cs="Tahoma"/>
          <w:sz w:val="20"/>
          <w:szCs w:val="20"/>
        </w:rPr>
        <w:t>ν</w:t>
      </w:r>
      <w:r w:rsidRPr="005C5DE5">
        <w:rPr>
          <w:rFonts w:ascii="Palatino Linotype" w:hAnsi="Palatino Linotype" w:cs="Tahoma"/>
          <w:sz w:val="20"/>
          <w:szCs w:val="20"/>
        </w:rPr>
        <w:t xml:space="preserve"> Θεό και για τον τρόπο ζωής των μουσουλμάνων. Οργάνωσε, επίσης, τους οπαδούς του και στρατιωτικά και κατόρθωσε έτσι να επιστρέψει στη Μέκκα ως κατακτητής. Από τότε την όρισε ως τόπο προσανατολισμού για την προσευχή</w:t>
      </w:r>
      <w:r w:rsidR="002E1D11">
        <w:rPr>
          <w:rFonts w:ascii="Palatino Linotype" w:hAnsi="Palatino Linotype" w:cs="Tahoma"/>
          <w:sz w:val="20"/>
          <w:szCs w:val="20"/>
        </w:rPr>
        <w:t xml:space="preserve"> </w:t>
      </w:r>
      <w:r w:rsidRPr="005C5DE5">
        <w:rPr>
          <w:rFonts w:ascii="Palatino Linotype" w:hAnsi="Palatino Linotype" w:cs="Tahoma"/>
          <w:sz w:val="20"/>
          <w:szCs w:val="20"/>
        </w:rPr>
        <w:t>και ως τόπο προσκυνήματος όλων των μουσουλμάνων.</w:t>
      </w:r>
    </w:p>
    <w:p w:rsidR="004D58A4" w:rsidRPr="005C5DE5" w:rsidRDefault="004D58A4" w:rsidP="00B57B3D">
      <w:pPr>
        <w:autoSpaceDE w:val="0"/>
        <w:autoSpaceDN w:val="0"/>
        <w:adjustRightInd w:val="0"/>
        <w:jc w:val="both"/>
        <w:rPr>
          <w:rFonts w:ascii="Palatino Linotype" w:hAnsi="Palatino Linotype" w:cs="Tahoma"/>
          <w:sz w:val="20"/>
          <w:szCs w:val="20"/>
        </w:rPr>
      </w:pPr>
      <w:r w:rsidRPr="005C5DE5">
        <w:rPr>
          <w:rFonts w:ascii="Palatino Linotype" w:hAnsi="Palatino Linotype" w:cs="Tahoma"/>
          <w:sz w:val="20"/>
          <w:szCs w:val="20"/>
        </w:rPr>
        <w:t>Πέθανε το 632μ.Χ. στη Μεδίνα έχοντας μεταμορφώσει τον ισλαμισμό σε μία φοβερή δύναμη, αφού κατόρθωσε να δημιουργήσει ένα θρησκευτικό κράτος που επεκτάθηκε με καταπληκτική ταχύτητα σε μια τεράστια έκταση.</w:t>
      </w:r>
    </w:p>
    <w:p w:rsidR="004D58A4" w:rsidRPr="005C5DE5" w:rsidRDefault="004D58A4" w:rsidP="009C5B68">
      <w:pPr>
        <w:autoSpaceDE w:val="0"/>
        <w:autoSpaceDN w:val="0"/>
        <w:adjustRightInd w:val="0"/>
        <w:jc w:val="both"/>
        <w:rPr>
          <w:rFonts w:ascii="Palatino Linotype" w:hAnsi="Palatino Linotype" w:cs="Tahoma"/>
          <w:sz w:val="20"/>
          <w:szCs w:val="20"/>
        </w:rPr>
      </w:pPr>
    </w:p>
    <w:p w:rsidR="004D58A4" w:rsidRPr="000335BF" w:rsidRDefault="00B57B3D" w:rsidP="00D01EDE">
      <w:pPr>
        <w:pStyle w:val="10"/>
        <w:spacing w:after="0" w:line="240" w:lineRule="auto"/>
        <w:ind w:left="0"/>
        <w:rPr>
          <w:rFonts w:ascii="Palatino Linotype" w:hAnsi="Palatino Linotype" w:cs="Calibri"/>
          <w:b/>
          <w:iCs/>
        </w:rPr>
      </w:pPr>
      <w:r w:rsidRPr="000335BF">
        <w:rPr>
          <w:rFonts w:ascii="Palatino Linotype" w:hAnsi="Palatino Linotype" w:cs="Calibri"/>
          <w:b/>
          <w:iCs/>
        </w:rPr>
        <w:t>2.</w:t>
      </w:r>
      <w:r w:rsidR="002E1D11">
        <w:rPr>
          <w:rFonts w:ascii="Palatino Linotype" w:hAnsi="Palatino Linotype" w:cs="Calibri"/>
          <w:b/>
          <w:iCs/>
        </w:rPr>
        <w:t xml:space="preserve">  </w:t>
      </w:r>
      <w:r w:rsidR="004D58A4" w:rsidRPr="000335BF">
        <w:rPr>
          <w:rFonts w:ascii="Palatino Linotype" w:hAnsi="Palatino Linotype" w:cs="Calibri"/>
          <w:b/>
          <w:iCs/>
        </w:rPr>
        <w:t>Ραβίνος Ελεάζαρ</w:t>
      </w:r>
    </w:p>
    <w:p w:rsidR="00D66B5F" w:rsidRPr="00D66B5F" w:rsidRDefault="00D66B5F" w:rsidP="005C5DE5">
      <w:pPr>
        <w:jc w:val="both"/>
        <w:rPr>
          <w:rFonts w:ascii="Palatino Linotype" w:hAnsi="Palatino Linotype" w:cs="Calibri"/>
          <w:bCs/>
          <w:sz w:val="16"/>
          <w:szCs w:val="16"/>
        </w:rPr>
      </w:pPr>
    </w:p>
    <w:p w:rsidR="004D58A4" w:rsidRPr="005C5DE5" w:rsidRDefault="004D58A4" w:rsidP="005C5DE5">
      <w:pPr>
        <w:jc w:val="both"/>
        <w:rPr>
          <w:rFonts w:ascii="Palatino Linotype" w:hAnsi="Palatino Linotype" w:cs="Calibri"/>
          <w:bCs/>
          <w:sz w:val="20"/>
          <w:szCs w:val="20"/>
        </w:rPr>
      </w:pPr>
      <w:r w:rsidRPr="005C5DE5">
        <w:rPr>
          <w:rFonts w:ascii="Palatino Linotype" w:hAnsi="Palatino Linotype" w:cs="Calibri"/>
          <w:bCs/>
          <w:sz w:val="20"/>
          <w:szCs w:val="20"/>
        </w:rPr>
        <w:t>Ο ραβίνος (:δάσκαλος) Ελεάζαρ έζησε από το 1</w:t>
      </w:r>
      <w:r w:rsidR="005C5DE5" w:rsidRPr="005C5DE5">
        <w:rPr>
          <w:rFonts w:ascii="Palatino Linotype" w:hAnsi="Palatino Linotype" w:cs="Calibri"/>
          <w:bCs/>
          <w:sz w:val="20"/>
          <w:szCs w:val="20"/>
        </w:rPr>
        <w:t>.</w:t>
      </w:r>
      <w:r w:rsidRPr="005C5DE5">
        <w:rPr>
          <w:rFonts w:ascii="Palatino Linotype" w:hAnsi="Palatino Linotype" w:cs="Calibri"/>
          <w:bCs/>
          <w:sz w:val="20"/>
          <w:szCs w:val="20"/>
        </w:rPr>
        <w:t>700</w:t>
      </w:r>
      <w:r w:rsidR="005C5DE5" w:rsidRPr="005C5DE5">
        <w:rPr>
          <w:rFonts w:ascii="Palatino Linotype" w:hAnsi="Palatino Linotype" w:cs="Calibri"/>
          <w:bCs/>
          <w:sz w:val="20"/>
          <w:szCs w:val="20"/>
        </w:rPr>
        <w:t xml:space="preserve"> </w:t>
      </w:r>
      <w:r w:rsidRPr="005C5DE5">
        <w:rPr>
          <w:rFonts w:ascii="Palatino Linotype" w:hAnsi="Palatino Linotype" w:cs="Calibri"/>
          <w:bCs/>
          <w:sz w:val="20"/>
          <w:szCs w:val="20"/>
        </w:rPr>
        <w:t>μ.Χ</w:t>
      </w:r>
      <w:r w:rsidR="005C5DE5" w:rsidRPr="005C5DE5">
        <w:rPr>
          <w:rFonts w:ascii="Palatino Linotype" w:hAnsi="Palatino Linotype" w:cs="Calibri"/>
          <w:bCs/>
          <w:sz w:val="20"/>
          <w:szCs w:val="20"/>
        </w:rPr>
        <w:t>.</w:t>
      </w:r>
      <w:r w:rsidRPr="005C5DE5">
        <w:rPr>
          <w:rFonts w:ascii="Palatino Linotype" w:hAnsi="Palatino Linotype" w:cs="Calibri"/>
          <w:bCs/>
          <w:sz w:val="20"/>
          <w:szCs w:val="20"/>
        </w:rPr>
        <w:t xml:space="preserve"> έως το 1</w:t>
      </w:r>
      <w:r w:rsidR="005C5DE5" w:rsidRPr="005C5DE5">
        <w:rPr>
          <w:rFonts w:ascii="Palatino Linotype" w:hAnsi="Palatino Linotype" w:cs="Calibri"/>
          <w:bCs/>
          <w:sz w:val="20"/>
          <w:szCs w:val="20"/>
        </w:rPr>
        <w:t>.</w:t>
      </w:r>
      <w:r w:rsidRPr="005C5DE5">
        <w:rPr>
          <w:rFonts w:ascii="Palatino Linotype" w:hAnsi="Palatino Linotype" w:cs="Calibri"/>
          <w:bCs/>
          <w:sz w:val="20"/>
          <w:szCs w:val="20"/>
        </w:rPr>
        <w:t>760</w:t>
      </w:r>
      <w:r w:rsidR="005C5DE5" w:rsidRPr="005C5DE5">
        <w:rPr>
          <w:rFonts w:ascii="Palatino Linotype" w:hAnsi="Palatino Linotype" w:cs="Calibri"/>
          <w:bCs/>
          <w:sz w:val="20"/>
          <w:szCs w:val="20"/>
        </w:rPr>
        <w:t xml:space="preserve"> </w:t>
      </w:r>
      <w:r w:rsidRPr="005C5DE5">
        <w:rPr>
          <w:rFonts w:ascii="Palatino Linotype" w:hAnsi="Palatino Linotype" w:cs="Calibri"/>
          <w:bCs/>
          <w:sz w:val="20"/>
          <w:szCs w:val="20"/>
        </w:rPr>
        <w:t>μ.Χ</w:t>
      </w:r>
      <w:r w:rsidR="005C5DE5" w:rsidRPr="005C5DE5">
        <w:rPr>
          <w:rFonts w:ascii="Palatino Linotype" w:hAnsi="Palatino Linotype" w:cs="Calibri"/>
          <w:bCs/>
          <w:sz w:val="20"/>
          <w:szCs w:val="20"/>
        </w:rPr>
        <w:t>.</w:t>
      </w:r>
      <w:r w:rsidR="002E1D11">
        <w:rPr>
          <w:rFonts w:ascii="Palatino Linotype" w:hAnsi="Palatino Linotype" w:cs="Calibri"/>
          <w:bCs/>
          <w:sz w:val="20"/>
          <w:szCs w:val="20"/>
        </w:rPr>
        <w:t xml:space="preserve"> </w:t>
      </w:r>
      <w:r w:rsidRPr="005C5DE5">
        <w:rPr>
          <w:rFonts w:ascii="Palatino Linotype" w:hAnsi="Palatino Linotype" w:cs="Calibri"/>
          <w:bCs/>
          <w:sz w:val="20"/>
          <w:szCs w:val="20"/>
        </w:rPr>
        <w:t xml:space="preserve">στην Πολωνία. Προσπάθησε να δώσει μια νέα πνοή στον Ιουδαϊσμό μέσα από την ανανέωση της ευσέβειας των απλών Ιουδαίων. Η προσπάθεια αυτή ονομάζεται </w:t>
      </w:r>
      <w:r w:rsidRPr="005C5DE5">
        <w:rPr>
          <w:rFonts w:ascii="Palatino Linotype" w:hAnsi="Palatino Linotype" w:cs="Calibri"/>
          <w:b/>
          <w:bCs/>
          <w:i/>
          <w:sz w:val="20"/>
          <w:szCs w:val="20"/>
        </w:rPr>
        <w:t>Χασιδισμός</w:t>
      </w:r>
      <w:r w:rsidR="005C5DE5" w:rsidRPr="005C5DE5">
        <w:rPr>
          <w:rFonts w:ascii="Palatino Linotype" w:hAnsi="Palatino Linotype" w:cs="Calibri"/>
          <w:b/>
          <w:bCs/>
          <w:i/>
          <w:sz w:val="20"/>
          <w:szCs w:val="20"/>
        </w:rPr>
        <w:t xml:space="preserve"> </w:t>
      </w:r>
      <w:r w:rsidRPr="005C5DE5">
        <w:rPr>
          <w:rFonts w:ascii="Palatino Linotype" w:hAnsi="Palatino Linotype" w:cs="Calibri"/>
          <w:bCs/>
          <w:sz w:val="20"/>
          <w:szCs w:val="20"/>
        </w:rPr>
        <w:t>(</w:t>
      </w:r>
      <w:r w:rsidR="005C5DE5" w:rsidRPr="005C5DE5">
        <w:rPr>
          <w:rFonts w:ascii="Palatino Linotype" w:hAnsi="Palatino Linotype" w:cs="Calibri"/>
          <w:bCs/>
          <w:sz w:val="20"/>
          <w:szCs w:val="20"/>
        </w:rPr>
        <w:t>=</w:t>
      </w:r>
      <w:r w:rsidRPr="005C5DE5">
        <w:rPr>
          <w:rFonts w:ascii="Palatino Linotype" w:hAnsi="Palatino Linotype" w:cs="Calibri"/>
          <w:bCs/>
          <w:i/>
          <w:sz w:val="20"/>
          <w:szCs w:val="20"/>
        </w:rPr>
        <w:t>ευσεβισμός)</w:t>
      </w:r>
      <w:r w:rsidRPr="005C5DE5">
        <w:rPr>
          <w:rFonts w:ascii="Palatino Linotype" w:hAnsi="Palatino Linotype" w:cs="Calibri"/>
          <w:bCs/>
          <w:sz w:val="20"/>
          <w:szCs w:val="20"/>
        </w:rPr>
        <w:t xml:space="preserve"> από τη λέξη </w:t>
      </w:r>
      <w:r w:rsidRPr="005C5DE5">
        <w:rPr>
          <w:rFonts w:ascii="Palatino Linotype" w:hAnsi="Palatino Linotype" w:cs="Calibri"/>
          <w:bCs/>
          <w:i/>
          <w:sz w:val="20"/>
          <w:szCs w:val="20"/>
        </w:rPr>
        <w:t>χασίδ=ευσεβής</w:t>
      </w:r>
      <w:r w:rsidR="005C5DE5" w:rsidRPr="005C5DE5">
        <w:rPr>
          <w:rFonts w:ascii="Palatino Linotype" w:hAnsi="Palatino Linotype" w:cs="Calibri"/>
          <w:bCs/>
          <w:i/>
          <w:sz w:val="20"/>
          <w:szCs w:val="20"/>
        </w:rPr>
        <w:t>.</w:t>
      </w:r>
      <w:r w:rsidR="002E1D11">
        <w:rPr>
          <w:rFonts w:ascii="Palatino Linotype" w:hAnsi="Palatino Linotype" w:cs="Calibri"/>
          <w:bCs/>
          <w:sz w:val="20"/>
          <w:szCs w:val="20"/>
        </w:rPr>
        <w:t xml:space="preserve"> </w:t>
      </w:r>
    </w:p>
    <w:p w:rsidR="004D58A4" w:rsidRPr="005C5DE5" w:rsidRDefault="004D58A4" w:rsidP="00B57B3D">
      <w:pPr>
        <w:jc w:val="both"/>
        <w:rPr>
          <w:rFonts w:ascii="Palatino Linotype" w:hAnsi="Palatino Linotype" w:cs="Calibri"/>
          <w:bCs/>
          <w:sz w:val="20"/>
          <w:szCs w:val="20"/>
        </w:rPr>
      </w:pPr>
      <w:r w:rsidRPr="005C5DE5">
        <w:rPr>
          <w:rFonts w:ascii="Palatino Linotype" w:hAnsi="Palatino Linotype" w:cs="Calibri"/>
          <w:bCs/>
          <w:sz w:val="20"/>
          <w:szCs w:val="20"/>
        </w:rPr>
        <w:t>Τόνισε την ανάγκη να ζει κάποιος ηθικά, να απολαμβάνει την εσωτερική χαρά που του δίνει η προσωπική πράξη και η εσωτερική θρησκευτική εμπειρία. Έδινε περισσότερη έμφαση στην εσωτερική στάση του ανθρώπου, στην προσωπική του σχέση με το</w:t>
      </w:r>
      <w:r w:rsidR="00EF2EB4">
        <w:rPr>
          <w:rFonts w:ascii="Palatino Linotype" w:hAnsi="Palatino Linotype" w:cs="Calibri"/>
          <w:bCs/>
          <w:sz w:val="20"/>
          <w:szCs w:val="20"/>
        </w:rPr>
        <w:t>ν</w:t>
      </w:r>
      <w:r w:rsidRPr="005C5DE5">
        <w:rPr>
          <w:rFonts w:ascii="Palatino Linotype" w:hAnsi="Palatino Linotype" w:cs="Calibri"/>
          <w:bCs/>
          <w:sz w:val="20"/>
          <w:szCs w:val="20"/>
        </w:rPr>
        <w:t xml:space="preserve"> Θεό, παρά στο να προσπαθεί κάποιος να κατανοήσει με </w:t>
      </w:r>
      <w:r w:rsidR="00EF2EB4">
        <w:rPr>
          <w:rFonts w:ascii="Palatino Linotype" w:hAnsi="Palatino Linotype" w:cs="Calibri"/>
          <w:bCs/>
          <w:sz w:val="20"/>
          <w:szCs w:val="20"/>
        </w:rPr>
        <w:t>τον ν</w:t>
      </w:r>
      <w:r w:rsidRPr="005C5DE5">
        <w:rPr>
          <w:rFonts w:ascii="Palatino Linotype" w:hAnsi="Palatino Linotype" w:cs="Calibri"/>
          <w:bCs/>
          <w:sz w:val="20"/>
          <w:szCs w:val="20"/>
        </w:rPr>
        <w:t xml:space="preserve">ου του όσα έχει η ιουδαϊκή παράδοση και να τα επεξεργαστεί. </w:t>
      </w:r>
    </w:p>
    <w:p w:rsidR="00BF74FF" w:rsidRPr="005C5DE5" w:rsidRDefault="00BF74FF" w:rsidP="00B57B3D">
      <w:pPr>
        <w:ind w:left="-360"/>
        <w:rPr>
          <w:rFonts w:cs="Calibri"/>
          <w:i/>
          <w:u w:val="single"/>
        </w:rPr>
      </w:pPr>
    </w:p>
    <w:p w:rsidR="004D58A4" w:rsidRPr="000335BF" w:rsidRDefault="00D01EDE" w:rsidP="00B57B3D">
      <w:pPr>
        <w:jc w:val="both"/>
        <w:rPr>
          <w:rFonts w:ascii="Palatino Linotype" w:hAnsi="Palatino Linotype" w:cs="Calibri"/>
          <w:b/>
          <w:iCs/>
          <w:sz w:val="22"/>
          <w:szCs w:val="22"/>
        </w:rPr>
      </w:pPr>
      <w:r w:rsidRPr="000335BF">
        <w:rPr>
          <w:rFonts w:ascii="Palatino Linotype" w:hAnsi="Palatino Linotype" w:cs="Calibri"/>
          <w:b/>
          <w:iCs/>
          <w:sz w:val="22"/>
          <w:szCs w:val="22"/>
        </w:rPr>
        <w:t>3.</w:t>
      </w:r>
      <w:r w:rsidR="002E1D11">
        <w:rPr>
          <w:rFonts w:ascii="Palatino Linotype" w:hAnsi="Palatino Linotype" w:cs="Calibri"/>
          <w:b/>
          <w:iCs/>
          <w:sz w:val="22"/>
          <w:szCs w:val="22"/>
        </w:rPr>
        <w:t xml:space="preserve"> </w:t>
      </w:r>
      <w:r w:rsidRPr="000335BF">
        <w:rPr>
          <w:rFonts w:ascii="Palatino Linotype" w:hAnsi="Palatino Linotype" w:cs="Calibri"/>
          <w:b/>
          <w:iCs/>
          <w:sz w:val="22"/>
          <w:szCs w:val="22"/>
        </w:rPr>
        <w:t xml:space="preserve"> </w:t>
      </w:r>
      <w:r w:rsidR="004D58A4" w:rsidRPr="000335BF">
        <w:rPr>
          <w:rFonts w:ascii="Palatino Linotype" w:hAnsi="Palatino Linotype" w:cs="Calibri"/>
          <w:b/>
          <w:iCs/>
          <w:sz w:val="22"/>
          <w:szCs w:val="22"/>
        </w:rPr>
        <w:t xml:space="preserve">Bούδας, ο φωτισμένος δάσκαλος </w:t>
      </w:r>
    </w:p>
    <w:p w:rsidR="00D66B5F" w:rsidRPr="00D66B5F" w:rsidRDefault="00D66B5F" w:rsidP="00B57B3D">
      <w:pPr>
        <w:jc w:val="both"/>
        <w:rPr>
          <w:rFonts w:ascii="Palatino Linotype" w:hAnsi="Palatino Linotype"/>
          <w:sz w:val="16"/>
          <w:szCs w:val="16"/>
        </w:rPr>
      </w:pPr>
    </w:p>
    <w:p w:rsidR="004D58A4" w:rsidRPr="005C5DE5" w:rsidRDefault="004D58A4" w:rsidP="00B57B3D">
      <w:pPr>
        <w:jc w:val="both"/>
        <w:rPr>
          <w:rFonts w:ascii="Palatino Linotype" w:hAnsi="Palatino Linotype"/>
          <w:sz w:val="20"/>
          <w:szCs w:val="20"/>
        </w:rPr>
      </w:pPr>
      <w:r w:rsidRPr="005C5DE5">
        <w:rPr>
          <w:rFonts w:ascii="Palatino Linotype" w:hAnsi="Palatino Linotype"/>
          <w:sz w:val="20"/>
          <w:szCs w:val="20"/>
        </w:rPr>
        <w:t>Το όνομά του ήταν Σιντάρτα Γκαουτάμα και γεννήθηκε σε μια πόλη του Νεπάλ. Ήταν γιος ενός ηγεμόνα μιας φυλής των Ινδών. Έζησε πιθανότατα από το 563</w:t>
      </w:r>
      <w:r w:rsidR="005C5DE5" w:rsidRPr="005C5DE5">
        <w:rPr>
          <w:rFonts w:ascii="Palatino Linotype" w:hAnsi="Palatino Linotype"/>
          <w:sz w:val="20"/>
          <w:szCs w:val="20"/>
        </w:rPr>
        <w:t xml:space="preserve"> </w:t>
      </w:r>
      <w:r w:rsidRPr="005C5DE5">
        <w:rPr>
          <w:rFonts w:ascii="Palatino Linotype" w:hAnsi="Palatino Linotype"/>
          <w:sz w:val="20"/>
          <w:szCs w:val="20"/>
        </w:rPr>
        <w:t>π.Χ. μέχρι το 483</w:t>
      </w:r>
      <w:r w:rsidR="005C5DE5" w:rsidRPr="005C5DE5">
        <w:rPr>
          <w:rFonts w:ascii="Palatino Linotype" w:hAnsi="Palatino Linotype"/>
          <w:sz w:val="20"/>
          <w:szCs w:val="20"/>
        </w:rPr>
        <w:t xml:space="preserve"> </w:t>
      </w:r>
      <w:r w:rsidRPr="005C5DE5">
        <w:rPr>
          <w:rFonts w:ascii="Palatino Linotype" w:hAnsi="Palatino Linotype"/>
          <w:sz w:val="20"/>
          <w:szCs w:val="20"/>
        </w:rPr>
        <w:t>π.Χ. στη βορειοανατολική Ινδία, κοντά στα σημερινά σύνορα Νεπάλ –Ινδίας. Ο πατέρας του φρόντιζε να μη</w:t>
      </w:r>
      <w:r w:rsidR="002E1D11">
        <w:rPr>
          <w:rFonts w:ascii="Palatino Linotype" w:hAnsi="Palatino Linotype"/>
          <w:sz w:val="20"/>
          <w:szCs w:val="20"/>
        </w:rPr>
        <w:t xml:space="preserve"> </w:t>
      </w:r>
      <w:r w:rsidRPr="005C5DE5">
        <w:rPr>
          <w:rFonts w:ascii="Palatino Linotype" w:hAnsi="Palatino Linotype"/>
          <w:sz w:val="20"/>
          <w:szCs w:val="20"/>
        </w:rPr>
        <w:t>γνωρίσει δυστυχία ο γιος του. Όμως, ο πρίγκιπας Σιντάρτα</w:t>
      </w:r>
      <w:r w:rsidR="002E1D11">
        <w:rPr>
          <w:rFonts w:ascii="Palatino Linotype" w:hAnsi="Palatino Linotype"/>
          <w:sz w:val="20"/>
          <w:szCs w:val="20"/>
        </w:rPr>
        <w:t xml:space="preserve"> </w:t>
      </w:r>
      <w:r w:rsidRPr="005C5DE5">
        <w:rPr>
          <w:rFonts w:ascii="Palatino Linotype" w:hAnsi="Palatino Linotype"/>
          <w:sz w:val="20"/>
          <w:szCs w:val="20"/>
        </w:rPr>
        <w:t xml:space="preserve">δεν ένοιωθε ικανοποιημένος. </w:t>
      </w:r>
    </w:p>
    <w:p w:rsidR="004D58A4" w:rsidRPr="005C5DE5" w:rsidRDefault="004D58A4" w:rsidP="005C5DE5">
      <w:pPr>
        <w:jc w:val="both"/>
        <w:rPr>
          <w:rFonts w:ascii="Palatino Linotype" w:hAnsi="Palatino Linotype"/>
          <w:sz w:val="20"/>
          <w:szCs w:val="20"/>
        </w:rPr>
      </w:pPr>
      <w:r w:rsidRPr="005C5DE5">
        <w:rPr>
          <w:rFonts w:ascii="Palatino Linotype" w:hAnsi="Palatino Linotype"/>
          <w:sz w:val="20"/>
          <w:szCs w:val="20"/>
        </w:rPr>
        <w:t xml:space="preserve">Κάποια στιγμή αποφάσισε να γνωρίσει τους ανθρώπους του λαού του. Έτσι </w:t>
      </w:r>
      <w:r w:rsidR="005C5DE5" w:rsidRPr="005C5DE5">
        <w:rPr>
          <w:rFonts w:ascii="Palatino Linotype" w:hAnsi="Palatino Linotype"/>
          <w:sz w:val="20"/>
          <w:szCs w:val="20"/>
        </w:rPr>
        <w:t>συνειδητοποίησε</w:t>
      </w:r>
      <w:r w:rsidRPr="005C5DE5">
        <w:rPr>
          <w:rFonts w:ascii="Palatino Linotype" w:hAnsi="Palatino Linotype"/>
          <w:sz w:val="20"/>
          <w:szCs w:val="20"/>
        </w:rPr>
        <w:t xml:space="preserve"> την ανθρώπινη δυστυχία και αποφάσισε ότι έπρεπε να βρει έναν τρόπο να σώσει την ανθρωπότητα από τον πόνο. Αποφάσισε να ζήσει ως ασκητής για να γνωρίσει την αλήθεια. Στην ηλικία των 35 χρόνων κατέκτησε </w:t>
      </w:r>
      <w:r w:rsidRPr="005C5DE5">
        <w:rPr>
          <w:rFonts w:ascii="Palatino Linotype" w:hAnsi="Palatino Linotype"/>
          <w:i/>
          <w:sz w:val="20"/>
          <w:szCs w:val="20"/>
        </w:rPr>
        <w:t>τη Φώτιση</w:t>
      </w:r>
      <w:r w:rsidRPr="005C5DE5">
        <w:rPr>
          <w:rFonts w:ascii="Palatino Linotype" w:hAnsi="Palatino Linotype"/>
          <w:sz w:val="20"/>
          <w:szCs w:val="20"/>
        </w:rPr>
        <w:t xml:space="preserve">. Τη στιγμή εκείνη, δηλαδή, </w:t>
      </w:r>
      <w:r w:rsidRPr="005C5DE5">
        <w:rPr>
          <w:rFonts w:ascii="Palatino Linotype" w:hAnsi="Palatino Linotype"/>
          <w:i/>
          <w:sz w:val="20"/>
          <w:szCs w:val="20"/>
        </w:rPr>
        <w:t>κατανόησε την αιτία της δυστυχίας και τον τρόπο που μπορούσε να εξαλειφθεί.</w:t>
      </w:r>
      <w:r w:rsidRPr="005C5DE5">
        <w:rPr>
          <w:rFonts w:ascii="Palatino Linotype" w:hAnsi="Palatino Linotype"/>
          <w:sz w:val="20"/>
          <w:szCs w:val="20"/>
        </w:rPr>
        <w:t xml:space="preserve"> Από τη στιγμή αυτή οι οπαδοί του έπαψαν να τον αποκαλούν με το κανονικό</w:t>
      </w:r>
      <w:r w:rsidR="002E1D11">
        <w:rPr>
          <w:rFonts w:ascii="Palatino Linotype" w:hAnsi="Palatino Linotype"/>
          <w:sz w:val="20"/>
          <w:szCs w:val="20"/>
        </w:rPr>
        <w:t xml:space="preserve"> </w:t>
      </w:r>
      <w:r w:rsidRPr="005C5DE5">
        <w:rPr>
          <w:rFonts w:ascii="Palatino Linotype" w:hAnsi="Palatino Linotype"/>
          <w:sz w:val="20"/>
          <w:szCs w:val="20"/>
        </w:rPr>
        <w:t xml:space="preserve">όνομά του και άρχισαν να τον αποκαλούν </w:t>
      </w:r>
      <w:r w:rsidRPr="005C5DE5">
        <w:rPr>
          <w:rFonts w:ascii="Palatino Linotype" w:hAnsi="Palatino Linotype"/>
          <w:i/>
          <w:sz w:val="20"/>
          <w:szCs w:val="20"/>
        </w:rPr>
        <w:t xml:space="preserve">Φωτισμένο, </w:t>
      </w:r>
      <w:r w:rsidRPr="005C5DE5">
        <w:rPr>
          <w:rFonts w:ascii="Palatino Linotype" w:hAnsi="Palatino Linotype"/>
          <w:b/>
          <w:i/>
          <w:sz w:val="20"/>
          <w:szCs w:val="20"/>
        </w:rPr>
        <w:t>Βούδα</w:t>
      </w:r>
      <w:r w:rsidRPr="005C5DE5">
        <w:rPr>
          <w:rFonts w:ascii="Palatino Linotype" w:hAnsi="Palatino Linotype"/>
          <w:i/>
          <w:sz w:val="20"/>
          <w:szCs w:val="20"/>
        </w:rPr>
        <w:t>.</w:t>
      </w:r>
      <w:r w:rsidRPr="005C5DE5">
        <w:rPr>
          <w:rFonts w:ascii="Palatino Linotype" w:hAnsi="Palatino Linotype"/>
          <w:sz w:val="20"/>
          <w:szCs w:val="20"/>
        </w:rPr>
        <w:t xml:space="preserve"> Πέθανε σε ηλικία 80 ετών.</w:t>
      </w:r>
    </w:p>
    <w:p w:rsidR="004D58A4" w:rsidRPr="005C5DE5" w:rsidRDefault="004D58A4" w:rsidP="00B57B3D">
      <w:pPr>
        <w:jc w:val="both"/>
        <w:rPr>
          <w:rFonts w:ascii="Palatino Linotype" w:hAnsi="Palatino Linotype"/>
          <w:i/>
          <w:sz w:val="20"/>
          <w:szCs w:val="20"/>
        </w:rPr>
      </w:pPr>
      <w:r w:rsidRPr="005C5DE5">
        <w:rPr>
          <w:rFonts w:ascii="Palatino Linotype" w:hAnsi="Palatino Linotype"/>
          <w:sz w:val="20"/>
          <w:szCs w:val="20"/>
        </w:rPr>
        <w:t>Είναι ο ιδρυτής του Βουδισμού και οι ίδιοι οι Βουδιστές αποκαλούν το σύστημα των ιδεών που ακολουθούν ως «</w:t>
      </w:r>
      <w:r w:rsidRPr="005C5DE5">
        <w:rPr>
          <w:rFonts w:ascii="Palatino Linotype" w:hAnsi="Palatino Linotype"/>
          <w:i/>
          <w:sz w:val="20"/>
          <w:szCs w:val="20"/>
        </w:rPr>
        <w:t>μήνυμα του Βούδα</w:t>
      </w:r>
      <w:r w:rsidRPr="005C5DE5">
        <w:rPr>
          <w:rFonts w:ascii="Palatino Linotype" w:hAnsi="Palatino Linotype"/>
          <w:sz w:val="20"/>
          <w:szCs w:val="20"/>
        </w:rPr>
        <w:t xml:space="preserve">» και κυρίως ως </w:t>
      </w:r>
      <w:r w:rsidRPr="005C5DE5">
        <w:rPr>
          <w:rFonts w:ascii="Palatino Linotype" w:hAnsi="Palatino Linotype"/>
          <w:b/>
          <w:i/>
          <w:sz w:val="20"/>
          <w:szCs w:val="20"/>
        </w:rPr>
        <w:t>Ντάρμα</w:t>
      </w:r>
      <w:r w:rsidRPr="005C5DE5">
        <w:rPr>
          <w:rFonts w:ascii="Palatino Linotype" w:hAnsi="Palatino Linotype"/>
          <w:sz w:val="20"/>
          <w:szCs w:val="20"/>
        </w:rPr>
        <w:t>, δηλαδή «</w:t>
      </w:r>
      <w:r w:rsidRPr="005C5DE5">
        <w:rPr>
          <w:rFonts w:ascii="Palatino Linotype" w:hAnsi="Palatino Linotype"/>
          <w:i/>
          <w:sz w:val="20"/>
          <w:szCs w:val="20"/>
        </w:rPr>
        <w:t>διδασκαλία», «πρότυπο ζωής».</w:t>
      </w:r>
    </w:p>
    <w:p w:rsidR="00B57B3D" w:rsidRPr="005C5DE5" w:rsidRDefault="00B57B3D" w:rsidP="00B57B3D">
      <w:pPr>
        <w:ind w:left="-360"/>
        <w:jc w:val="both"/>
        <w:rPr>
          <w:rFonts w:ascii="Palatino Linotype" w:hAnsi="Palatino Linotype" w:cs="Calibri"/>
          <w:i/>
          <w:sz w:val="20"/>
          <w:szCs w:val="20"/>
          <w:u w:val="single"/>
        </w:rPr>
      </w:pPr>
    </w:p>
    <w:p w:rsidR="004D58A4" w:rsidRPr="000335BF" w:rsidRDefault="00D01EDE" w:rsidP="00B57B3D">
      <w:pPr>
        <w:jc w:val="both"/>
        <w:rPr>
          <w:rFonts w:ascii="Palatino Linotype" w:hAnsi="Palatino Linotype" w:cs="Calibri"/>
          <w:b/>
          <w:iCs/>
          <w:sz w:val="22"/>
          <w:szCs w:val="22"/>
        </w:rPr>
      </w:pPr>
      <w:r w:rsidRPr="000335BF">
        <w:rPr>
          <w:rFonts w:ascii="Palatino Linotype" w:hAnsi="Palatino Linotype" w:cs="Calibri"/>
          <w:b/>
          <w:iCs/>
          <w:sz w:val="22"/>
          <w:szCs w:val="22"/>
        </w:rPr>
        <w:t>4.</w:t>
      </w:r>
      <w:r w:rsidR="002E1D11">
        <w:rPr>
          <w:rFonts w:ascii="Palatino Linotype" w:hAnsi="Palatino Linotype" w:cs="Calibri"/>
          <w:b/>
          <w:iCs/>
          <w:sz w:val="22"/>
          <w:szCs w:val="22"/>
        </w:rPr>
        <w:t xml:space="preserve"> </w:t>
      </w:r>
      <w:r w:rsidRPr="000335BF">
        <w:rPr>
          <w:rFonts w:ascii="Palatino Linotype" w:hAnsi="Palatino Linotype" w:cs="Calibri"/>
          <w:b/>
          <w:iCs/>
          <w:sz w:val="22"/>
          <w:szCs w:val="22"/>
        </w:rPr>
        <w:t xml:space="preserve"> </w:t>
      </w:r>
      <w:r w:rsidR="004D58A4" w:rsidRPr="000335BF">
        <w:rPr>
          <w:rFonts w:ascii="Palatino Linotype" w:hAnsi="Palatino Linotype" w:cs="Calibri"/>
          <w:b/>
          <w:iCs/>
          <w:sz w:val="22"/>
          <w:szCs w:val="22"/>
        </w:rPr>
        <w:t>Κομφούκιος, ο φιλόσοφος της Ανατολής</w:t>
      </w:r>
    </w:p>
    <w:p w:rsidR="00D66B5F" w:rsidRPr="00D66B5F" w:rsidRDefault="00D66B5F" w:rsidP="005C5DE5">
      <w:pPr>
        <w:jc w:val="both"/>
        <w:rPr>
          <w:rFonts w:ascii="Palatino Linotype" w:hAnsi="Palatino Linotype" w:cs="Calibri"/>
          <w:sz w:val="16"/>
          <w:szCs w:val="16"/>
        </w:rPr>
      </w:pPr>
    </w:p>
    <w:p w:rsidR="004D58A4" w:rsidRPr="005C5DE5" w:rsidRDefault="004D58A4" w:rsidP="005C5DE5">
      <w:pPr>
        <w:jc w:val="both"/>
        <w:rPr>
          <w:rFonts w:ascii="Palatino Linotype" w:hAnsi="Palatino Linotype" w:cs="Calibri"/>
          <w:sz w:val="20"/>
          <w:szCs w:val="20"/>
        </w:rPr>
      </w:pPr>
      <w:r w:rsidRPr="005C5DE5">
        <w:rPr>
          <w:rFonts w:ascii="Palatino Linotype" w:hAnsi="Palatino Linotype" w:cs="Calibri"/>
          <w:sz w:val="20"/>
          <w:szCs w:val="20"/>
        </w:rPr>
        <w:t xml:space="preserve">Ο </w:t>
      </w:r>
      <w:r w:rsidRPr="005C5DE5">
        <w:rPr>
          <w:rFonts w:ascii="Palatino Linotype" w:hAnsi="Palatino Linotype" w:cs="Calibri"/>
          <w:b/>
          <w:i/>
          <w:sz w:val="20"/>
          <w:szCs w:val="20"/>
        </w:rPr>
        <w:t>Κομφούκιος</w:t>
      </w:r>
      <w:r w:rsidRPr="005C5DE5">
        <w:rPr>
          <w:rFonts w:ascii="Palatino Linotype" w:hAnsi="Palatino Linotype" w:cs="Calibri"/>
          <w:sz w:val="20"/>
          <w:szCs w:val="20"/>
        </w:rPr>
        <w:t xml:space="preserve"> έζησε τον 6</w:t>
      </w:r>
      <w:r w:rsidRPr="005C5DE5">
        <w:rPr>
          <w:rFonts w:ascii="Palatino Linotype" w:hAnsi="Palatino Linotype" w:cs="Calibri"/>
          <w:sz w:val="20"/>
          <w:szCs w:val="20"/>
          <w:vertAlign w:val="superscript"/>
        </w:rPr>
        <w:t>ο</w:t>
      </w:r>
      <w:r w:rsidRPr="005C5DE5">
        <w:rPr>
          <w:rFonts w:ascii="Palatino Linotype" w:hAnsi="Palatino Linotype" w:cs="Calibri"/>
          <w:sz w:val="20"/>
          <w:szCs w:val="20"/>
        </w:rPr>
        <w:t xml:space="preserve"> αιώνα π.Χ. (551-479</w:t>
      </w:r>
      <w:r w:rsidR="005C5DE5" w:rsidRPr="005C5DE5">
        <w:rPr>
          <w:rFonts w:ascii="Palatino Linotype" w:hAnsi="Palatino Linotype" w:cs="Calibri"/>
          <w:sz w:val="20"/>
          <w:szCs w:val="20"/>
        </w:rPr>
        <w:t xml:space="preserve"> </w:t>
      </w:r>
      <w:r w:rsidRPr="005C5DE5">
        <w:rPr>
          <w:rFonts w:ascii="Palatino Linotype" w:hAnsi="Palatino Linotype" w:cs="Calibri"/>
          <w:sz w:val="20"/>
          <w:szCs w:val="20"/>
        </w:rPr>
        <w:t>π.Χ</w:t>
      </w:r>
      <w:r w:rsidR="005C5DE5" w:rsidRPr="005C5DE5">
        <w:rPr>
          <w:rFonts w:ascii="Palatino Linotype" w:hAnsi="Palatino Linotype" w:cs="Calibri"/>
          <w:sz w:val="20"/>
          <w:szCs w:val="20"/>
        </w:rPr>
        <w:t>.</w:t>
      </w:r>
      <w:r w:rsidRPr="005C5DE5">
        <w:rPr>
          <w:rFonts w:ascii="Palatino Linotype" w:hAnsi="Palatino Linotype" w:cs="Calibri"/>
          <w:sz w:val="20"/>
          <w:szCs w:val="20"/>
        </w:rPr>
        <w:t>). Υπήρξε ένας από τους σπουδαιότερους διδασκάλους και φιλοσόφους του κόσμου και ο μεγαλύτερος σοφός της Κίνας.</w:t>
      </w:r>
      <w:r w:rsidR="005C5DE5" w:rsidRPr="005C5DE5">
        <w:rPr>
          <w:rFonts w:ascii="Palatino Linotype" w:hAnsi="Palatino Linotype" w:cs="Calibri"/>
          <w:sz w:val="20"/>
          <w:szCs w:val="20"/>
        </w:rPr>
        <w:t xml:space="preserve"> </w:t>
      </w:r>
      <w:r w:rsidRPr="005C5DE5">
        <w:rPr>
          <w:rFonts w:ascii="Palatino Linotype" w:hAnsi="Palatino Linotype" w:cs="Calibri"/>
          <w:sz w:val="20"/>
          <w:szCs w:val="20"/>
        </w:rPr>
        <w:t>Καταγόταν από ευγενή οικογένεια</w:t>
      </w:r>
      <w:r w:rsidR="005C5DE5" w:rsidRPr="005C5DE5">
        <w:rPr>
          <w:rFonts w:ascii="Palatino Linotype" w:hAnsi="Palatino Linotype" w:cs="Calibri"/>
          <w:sz w:val="20"/>
          <w:szCs w:val="20"/>
        </w:rPr>
        <w:t>,</w:t>
      </w:r>
      <w:r w:rsidRPr="005C5DE5">
        <w:rPr>
          <w:rFonts w:ascii="Palatino Linotype" w:hAnsi="Palatino Linotype" w:cs="Calibri"/>
          <w:sz w:val="20"/>
          <w:szCs w:val="20"/>
        </w:rPr>
        <w:t xml:space="preserve"> αλλά όταν ήταν τριών ετών ο πατέρας του πέθανε και έτσι αναγκάστηκε να μεγαλώσει μέσα στην ανέχεια. Αγωνίστηκε σκληρά για να αντιμετωπίσει τα προβλήματα της ζωής και έτσι υποχρεώθηκε να αναπτύξει διάφορες ικανότητες.</w:t>
      </w:r>
    </w:p>
    <w:p w:rsidR="004D58A4" w:rsidRPr="005C5DE5" w:rsidRDefault="004D58A4" w:rsidP="005C5DE5">
      <w:pPr>
        <w:jc w:val="both"/>
        <w:rPr>
          <w:rFonts w:ascii="Palatino Linotype" w:hAnsi="Palatino Linotype" w:cs="Calibri"/>
          <w:sz w:val="20"/>
          <w:szCs w:val="20"/>
        </w:rPr>
      </w:pPr>
      <w:r w:rsidRPr="005C5DE5">
        <w:rPr>
          <w:rFonts w:ascii="Palatino Linotype" w:hAnsi="Palatino Linotype" w:cs="Calibri"/>
          <w:sz w:val="20"/>
          <w:szCs w:val="20"/>
        </w:rPr>
        <w:lastRenderedPageBreak/>
        <w:t>Το μεγαλύτερ</w:t>
      </w:r>
      <w:r w:rsidR="005C5DE5" w:rsidRPr="005C5DE5">
        <w:rPr>
          <w:rFonts w:ascii="Palatino Linotype" w:hAnsi="Palatino Linotype" w:cs="Calibri"/>
          <w:sz w:val="20"/>
          <w:szCs w:val="20"/>
        </w:rPr>
        <w:t xml:space="preserve">ο μέρος της ζωής του το πέρασε με </w:t>
      </w:r>
      <w:r w:rsidRPr="005C5DE5">
        <w:rPr>
          <w:rFonts w:ascii="Palatino Linotype" w:hAnsi="Palatino Linotype" w:cs="Calibri"/>
          <w:sz w:val="20"/>
          <w:szCs w:val="20"/>
        </w:rPr>
        <w:t>τη μελέτη, τη διδασκαλία και τα ταξίδια. Πολλοί νέοι συγκεντρώθηκαν κοντά του</w:t>
      </w:r>
      <w:r w:rsidR="005C5DE5" w:rsidRPr="005C5DE5">
        <w:rPr>
          <w:rFonts w:ascii="Palatino Linotype" w:hAnsi="Palatino Linotype" w:cs="Calibri"/>
          <w:sz w:val="20"/>
          <w:szCs w:val="20"/>
        </w:rPr>
        <w:t>.</w:t>
      </w:r>
      <w:r w:rsidR="002E1D11">
        <w:rPr>
          <w:rFonts w:ascii="Palatino Linotype" w:hAnsi="Palatino Linotype" w:cs="Calibri"/>
          <w:sz w:val="20"/>
          <w:szCs w:val="20"/>
        </w:rPr>
        <w:t xml:space="preserve"> </w:t>
      </w:r>
      <w:r w:rsidR="005C5DE5" w:rsidRPr="005C5DE5">
        <w:rPr>
          <w:rFonts w:ascii="Palatino Linotype" w:hAnsi="Palatino Linotype" w:cs="Calibri"/>
          <w:sz w:val="20"/>
          <w:szCs w:val="20"/>
        </w:rPr>
        <w:t>Λέγεται ότι οι μαθητές του έφτασαν συνολικά τους 3000. Κέρδισε την αφοσίωση και το</w:t>
      </w:r>
      <w:r w:rsidR="002E1D11">
        <w:rPr>
          <w:rFonts w:ascii="Palatino Linotype" w:hAnsi="Palatino Linotype" w:cs="Calibri"/>
          <w:sz w:val="20"/>
          <w:szCs w:val="20"/>
        </w:rPr>
        <w:t>ν</w:t>
      </w:r>
      <w:r w:rsidR="005C5DE5" w:rsidRPr="005C5DE5">
        <w:rPr>
          <w:rFonts w:ascii="Palatino Linotype" w:hAnsi="Palatino Linotype" w:cs="Calibri"/>
          <w:sz w:val="20"/>
          <w:szCs w:val="20"/>
        </w:rPr>
        <w:t xml:space="preserve"> σεβασμό όλων τους. Η βασική του μέθοδος διδασκαλίας ήταν οι </w:t>
      </w:r>
      <w:r w:rsidR="005C5DE5" w:rsidRPr="005C5DE5">
        <w:rPr>
          <w:rFonts w:ascii="Palatino Linotype" w:hAnsi="Palatino Linotype" w:cs="Calibri"/>
          <w:i/>
          <w:sz w:val="20"/>
          <w:szCs w:val="20"/>
        </w:rPr>
        <w:t>ερωταποκρίσεις</w:t>
      </w:r>
      <w:r w:rsidR="005C5DE5" w:rsidRPr="005C5DE5">
        <w:rPr>
          <w:rFonts w:ascii="Palatino Linotype" w:hAnsi="Palatino Linotype" w:cs="Calibri"/>
          <w:sz w:val="20"/>
          <w:szCs w:val="20"/>
        </w:rPr>
        <w:t>.</w:t>
      </w:r>
      <w:r w:rsidR="002E1D11">
        <w:rPr>
          <w:rFonts w:ascii="Palatino Linotype" w:hAnsi="Palatino Linotype" w:cs="Calibri"/>
          <w:sz w:val="20"/>
          <w:szCs w:val="20"/>
        </w:rPr>
        <w:t xml:space="preserve"> </w:t>
      </w:r>
    </w:p>
    <w:p w:rsidR="005C5DE5" w:rsidRPr="005C5DE5" w:rsidRDefault="004D58A4" w:rsidP="005C5DE5">
      <w:pPr>
        <w:jc w:val="both"/>
        <w:rPr>
          <w:rFonts w:ascii="Palatino Linotype" w:hAnsi="Palatino Linotype" w:cs="Calibri"/>
          <w:sz w:val="20"/>
          <w:szCs w:val="20"/>
        </w:rPr>
      </w:pPr>
      <w:r w:rsidRPr="005C5DE5">
        <w:rPr>
          <w:rFonts w:ascii="Palatino Linotype" w:hAnsi="Palatino Linotype" w:cs="Calibri"/>
          <w:sz w:val="20"/>
          <w:szCs w:val="20"/>
        </w:rPr>
        <w:t xml:space="preserve">Με μια μικρή ομάδα μαθητών του ταξίδεψε σε πολλά κρατίδια της Κίνας και έκανε επισκέψεις στους ηγεμόνες τους. Με τη διδασκαλία του προσπάθησε να τους επηρεάσει με σκοπό να υπάρξει πολιτική αναμόρφωση προς όφελος των ανθρώπων. </w:t>
      </w:r>
      <w:r w:rsidR="005C5DE5" w:rsidRPr="005C5DE5">
        <w:rPr>
          <w:rFonts w:ascii="Palatino Linotype" w:hAnsi="Palatino Linotype" w:cs="Calibri"/>
          <w:sz w:val="20"/>
          <w:szCs w:val="20"/>
        </w:rPr>
        <w:t>Αντιμετώπισε τη θρησκεία ως απαραίτητο στοιχείο για να υπάρχει τάξη μέσα στο κράτος και την κοινωνία. Υπήρξε μεγάλος φιλόσοφος, διδάσκαλος και πολιτικός στην ιστορία της Κίνας.</w:t>
      </w:r>
      <w:r w:rsidR="002E1D11">
        <w:rPr>
          <w:rFonts w:ascii="Palatino Linotype" w:hAnsi="Palatino Linotype" w:cs="Calibri"/>
          <w:sz w:val="20"/>
          <w:szCs w:val="20"/>
        </w:rPr>
        <w:t xml:space="preserve"> </w:t>
      </w:r>
    </w:p>
    <w:p w:rsidR="004D58A4" w:rsidRPr="005C5DE5" w:rsidRDefault="004D58A4" w:rsidP="00B57B3D">
      <w:pPr>
        <w:jc w:val="both"/>
        <w:rPr>
          <w:rFonts w:ascii="Palatino Linotype" w:hAnsi="Palatino Linotype" w:cs="Calibri"/>
          <w:sz w:val="20"/>
          <w:szCs w:val="20"/>
        </w:rPr>
      </w:pPr>
      <w:r w:rsidRPr="005C5DE5">
        <w:rPr>
          <w:rFonts w:ascii="Palatino Linotype" w:hAnsi="Palatino Linotype" w:cs="Calibri"/>
          <w:sz w:val="20"/>
          <w:szCs w:val="20"/>
        </w:rPr>
        <w:t>Πέθανε στα 73 του χρόνια.</w:t>
      </w:r>
    </w:p>
    <w:p w:rsidR="004D58A4" w:rsidRPr="005C5DE5" w:rsidRDefault="004D58A4" w:rsidP="005C5DE5">
      <w:pPr>
        <w:jc w:val="both"/>
        <w:rPr>
          <w:rFonts w:ascii="Palatino Linotype" w:hAnsi="Palatino Linotype" w:cs="Calibri"/>
          <w:sz w:val="20"/>
          <w:szCs w:val="20"/>
        </w:rPr>
      </w:pPr>
      <w:r w:rsidRPr="005C5DE5">
        <w:rPr>
          <w:rFonts w:ascii="Palatino Linotype" w:hAnsi="Palatino Linotype" w:cs="Calibri"/>
          <w:sz w:val="20"/>
          <w:szCs w:val="20"/>
        </w:rPr>
        <w:t>Η επίδραση του Κομφούκιου απλώθηκε σε όλη την Κίνα με μεγάλη ταχύτητα. Σε κάθε πόλη σχεδόν, ανεγέρθηκαν ιερά προς τιμή του μεγάλου Δασκάλου. Ο Κομφούκιος δε θεοποιήθηκε. Ούτε μπορεί να θεωρηθεί θρησκευτικός ηγέτης. Τιμήθηκε και λατρεύτηκε ως κατεξοχήν σοφός και εμπνευστής του κινεζικού λαού. Τον ονόμασαν μεταξύ άλλων και «</w:t>
      </w:r>
      <w:r w:rsidRPr="005C5DE5">
        <w:rPr>
          <w:rFonts w:ascii="Palatino Linotype" w:hAnsi="Palatino Linotype" w:cs="Calibri"/>
          <w:i/>
          <w:sz w:val="20"/>
          <w:szCs w:val="20"/>
        </w:rPr>
        <w:t>Μεγάλη Τελειότητα</w:t>
      </w:r>
      <w:r w:rsidRPr="005C5DE5">
        <w:rPr>
          <w:rFonts w:ascii="Palatino Linotype" w:hAnsi="Palatino Linotype" w:cs="Calibri"/>
          <w:sz w:val="20"/>
          <w:szCs w:val="20"/>
        </w:rPr>
        <w:t>» και</w:t>
      </w:r>
      <w:r w:rsidR="002E1D11">
        <w:rPr>
          <w:rFonts w:ascii="Palatino Linotype" w:hAnsi="Palatino Linotype" w:cs="Calibri"/>
          <w:sz w:val="20"/>
          <w:szCs w:val="20"/>
        </w:rPr>
        <w:t xml:space="preserve"> </w:t>
      </w:r>
      <w:r w:rsidRPr="005C5DE5">
        <w:rPr>
          <w:rFonts w:ascii="Palatino Linotype" w:hAnsi="Palatino Linotype" w:cs="Calibri"/>
          <w:sz w:val="20"/>
          <w:szCs w:val="20"/>
        </w:rPr>
        <w:t>«</w:t>
      </w:r>
      <w:r w:rsidRPr="005C5DE5">
        <w:rPr>
          <w:rFonts w:ascii="Palatino Linotype" w:hAnsi="Palatino Linotype" w:cs="Calibri"/>
          <w:i/>
          <w:sz w:val="20"/>
          <w:szCs w:val="20"/>
        </w:rPr>
        <w:t>Διδάσκαλο δέκα χιλιάδων γενεών</w:t>
      </w:r>
      <w:r w:rsidRPr="005C5DE5">
        <w:rPr>
          <w:rFonts w:ascii="Palatino Linotype" w:hAnsi="Palatino Linotype" w:cs="Calibri"/>
          <w:sz w:val="20"/>
          <w:szCs w:val="20"/>
        </w:rPr>
        <w:t>».</w:t>
      </w:r>
    </w:p>
    <w:p w:rsidR="004D58A4" w:rsidRPr="005C5DE5" w:rsidRDefault="004D58A4" w:rsidP="00B57B3D">
      <w:pPr>
        <w:ind w:firstLine="709"/>
        <w:jc w:val="both"/>
        <w:rPr>
          <w:rFonts w:ascii="Palatino Linotype" w:hAnsi="Palatino Linotype" w:cs="Calibri"/>
          <w:sz w:val="20"/>
          <w:szCs w:val="20"/>
        </w:rPr>
      </w:pPr>
    </w:p>
    <w:p w:rsidR="004D58A4" w:rsidRPr="000335BF" w:rsidRDefault="00D01EDE" w:rsidP="00B57B3D">
      <w:pPr>
        <w:jc w:val="both"/>
        <w:rPr>
          <w:rFonts w:ascii="Palatino Linotype" w:hAnsi="Palatino Linotype" w:cs="Calibri"/>
          <w:b/>
          <w:iCs/>
          <w:sz w:val="22"/>
          <w:szCs w:val="22"/>
        </w:rPr>
      </w:pPr>
      <w:r w:rsidRPr="000335BF">
        <w:rPr>
          <w:rFonts w:ascii="Palatino Linotype" w:hAnsi="Palatino Linotype" w:cs="Calibri"/>
          <w:b/>
          <w:iCs/>
          <w:sz w:val="22"/>
          <w:szCs w:val="22"/>
        </w:rPr>
        <w:t>5.</w:t>
      </w:r>
      <w:r w:rsidR="002E1D11">
        <w:rPr>
          <w:rFonts w:ascii="Palatino Linotype" w:hAnsi="Palatino Linotype" w:cs="Calibri"/>
          <w:b/>
          <w:iCs/>
          <w:sz w:val="22"/>
          <w:szCs w:val="22"/>
        </w:rPr>
        <w:t xml:space="preserve"> </w:t>
      </w:r>
      <w:r w:rsidRPr="000335BF">
        <w:rPr>
          <w:rFonts w:ascii="Palatino Linotype" w:hAnsi="Palatino Linotype" w:cs="Calibri"/>
          <w:b/>
          <w:iCs/>
          <w:sz w:val="22"/>
          <w:szCs w:val="22"/>
        </w:rPr>
        <w:t xml:space="preserve"> </w:t>
      </w:r>
      <w:r w:rsidR="004D58A4" w:rsidRPr="000335BF">
        <w:rPr>
          <w:rFonts w:ascii="Palatino Linotype" w:hAnsi="Palatino Linotype" w:cs="Calibri"/>
          <w:b/>
          <w:iCs/>
          <w:sz w:val="22"/>
          <w:szCs w:val="22"/>
        </w:rPr>
        <w:t xml:space="preserve">Λάο-Τσε, ο γεροδιδάσκαλος </w:t>
      </w:r>
    </w:p>
    <w:p w:rsidR="00D66B5F" w:rsidRPr="00D66B5F" w:rsidRDefault="00D66B5F" w:rsidP="00B57B3D">
      <w:pPr>
        <w:jc w:val="both"/>
        <w:rPr>
          <w:rFonts w:ascii="Palatino Linotype" w:hAnsi="Palatino Linotype" w:cs="Calibri"/>
          <w:sz w:val="16"/>
          <w:szCs w:val="16"/>
        </w:rPr>
      </w:pPr>
    </w:p>
    <w:p w:rsidR="004D58A4" w:rsidRPr="005C5DE5" w:rsidRDefault="004D58A4" w:rsidP="00B57B3D">
      <w:pPr>
        <w:jc w:val="both"/>
        <w:rPr>
          <w:rFonts w:ascii="Palatino Linotype" w:hAnsi="Palatino Linotype" w:cs="Calibri"/>
          <w:sz w:val="20"/>
          <w:szCs w:val="20"/>
        </w:rPr>
      </w:pPr>
      <w:r w:rsidRPr="005C5DE5">
        <w:rPr>
          <w:rFonts w:ascii="Palatino Linotype" w:hAnsi="Palatino Linotype" w:cs="Calibri"/>
          <w:sz w:val="20"/>
          <w:szCs w:val="20"/>
        </w:rPr>
        <w:t xml:space="preserve">Ο </w:t>
      </w:r>
      <w:r w:rsidRPr="005C5DE5">
        <w:rPr>
          <w:rFonts w:ascii="Palatino Linotype" w:hAnsi="Palatino Linotype" w:cs="Calibri"/>
          <w:b/>
          <w:i/>
          <w:sz w:val="20"/>
          <w:szCs w:val="20"/>
        </w:rPr>
        <w:t>Λάο-Τσε</w:t>
      </w:r>
      <w:r w:rsidRPr="005C5DE5">
        <w:rPr>
          <w:rFonts w:ascii="Palatino Linotype" w:hAnsi="Palatino Linotype" w:cs="Calibri"/>
          <w:sz w:val="20"/>
          <w:szCs w:val="20"/>
        </w:rPr>
        <w:t xml:space="preserve"> έζησε τον 6</w:t>
      </w:r>
      <w:r w:rsidRPr="005C5DE5">
        <w:rPr>
          <w:rFonts w:ascii="Palatino Linotype" w:hAnsi="Palatino Linotype" w:cs="Calibri"/>
          <w:sz w:val="20"/>
          <w:szCs w:val="20"/>
          <w:vertAlign w:val="superscript"/>
        </w:rPr>
        <w:t>ο</w:t>
      </w:r>
      <w:r w:rsidRPr="005C5DE5">
        <w:rPr>
          <w:rFonts w:ascii="Palatino Linotype" w:hAnsi="Palatino Linotype" w:cs="Calibri"/>
          <w:sz w:val="20"/>
          <w:szCs w:val="20"/>
        </w:rPr>
        <w:t xml:space="preserve"> αιώνα π.Χ. σε μια επαρχία της Κίνας. Το όνομά του σημαίνει «</w:t>
      </w:r>
      <w:r w:rsidRPr="005C5DE5">
        <w:rPr>
          <w:rFonts w:ascii="Palatino Linotype" w:hAnsi="Palatino Linotype" w:cs="Calibri"/>
          <w:i/>
          <w:sz w:val="20"/>
          <w:szCs w:val="20"/>
        </w:rPr>
        <w:t>ο γερο-Δάσκαλος</w:t>
      </w:r>
      <w:r w:rsidRPr="005C5DE5">
        <w:rPr>
          <w:rFonts w:ascii="Palatino Linotype" w:hAnsi="Palatino Linotype" w:cs="Calibri"/>
          <w:sz w:val="20"/>
          <w:szCs w:val="20"/>
        </w:rPr>
        <w:t xml:space="preserve">». Για τη ζωή του δεν υπάρχουν πολλές πληροφορίες. Αναφέρεται ότι ήταν αρχειοφύλακας στο παλάτι και ότι κάποτε συναντήθηκε με </w:t>
      </w:r>
      <w:r w:rsidR="005C5DE5" w:rsidRPr="005C5DE5">
        <w:rPr>
          <w:rFonts w:ascii="Palatino Linotype" w:hAnsi="Palatino Linotype" w:cs="Calibri"/>
          <w:sz w:val="20"/>
          <w:szCs w:val="20"/>
        </w:rPr>
        <w:t>τον Κομφούκιο, που ήταν νεότερός του</w:t>
      </w:r>
      <w:r w:rsidRPr="005C5DE5">
        <w:rPr>
          <w:rFonts w:ascii="Palatino Linotype" w:hAnsi="Palatino Linotype" w:cs="Calibri"/>
          <w:sz w:val="20"/>
          <w:szCs w:val="20"/>
        </w:rPr>
        <w:t>.</w:t>
      </w:r>
    </w:p>
    <w:p w:rsidR="004D58A4" w:rsidRPr="005C5DE5" w:rsidRDefault="004D58A4" w:rsidP="005C5DE5">
      <w:pPr>
        <w:jc w:val="both"/>
        <w:rPr>
          <w:rFonts w:ascii="Palatino Linotype" w:hAnsi="Palatino Linotype" w:cs="Calibri"/>
          <w:sz w:val="20"/>
          <w:szCs w:val="20"/>
        </w:rPr>
      </w:pPr>
      <w:r w:rsidRPr="005C5DE5">
        <w:rPr>
          <w:rFonts w:ascii="Palatino Linotype" w:hAnsi="Palatino Linotype" w:cs="Calibri"/>
          <w:sz w:val="20"/>
          <w:szCs w:val="20"/>
        </w:rPr>
        <w:t xml:space="preserve">Προτιμούσε την ησυχία και την απάθεια. Όταν </w:t>
      </w:r>
      <w:r w:rsidR="005C5DE5" w:rsidRPr="005C5DE5">
        <w:rPr>
          <w:rFonts w:ascii="Palatino Linotype" w:hAnsi="Palatino Linotype" w:cs="Calibri"/>
          <w:sz w:val="20"/>
          <w:szCs w:val="20"/>
        </w:rPr>
        <w:t>συνέβη</w:t>
      </w:r>
      <w:r w:rsidRPr="005C5DE5">
        <w:rPr>
          <w:rFonts w:ascii="Palatino Linotype" w:hAnsi="Palatino Linotype" w:cs="Calibri"/>
          <w:sz w:val="20"/>
          <w:szCs w:val="20"/>
        </w:rPr>
        <w:t xml:space="preserve"> μια αναταραχή στην περιοχή που ζούσε αποφάσισε να απομακρυνθεί και να ζήσει σε ένα </w:t>
      </w:r>
      <w:r w:rsidR="005C5DE5" w:rsidRPr="005C5DE5">
        <w:rPr>
          <w:rFonts w:ascii="Palatino Linotype" w:hAnsi="Palatino Linotype" w:cs="Calibri"/>
          <w:sz w:val="20"/>
          <w:szCs w:val="20"/>
        </w:rPr>
        <w:t>βουνό</w:t>
      </w:r>
      <w:r w:rsidRPr="005C5DE5">
        <w:rPr>
          <w:rFonts w:ascii="Palatino Linotype" w:hAnsi="Palatino Linotype" w:cs="Calibri"/>
          <w:sz w:val="20"/>
          <w:szCs w:val="20"/>
        </w:rPr>
        <w:t xml:space="preserve">. Στα σύνορα, λέγεται, τον σταμάτησαν και του ζήτησαν να τους αναπτύξει τη φιλοσοφία του. Τότε παρέμεινε εκεί και έγραψε ένα κείμενο πέντε χιλιάδων λέξεων, το </w:t>
      </w:r>
      <w:r w:rsidRPr="005C5DE5">
        <w:rPr>
          <w:rFonts w:ascii="Palatino Linotype" w:hAnsi="Palatino Linotype" w:cs="Calibri"/>
          <w:i/>
          <w:sz w:val="20"/>
          <w:szCs w:val="20"/>
        </w:rPr>
        <w:t>Ταό- Τε-Κινγκ</w:t>
      </w:r>
      <w:r w:rsidRPr="005C5DE5">
        <w:rPr>
          <w:rFonts w:ascii="Palatino Linotype" w:hAnsi="Palatino Linotype" w:cs="Calibri"/>
          <w:sz w:val="20"/>
          <w:szCs w:val="20"/>
        </w:rPr>
        <w:t xml:space="preserve">, που </w:t>
      </w:r>
      <w:r w:rsidR="005C5DE5" w:rsidRPr="005C5DE5">
        <w:rPr>
          <w:rFonts w:ascii="Palatino Linotype" w:hAnsi="Palatino Linotype" w:cs="Calibri"/>
          <w:sz w:val="20"/>
          <w:szCs w:val="20"/>
        </w:rPr>
        <w:t xml:space="preserve">αφού </w:t>
      </w:r>
      <w:r w:rsidRPr="005C5DE5">
        <w:rPr>
          <w:rFonts w:ascii="Palatino Linotype" w:hAnsi="Palatino Linotype" w:cs="Calibri"/>
          <w:sz w:val="20"/>
          <w:szCs w:val="20"/>
        </w:rPr>
        <w:t>το παρέδωσε σε κάποιον και αναχώρησε. Από τότε δεν άκουσε κανείς γι’ αυτόν. Λένε ότι έζησε ως ερημίτης ως τα βαθιά γεράματα.</w:t>
      </w:r>
    </w:p>
    <w:p w:rsidR="004D58A4" w:rsidRPr="00B57B3D" w:rsidRDefault="004D58A4" w:rsidP="00B57B3D">
      <w:pPr>
        <w:jc w:val="both"/>
        <w:rPr>
          <w:rFonts w:ascii="Palatino Linotype" w:hAnsi="Palatino Linotype" w:cs="Calibri"/>
          <w:sz w:val="20"/>
          <w:szCs w:val="20"/>
        </w:rPr>
      </w:pPr>
      <w:r w:rsidRPr="005C5DE5">
        <w:rPr>
          <w:rFonts w:ascii="Palatino Linotype" w:hAnsi="Palatino Linotype" w:cs="Calibri"/>
          <w:sz w:val="20"/>
          <w:szCs w:val="20"/>
        </w:rPr>
        <w:t xml:space="preserve">Ο Λάο-Τσε είναι σεβαστός σε όλα τα στρώματα της κινέζικης κοινωνίας. Για </w:t>
      </w:r>
      <w:r w:rsidR="00EF2EB4">
        <w:rPr>
          <w:rFonts w:ascii="Palatino Linotype" w:hAnsi="Palatino Linotype" w:cs="Calibri"/>
          <w:sz w:val="20"/>
          <w:szCs w:val="20"/>
        </w:rPr>
        <w:t>τον λ</w:t>
      </w:r>
      <w:r w:rsidRPr="005C5DE5">
        <w:rPr>
          <w:rFonts w:ascii="Palatino Linotype" w:hAnsi="Palatino Linotype" w:cs="Calibri"/>
          <w:sz w:val="20"/>
          <w:szCs w:val="20"/>
        </w:rPr>
        <w:t>αό έγινε άγιος και θεοποιήθηκε. Θεωρήθηκε «συναιώνιος με τα φωτεινά σώματα», δηλαδή τον ήλιο, τη σελήνη, τα άστρα.</w:t>
      </w:r>
    </w:p>
    <w:p w:rsidR="004D58A4" w:rsidRPr="00B57B3D" w:rsidRDefault="004D58A4" w:rsidP="00B57B3D">
      <w:pPr>
        <w:jc w:val="both"/>
        <w:rPr>
          <w:rFonts w:ascii="Palatino Linotype" w:hAnsi="Palatino Linotype"/>
          <w:sz w:val="20"/>
          <w:szCs w:val="20"/>
        </w:rPr>
      </w:pPr>
    </w:p>
    <w:p w:rsidR="00922E95" w:rsidRPr="002B5212" w:rsidRDefault="00922E95" w:rsidP="00B57B3D">
      <w:pPr>
        <w:jc w:val="both"/>
        <w:rPr>
          <w:rFonts w:ascii="Palatino Linotype" w:hAnsi="Palatino Linotype"/>
          <w:sz w:val="20"/>
          <w:szCs w:val="20"/>
        </w:rPr>
      </w:pPr>
    </w:p>
    <w:p w:rsidR="004D58A4" w:rsidRPr="00922E95" w:rsidRDefault="005C5AF7" w:rsidP="00F57180">
      <w:pPr>
        <w:rPr>
          <w:rFonts w:ascii="Palatino Linotype" w:hAnsi="Palatino Linotype"/>
          <w:b/>
          <w:bCs/>
          <w:color w:val="FF0000"/>
        </w:rPr>
      </w:pPr>
      <w:r w:rsidRPr="00922E95">
        <w:rPr>
          <w:rFonts w:ascii="Palatino Linotype" w:hAnsi="Palatino Linotype"/>
          <w:b/>
          <w:bCs/>
          <w:color w:val="FF0000"/>
        </w:rPr>
        <w:t>Σύγχρονοι αγωνιστές για τον συνάνθρωπο, τη δικαιοσύνη, την ειρήνη, το περιβάλλον</w:t>
      </w:r>
    </w:p>
    <w:p w:rsidR="00922E95" w:rsidRDefault="00922E95" w:rsidP="00B57B3D">
      <w:pPr>
        <w:jc w:val="both"/>
        <w:rPr>
          <w:rFonts w:ascii="Palatino Linotype" w:hAnsi="Palatino Linotype"/>
          <w:b/>
          <w:bCs/>
          <w:sz w:val="20"/>
          <w:szCs w:val="20"/>
        </w:rPr>
      </w:pPr>
    </w:p>
    <w:p w:rsidR="00CA6874" w:rsidRPr="000335BF" w:rsidRDefault="00CA6874" w:rsidP="00CA6874">
      <w:pPr>
        <w:jc w:val="both"/>
        <w:rPr>
          <w:rStyle w:val="a6"/>
          <w:rFonts w:ascii="Palatino Linotype" w:hAnsi="Palatino Linotype"/>
          <w:b/>
          <w:i w:val="0"/>
          <w:iCs w:val="0"/>
          <w:sz w:val="22"/>
          <w:szCs w:val="22"/>
        </w:rPr>
      </w:pPr>
      <w:r w:rsidRPr="000335BF">
        <w:rPr>
          <w:rStyle w:val="a6"/>
          <w:rFonts w:ascii="Palatino Linotype" w:hAnsi="Palatino Linotype"/>
          <w:b/>
          <w:i w:val="0"/>
          <w:iCs w:val="0"/>
          <w:sz w:val="22"/>
          <w:szCs w:val="22"/>
        </w:rPr>
        <w:t>Ο παπα-Στρατής της Μυτιλήνης (1958-2015)</w:t>
      </w:r>
      <w:r w:rsidR="002E1D11">
        <w:rPr>
          <w:rStyle w:val="a6"/>
          <w:rFonts w:ascii="Palatino Linotype" w:hAnsi="Palatino Linotype"/>
          <w:b/>
          <w:i w:val="0"/>
          <w:iCs w:val="0"/>
          <w:sz w:val="22"/>
          <w:szCs w:val="22"/>
        </w:rPr>
        <w:t xml:space="preserve"> </w:t>
      </w:r>
    </w:p>
    <w:p w:rsidR="000335BF" w:rsidRDefault="000335BF" w:rsidP="00CA6874">
      <w:pPr>
        <w:jc w:val="both"/>
        <w:rPr>
          <w:rStyle w:val="a6"/>
          <w:rFonts w:ascii="Palatino Linotype" w:hAnsi="Palatino Linotype"/>
          <w:i w:val="0"/>
          <w:iCs w:val="0"/>
          <w:sz w:val="20"/>
          <w:szCs w:val="20"/>
        </w:rPr>
      </w:pPr>
    </w:p>
    <w:p w:rsidR="00CA6874" w:rsidRDefault="00922E95" w:rsidP="00CA6874">
      <w:pPr>
        <w:jc w:val="both"/>
        <w:rPr>
          <w:rFonts w:ascii="Palatino Linotype" w:hAnsi="Palatino Linotype"/>
          <w:sz w:val="20"/>
          <w:szCs w:val="20"/>
        </w:rPr>
      </w:pPr>
      <w:r w:rsidRPr="00CA6874">
        <w:rPr>
          <w:rStyle w:val="a6"/>
          <w:rFonts w:ascii="Palatino Linotype" w:hAnsi="Palatino Linotype"/>
          <w:i w:val="0"/>
          <w:iCs w:val="0"/>
          <w:sz w:val="20"/>
          <w:szCs w:val="20"/>
        </w:rPr>
        <w:t>Ο παπά-Στρατής</w:t>
      </w:r>
      <w:r w:rsidR="00CA6874">
        <w:rPr>
          <w:rStyle w:val="a6"/>
          <w:rFonts w:ascii="Palatino Linotype" w:hAnsi="Palatino Linotype"/>
          <w:i w:val="0"/>
          <w:iCs w:val="0"/>
          <w:sz w:val="20"/>
          <w:szCs w:val="20"/>
        </w:rPr>
        <w:t xml:space="preserve"> </w:t>
      </w:r>
      <w:r w:rsidRPr="00CA6874">
        <w:rPr>
          <w:rStyle w:val="a6"/>
          <w:rFonts w:ascii="Palatino Linotype" w:hAnsi="Palatino Linotype"/>
          <w:i w:val="0"/>
          <w:iCs w:val="0"/>
          <w:sz w:val="20"/>
          <w:szCs w:val="20"/>
        </w:rPr>
        <w:t xml:space="preserve">ήταν εφημέριος στον ναό του Αγίου Γεωργίου </w:t>
      </w:r>
      <w:r w:rsidR="00CA6874">
        <w:rPr>
          <w:rStyle w:val="a6"/>
          <w:rFonts w:ascii="Palatino Linotype" w:hAnsi="Palatino Linotype"/>
          <w:i w:val="0"/>
          <w:iCs w:val="0"/>
          <w:sz w:val="20"/>
          <w:szCs w:val="20"/>
        </w:rPr>
        <w:t xml:space="preserve">στο Κεράμι στην Καλλονή Λέσβου και η ψυχή της </w:t>
      </w:r>
      <w:r w:rsidRPr="00CA6874">
        <w:rPr>
          <w:rFonts w:ascii="Palatino Linotype" w:hAnsi="Palatino Linotype"/>
          <w:sz w:val="20"/>
          <w:szCs w:val="20"/>
        </w:rPr>
        <w:t>μη κ</w:t>
      </w:r>
      <w:r w:rsidR="00CA6874">
        <w:rPr>
          <w:rFonts w:ascii="Palatino Linotype" w:hAnsi="Palatino Linotype"/>
          <w:sz w:val="20"/>
          <w:szCs w:val="20"/>
        </w:rPr>
        <w:t>υβερνητικής οργάνωσης «Αγκαλιά».</w:t>
      </w:r>
    </w:p>
    <w:p w:rsidR="00CA6874" w:rsidRDefault="00CA6874" w:rsidP="00CA6874">
      <w:pPr>
        <w:jc w:val="both"/>
        <w:rPr>
          <w:rFonts w:ascii="Palatino Linotype" w:hAnsi="Palatino Linotype"/>
          <w:sz w:val="20"/>
          <w:szCs w:val="20"/>
        </w:rPr>
      </w:pPr>
      <w:r>
        <w:rPr>
          <w:rFonts w:ascii="Palatino Linotype" w:hAnsi="Palatino Linotype"/>
          <w:sz w:val="20"/>
          <w:szCs w:val="20"/>
        </w:rPr>
        <w:t>Ο</w:t>
      </w:r>
      <w:r w:rsidR="00922E95" w:rsidRPr="00CA6874">
        <w:rPr>
          <w:rFonts w:ascii="Palatino Linotype" w:hAnsi="Palatino Linotype"/>
          <w:sz w:val="20"/>
          <w:szCs w:val="20"/>
        </w:rPr>
        <w:t xml:space="preserve"> παπά Στρατής είχε δημιουργήσει στην Καλλονή της Λέσβου ένα καταφύγιο για τους πρόσφυγες</w:t>
      </w:r>
      <w:r w:rsidR="00922E95" w:rsidRPr="00922E95">
        <w:rPr>
          <w:rFonts w:ascii="Palatino Linotype" w:hAnsi="Palatino Linotype"/>
          <w:sz w:val="20"/>
          <w:szCs w:val="20"/>
        </w:rPr>
        <w:t xml:space="preserve"> και μετανάστες που έφταναν στο νησί, προσφέροντάς τους ανακούφιση. Υπολογίζεται πως από το 2007 βοήθησε περίπου δέκα χιλιάδες ανθρώπους, συμπεριλαμβανομένων μερικών ντόπιων που ήρ</w:t>
      </w:r>
      <w:r>
        <w:rPr>
          <w:rFonts w:ascii="Palatino Linotype" w:hAnsi="Palatino Linotype"/>
          <w:sz w:val="20"/>
          <w:szCs w:val="20"/>
        </w:rPr>
        <w:t>θαν σε δυσχερή οικονομική θέση.</w:t>
      </w:r>
      <w:r w:rsidR="00922E95" w:rsidRPr="00922E95">
        <w:rPr>
          <w:rFonts w:ascii="Palatino Linotype" w:hAnsi="Palatino Linotype"/>
          <w:sz w:val="20"/>
          <w:szCs w:val="20"/>
        </w:rPr>
        <w:br/>
      </w:r>
      <w:r>
        <w:rPr>
          <w:rFonts w:ascii="Palatino Linotype" w:hAnsi="Palatino Linotype"/>
          <w:sz w:val="20"/>
          <w:szCs w:val="20"/>
        </w:rPr>
        <w:t xml:space="preserve">Έπασχε για χρόνια από μια </w:t>
      </w:r>
      <w:r w:rsidR="00922E95" w:rsidRPr="00922E95">
        <w:rPr>
          <w:rFonts w:ascii="Palatino Linotype" w:hAnsi="Palatino Linotype"/>
          <w:sz w:val="20"/>
          <w:szCs w:val="20"/>
        </w:rPr>
        <w:t xml:space="preserve">αναπνευστική ασθένεια </w:t>
      </w:r>
      <w:r>
        <w:rPr>
          <w:rFonts w:ascii="Palatino Linotype" w:hAnsi="Palatino Linotype"/>
          <w:sz w:val="20"/>
          <w:szCs w:val="20"/>
        </w:rPr>
        <w:t>που</w:t>
      </w:r>
      <w:r w:rsidR="00922E95" w:rsidRPr="00922E95">
        <w:rPr>
          <w:rFonts w:ascii="Palatino Linotype" w:hAnsi="Palatino Linotype"/>
          <w:sz w:val="20"/>
          <w:szCs w:val="20"/>
        </w:rPr>
        <w:t xml:space="preserve"> τον ανάγκαζε να είναι μονίμως συνδεδεμένος με </w:t>
      </w:r>
      <w:r>
        <w:rPr>
          <w:rFonts w:ascii="Palatino Linotype" w:hAnsi="Palatino Linotype"/>
          <w:sz w:val="20"/>
          <w:szCs w:val="20"/>
        </w:rPr>
        <w:t>φιάλη οξυγόνου. Αυτό δεν τον εμπόδισε να βρίσκεται συνέχεια στους δρόμους της Λέσβου στηρίζοντας τους</w:t>
      </w:r>
      <w:r w:rsidR="00922E95" w:rsidRPr="00922E95">
        <w:rPr>
          <w:rFonts w:ascii="Palatino Linotype" w:hAnsi="Palatino Linotype"/>
          <w:sz w:val="20"/>
          <w:szCs w:val="20"/>
        </w:rPr>
        <w:t xml:space="preserve"> πρ</w:t>
      </w:r>
      <w:r>
        <w:rPr>
          <w:rFonts w:ascii="Palatino Linotype" w:hAnsi="Palatino Linotype"/>
          <w:sz w:val="20"/>
          <w:szCs w:val="20"/>
        </w:rPr>
        <w:t>όσφυγες και μετανάστες</w:t>
      </w:r>
      <w:r w:rsidR="00922E95" w:rsidRPr="00922E95">
        <w:rPr>
          <w:rFonts w:ascii="Palatino Linotype" w:hAnsi="Palatino Linotype"/>
          <w:sz w:val="20"/>
          <w:szCs w:val="20"/>
        </w:rPr>
        <w:t>.</w:t>
      </w:r>
      <w:r>
        <w:rPr>
          <w:rFonts w:ascii="Palatino Linotype" w:hAnsi="Palatino Linotype"/>
          <w:sz w:val="20"/>
          <w:szCs w:val="20"/>
        </w:rPr>
        <w:t xml:space="preserve"> </w:t>
      </w:r>
      <w:r w:rsidR="00922E95" w:rsidRPr="00922E95">
        <w:rPr>
          <w:rFonts w:ascii="Palatino Linotype" w:hAnsi="Palatino Linotype"/>
          <w:sz w:val="20"/>
          <w:szCs w:val="20"/>
        </w:rPr>
        <w:t>Η δράση του εξαπλώθηκε σε Ελλάδα και εξωτερικό</w:t>
      </w:r>
      <w:r>
        <w:rPr>
          <w:rFonts w:ascii="Palatino Linotype" w:hAnsi="Palatino Linotype"/>
          <w:sz w:val="20"/>
          <w:szCs w:val="20"/>
        </w:rPr>
        <w:t>.</w:t>
      </w:r>
      <w:r w:rsidR="00922E95" w:rsidRPr="00922E95">
        <w:rPr>
          <w:rFonts w:ascii="Palatino Linotype" w:hAnsi="Palatino Linotype"/>
          <w:sz w:val="20"/>
          <w:szCs w:val="20"/>
        </w:rPr>
        <w:t xml:space="preserve"> </w:t>
      </w:r>
    </w:p>
    <w:p w:rsidR="00922E95" w:rsidRDefault="00CA6874" w:rsidP="0073648D">
      <w:pPr>
        <w:jc w:val="both"/>
        <w:rPr>
          <w:rFonts w:ascii="Palatino Linotype" w:hAnsi="Palatino Linotype"/>
          <w:sz w:val="20"/>
          <w:szCs w:val="20"/>
        </w:rPr>
      </w:pPr>
      <w:r>
        <w:rPr>
          <w:rFonts w:ascii="Palatino Linotype" w:hAnsi="Palatino Linotype"/>
          <w:sz w:val="20"/>
          <w:szCs w:val="20"/>
        </w:rPr>
        <w:t>«</w:t>
      </w:r>
      <w:r w:rsidR="00922E95" w:rsidRPr="00CA6874">
        <w:rPr>
          <w:rFonts w:ascii="Palatino Linotype" w:hAnsi="Palatino Linotype"/>
          <w:i/>
          <w:iCs/>
          <w:sz w:val="20"/>
          <w:szCs w:val="20"/>
        </w:rPr>
        <w:t>Έχω δει τα μικρά παιδιά με φουσκάλες στα πόδια τους και έγκυες γυναίκες που κρατούσαν τις κοιλιές τους και έκλαιγαν από τον πόνο</w:t>
      </w:r>
      <w:r w:rsidR="00922E95" w:rsidRPr="00922E95">
        <w:rPr>
          <w:rFonts w:ascii="Palatino Linotype" w:hAnsi="Palatino Linotype"/>
          <w:sz w:val="20"/>
          <w:szCs w:val="20"/>
        </w:rPr>
        <w:t>» έλεγε θλιμμένος. «</w:t>
      </w:r>
      <w:r w:rsidR="00922E95" w:rsidRPr="00CA6874">
        <w:rPr>
          <w:rFonts w:ascii="Palatino Linotype" w:hAnsi="Palatino Linotype"/>
          <w:i/>
          <w:iCs/>
          <w:sz w:val="20"/>
          <w:szCs w:val="20"/>
        </w:rPr>
        <w:t xml:space="preserve">Αυτοί οι άνθρωποι δεν είναι μετανάστες, δεν επιλέγουν να έρθουν εδώ. Είναι τα παιδιά του </w:t>
      </w:r>
      <w:r w:rsidR="00922E95" w:rsidRPr="00CA6874">
        <w:rPr>
          <w:rFonts w:ascii="Palatino Linotype" w:hAnsi="Palatino Linotype"/>
          <w:i/>
          <w:iCs/>
          <w:sz w:val="20"/>
          <w:szCs w:val="20"/>
        </w:rPr>
        <w:lastRenderedPageBreak/>
        <w:t>πολέμου, που προσπαθούν να ξεφύγουν από τις σφαίρες</w:t>
      </w:r>
      <w:r w:rsidR="00922E95" w:rsidRPr="00922E95">
        <w:rPr>
          <w:rFonts w:ascii="Palatino Linotype" w:hAnsi="Palatino Linotype"/>
          <w:sz w:val="20"/>
          <w:szCs w:val="20"/>
        </w:rPr>
        <w:t>» τόνιζε τους τελευταίους μήνες, καθώς στο νησί κατέφθαναν καθημερινά εκατον</w:t>
      </w:r>
      <w:r>
        <w:rPr>
          <w:rFonts w:ascii="Palatino Linotype" w:hAnsi="Palatino Linotype"/>
          <w:sz w:val="20"/>
          <w:szCs w:val="20"/>
        </w:rPr>
        <w:t>τάδες πρόσφυγες και μετανάστες.</w:t>
      </w:r>
      <w:r w:rsidR="00922E95" w:rsidRPr="00922E95">
        <w:rPr>
          <w:rFonts w:ascii="Palatino Linotype" w:hAnsi="Palatino Linotype"/>
          <w:sz w:val="20"/>
          <w:szCs w:val="20"/>
        </w:rPr>
        <w:br/>
        <w:t>«</w:t>
      </w:r>
      <w:r w:rsidR="00922E95" w:rsidRPr="00CA6874">
        <w:rPr>
          <w:rFonts w:ascii="Palatino Linotype" w:hAnsi="Palatino Linotype"/>
          <w:i/>
          <w:iCs/>
          <w:sz w:val="20"/>
          <w:szCs w:val="20"/>
        </w:rPr>
        <w:t>Σας προτρέπω να αγωνίζεστε όσο μπορείτε καθημερινά,</w:t>
      </w:r>
      <w:r w:rsidR="00381EBB">
        <w:rPr>
          <w:rFonts w:ascii="Palatino Linotype" w:hAnsi="Palatino Linotype"/>
          <w:i/>
          <w:iCs/>
          <w:sz w:val="20"/>
          <w:szCs w:val="20"/>
        </w:rPr>
        <w:t xml:space="preserve"> </w:t>
      </w:r>
      <w:r w:rsidR="00922E95" w:rsidRPr="00CA6874">
        <w:rPr>
          <w:rFonts w:ascii="Palatino Linotype" w:hAnsi="Palatino Linotype"/>
          <w:i/>
          <w:iCs/>
          <w:sz w:val="20"/>
          <w:szCs w:val="20"/>
        </w:rPr>
        <w:t>για την ειρήνη και την αγάπη. Μόνο έτσι λεγόμαστε άνθρωποι</w:t>
      </w:r>
      <w:r w:rsidR="00922E95" w:rsidRPr="00922E95">
        <w:rPr>
          <w:rFonts w:ascii="Palatino Linotype" w:hAnsi="Palatino Linotype"/>
          <w:sz w:val="20"/>
          <w:szCs w:val="20"/>
        </w:rPr>
        <w:t>», ήταν τα τελευταία του λόγια στην προσωπική του σελίδα στο Facebook.</w:t>
      </w:r>
    </w:p>
    <w:p w:rsidR="0073648D" w:rsidRDefault="0073648D" w:rsidP="0073648D">
      <w:pPr>
        <w:pStyle w:val="Web"/>
        <w:spacing w:before="0" w:beforeAutospacing="0" w:after="0" w:afterAutospacing="0"/>
      </w:pPr>
    </w:p>
    <w:p w:rsidR="0073648D" w:rsidRPr="000335BF" w:rsidRDefault="0073648D" w:rsidP="0073648D">
      <w:pPr>
        <w:pStyle w:val="Web"/>
        <w:spacing w:before="0" w:beforeAutospacing="0" w:after="0" w:afterAutospacing="0"/>
        <w:rPr>
          <w:rFonts w:ascii="Palatino Linotype" w:hAnsi="Palatino Linotype"/>
          <w:b/>
          <w:sz w:val="22"/>
          <w:szCs w:val="22"/>
        </w:rPr>
      </w:pPr>
      <w:r w:rsidRPr="000335BF">
        <w:rPr>
          <w:rFonts w:ascii="Palatino Linotype" w:hAnsi="Palatino Linotype"/>
          <w:b/>
          <w:sz w:val="22"/>
          <w:szCs w:val="22"/>
        </w:rPr>
        <w:t>Όσκαρ Ρομέρο (1917-1980)</w:t>
      </w:r>
    </w:p>
    <w:p w:rsidR="000335BF" w:rsidRDefault="000335BF" w:rsidP="00A948AA">
      <w:pPr>
        <w:pStyle w:val="Web"/>
        <w:spacing w:before="0" w:beforeAutospacing="0" w:after="0" w:afterAutospacing="0"/>
        <w:jc w:val="both"/>
        <w:rPr>
          <w:rFonts w:ascii="Palatino Linotype" w:hAnsi="Palatino Linotype"/>
          <w:sz w:val="20"/>
          <w:szCs w:val="20"/>
        </w:rPr>
      </w:pPr>
    </w:p>
    <w:p w:rsidR="00A948AA" w:rsidRPr="00A948AA" w:rsidRDefault="00A948AA" w:rsidP="00A948AA">
      <w:pPr>
        <w:pStyle w:val="Web"/>
        <w:spacing w:before="0" w:beforeAutospacing="0" w:after="0" w:afterAutospacing="0"/>
        <w:jc w:val="both"/>
        <w:rPr>
          <w:rFonts w:ascii="Palatino Linotype" w:hAnsi="Palatino Linotype"/>
          <w:sz w:val="20"/>
          <w:szCs w:val="20"/>
        </w:rPr>
      </w:pPr>
      <w:r>
        <w:rPr>
          <w:rFonts w:ascii="Palatino Linotype" w:hAnsi="Palatino Linotype"/>
          <w:sz w:val="20"/>
          <w:szCs w:val="20"/>
        </w:rPr>
        <w:t>Αρχιεπίσκοπος της Ρωμαιοκαθολικής Εκκλησίας στο Ελ Σαλβαντόρ. Στάθηκε δίπλα σ</w:t>
      </w:r>
      <w:r w:rsidR="00EF2EB4">
        <w:rPr>
          <w:rFonts w:ascii="Palatino Linotype" w:hAnsi="Palatino Linotype"/>
          <w:sz w:val="20"/>
          <w:szCs w:val="20"/>
        </w:rPr>
        <w:t>τον λ</w:t>
      </w:r>
      <w:r>
        <w:rPr>
          <w:rFonts w:ascii="Palatino Linotype" w:hAnsi="Palatino Linotype"/>
          <w:sz w:val="20"/>
          <w:szCs w:val="20"/>
        </w:rPr>
        <w:t xml:space="preserve">αό του κηρύττοντας κατά της φτώχιας, της κοινωνικής αδικίας. Καταδίκαζε τη βία των ενόπλων δυνάμεων και τις παραβιάσεις των ανθρωπίνων δικαιωμάτων από το καθεστώς της χώρας του. Εκτελέστηκε με ριπές τουφεκιού σε ένα μικρό </w:t>
      </w:r>
      <w:r w:rsidRPr="0073648D">
        <w:rPr>
          <w:rFonts w:ascii="Palatino Linotype" w:hAnsi="Palatino Linotype"/>
          <w:sz w:val="20"/>
          <w:szCs w:val="20"/>
        </w:rPr>
        <w:t xml:space="preserve">παρεκκλήσι </w:t>
      </w:r>
      <w:r w:rsidRPr="00A948AA">
        <w:rPr>
          <w:rFonts w:ascii="Palatino Linotype" w:hAnsi="Palatino Linotype"/>
          <w:sz w:val="20"/>
          <w:szCs w:val="20"/>
        </w:rPr>
        <w:t>νοσοκομείου την ώρα που τελούσε</w:t>
      </w:r>
      <w:r w:rsidRPr="00A948AA">
        <w:rPr>
          <w:rStyle w:val="a5"/>
          <w:rFonts w:ascii="Palatino Linotype" w:hAnsi="Palatino Linotype"/>
          <w:b w:val="0"/>
          <w:bCs w:val="0"/>
          <w:sz w:val="20"/>
          <w:szCs w:val="20"/>
        </w:rPr>
        <w:t xml:space="preserve"> </w:t>
      </w:r>
      <w:r>
        <w:rPr>
          <w:rStyle w:val="a5"/>
          <w:rFonts w:ascii="Palatino Linotype" w:hAnsi="Palatino Linotype"/>
          <w:b w:val="0"/>
          <w:bCs w:val="0"/>
          <w:sz w:val="20"/>
          <w:szCs w:val="20"/>
        </w:rPr>
        <w:t>τη</w:t>
      </w:r>
      <w:r w:rsidRPr="00A948AA">
        <w:rPr>
          <w:rStyle w:val="a5"/>
          <w:rFonts w:ascii="Palatino Linotype" w:hAnsi="Palatino Linotype"/>
          <w:b w:val="0"/>
          <w:bCs w:val="0"/>
          <w:sz w:val="20"/>
          <w:szCs w:val="20"/>
        </w:rPr>
        <w:t xml:space="preserve"> θε</w:t>
      </w:r>
      <w:r>
        <w:rPr>
          <w:rStyle w:val="a5"/>
          <w:rFonts w:ascii="Palatino Linotype" w:hAnsi="Palatino Linotype"/>
          <w:b w:val="0"/>
          <w:bCs w:val="0"/>
          <w:sz w:val="20"/>
          <w:szCs w:val="20"/>
        </w:rPr>
        <w:t>ία</w:t>
      </w:r>
      <w:r w:rsidRPr="00A948AA">
        <w:rPr>
          <w:rStyle w:val="a5"/>
          <w:rFonts w:ascii="Palatino Linotype" w:hAnsi="Palatino Linotype"/>
          <w:b w:val="0"/>
          <w:bCs w:val="0"/>
          <w:sz w:val="20"/>
          <w:szCs w:val="20"/>
        </w:rPr>
        <w:t xml:space="preserve"> λειτουργίας</w:t>
      </w:r>
      <w:r>
        <w:rPr>
          <w:rFonts w:ascii="Palatino Linotype" w:hAnsi="Palatino Linotype"/>
          <w:sz w:val="20"/>
          <w:szCs w:val="20"/>
        </w:rPr>
        <w:t>. Την παραμονή της εκτέλεσής απευθυνόταν στους φαντάρους και στους αστυνομικούς λέγοντας:</w:t>
      </w:r>
    </w:p>
    <w:p w:rsidR="00A948AA" w:rsidRDefault="00A948AA" w:rsidP="00A948AA">
      <w:pPr>
        <w:pStyle w:val="Web"/>
        <w:spacing w:before="0" w:beforeAutospacing="0" w:after="0" w:afterAutospacing="0"/>
        <w:jc w:val="both"/>
        <w:rPr>
          <w:rFonts w:ascii="Palatino Linotype" w:hAnsi="Palatino Linotype"/>
          <w:sz w:val="20"/>
          <w:szCs w:val="20"/>
        </w:rPr>
      </w:pPr>
      <w:r w:rsidRPr="0073648D">
        <w:rPr>
          <w:rFonts w:ascii="Palatino Linotype" w:hAnsi="Palatino Linotype"/>
          <w:sz w:val="20"/>
          <w:szCs w:val="20"/>
        </w:rPr>
        <w:t>«</w:t>
      </w:r>
      <w:r w:rsidRPr="00A948AA">
        <w:rPr>
          <w:rFonts w:ascii="Palatino Linotype" w:hAnsi="Palatino Linotype"/>
          <w:i/>
          <w:iCs/>
          <w:sz w:val="20"/>
          <w:szCs w:val="20"/>
        </w:rPr>
        <w:t>Πριν από την εντολή να σκοτώσετε που δίνει ένας άνθρωπος, πρέπει να επικρατήσει ο νόμος του Θεού που λέει “ου φονεύσεις”. [...] Εν ονόματι του Θεού κι εν ονόματι τούτου του βασανισμένου λαού, που τα δάκρυά του φτάνουν μέχρι τον ουρανό, σας εκλιπαρώ, σας ικετεύω, σας διατάσσω: Σταματήστε την καταπίεση</w:t>
      </w:r>
      <w:r w:rsidRPr="0073648D">
        <w:rPr>
          <w:rFonts w:ascii="Palatino Linotype" w:hAnsi="Palatino Linotype"/>
          <w:sz w:val="20"/>
          <w:szCs w:val="20"/>
        </w:rPr>
        <w:t>».</w:t>
      </w:r>
    </w:p>
    <w:p w:rsidR="0073648D" w:rsidRPr="00A948AA" w:rsidRDefault="0073648D" w:rsidP="00A948AA">
      <w:pPr>
        <w:pStyle w:val="Web"/>
        <w:spacing w:before="0" w:beforeAutospacing="0" w:after="0" w:afterAutospacing="0"/>
        <w:jc w:val="both"/>
        <w:rPr>
          <w:rFonts w:ascii="Palatino Linotype" w:hAnsi="Palatino Linotype"/>
          <w:sz w:val="20"/>
          <w:szCs w:val="20"/>
        </w:rPr>
      </w:pPr>
    </w:p>
    <w:p w:rsidR="00CA6874" w:rsidRPr="000335BF" w:rsidRDefault="00CA6874" w:rsidP="00A948AA">
      <w:pPr>
        <w:pStyle w:val="Web"/>
        <w:spacing w:before="0" w:beforeAutospacing="0" w:after="0" w:afterAutospacing="0"/>
        <w:jc w:val="both"/>
        <w:rPr>
          <w:rFonts w:ascii="Palatino Linotype" w:hAnsi="Palatino Linotype"/>
          <w:b/>
        </w:rPr>
      </w:pPr>
      <w:r w:rsidRPr="000335BF">
        <w:rPr>
          <w:rFonts w:ascii="Palatino Linotype" w:hAnsi="Palatino Linotype"/>
          <w:b/>
          <w:sz w:val="22"/>
          <w:szCs w:val="22"/>
        </w:rPr>
        <w:t>Μάρτιν Λούθερ Κινγκ (1929-1968)</w:t>
      </w:r>
    </w:p>
    <w:p w:rsidR="000335BF" w:rsidRDefault="000335BF" w:rsidP="00A948AA">
      <w:pPr>
        <w:jc w:val="both"/>
        <w:rPr>
          <w:rFonts w:ascii="Palatino Linotype" w:hAnsi="Palatino Linotype"/>
          <w:sz w:val="20"/>
          <w:szCs w:val="20"/>
        </w:rPr>
      </w:pPr>
    </w:p>
    <w:p w:rsidR="00A948AA" w:rsidRDefault="00CA6874" w:rsidP="00A948AA">
      <w:pPr>
        <w:jc w:val="both"/>
        <w:rPr>
          <w:rFonts w:ascii="Palatino Linotype" w:hAnsi="Palatino Linotype"/>
          <w:sz w:val="20"/>
          <w:szCs w:val="20"/>
        </w:rPr>
      </w:pPr>
      <w:r w:rsidRPr="00CE52B4">
        <w:rPr>
          <w:rFonts w:ascii="Palatino Linotype" w:hAnsi="Palatino Linotype"/>
          <w:sz w:val="20"/>
          <w:szCs w:val="20"/>
        </w:rPr>
        <w:t>Μαύρος προτεστάντης πάστορας ειρηνιστής και οπαδός της δράσης μέσω της παθητικής αντίστασης, ηγέτης του αφροαμερικανικού κινήματος για τα πολιτικά δικαιώματα των μαύρων. Στις 28 Αυγούστου το</w:t>
      </w:r>
      <w:r>
        <w:rPr>
          <w:rFonts w:ascii="Palatino Linotype" w:hAnsi="Palatino Linotype"/>
          <w:sz w:val="20"/>
          <w:szCs w:val="20"/>
        </w:rPr>
        <w:t>υ 1963, ηγήθηκε μιας τεράστιας</w:t>
      </w:r>
      <w:r w:rsidRPr="00CE52B4">
        <w:rPr>
          <w:rFonts w:ascii="Palatino Linotype" w:hAnsi="Palatino Linotype"/>
          <w:sz w:val="20"/>
          <w:szCs w:val="20"/>
        </w:rPr>
        <w:t xml:space="preserve"> ειρηνικής συγκέντρωσης διαμαρτυρίας στην Ουάσιγκτον, γύρω από το μνημείο του Λίνκολν. Στη διάρκεια αυτής της εκδήλωσης εκφώνησε ένα θυελλώδη λ</w:t>
      </w:r>
      <w:r>
        <w:rPr>
          <w:rFonts w:ascii="Palatino Linotype" w:hAnsi="Palatino Linotype"/>
          <w:sz w:val="20"/>
          <w:szCs w:val="20"/>
        </w:rPr>
        <w:t>όγο, που συγκλόνισε</w:t>
      </w:r>
      <w:r w:rsidRPr="00CE52B4">
        <w:rPr>
          <w:rFonts w:ascii="Palatino Linotype" w:hAnsi="Palatino Linotype"/>
          <w:sz w:val="20"/>
          <w:szCs w:val="20"/>
        </w:rPr>
        <w:t xml:space="preserve"> του</w:t>
      </w:r>
      <w:r>
        <w:rPr>
          <w:rFonts w:ascii="Palatino Linotype" w:hAnsi="Palatino Linotype"/>
          <w:sz w:val="20"/>
          <w:szCs w:val="20"/>
        </w:rPr>
        <w:t>ς</w:t>
      </w:r>
      <w:r w:rsidRPr="00CE52B4">
        <w:rPr>
          <w:rFonts w:ascii="Palatino Linotype" w:hAnsi="Palatino Linotype"/>
          <w:sz w:val="20"/>
          <w:szCs w:val="20"/>
        </w:rPr>
        <w:t xml:space="preserve"> χιλιάδες διαδηλωτές</w:t>
      </w:r>
      <w:r>
        <w:rPr>
          <w:rFonts w:ascii="Palatino Linotype" w:hAnsi="Palatino Linotype"/>
          <w:sz w:val="20"/>
          <w:szCs w:val="20"/>
        </w:rPr>
        <w:t>. Ο λόγος αυτός, που άρχιζε με τη φράση «</w:t>
      </w:r>
      <w:r w:rsidRPr="00922E95">
        <w:rPr>
          <w:rFonts w:ascii="Palatino Linotype" w:hAnsi="Palatino Linotype"/>
          <w:b/>
          <w:bCs/>
          <w:i/>
          <w:iCs/>
          <w:sz w:val="20"/>
          <w:szCs w:val="20"/>
        </w:rPr>
        <w:t>έχω ένα όνειρο</w:t>
      </w:r>
      <w:r>
        <w:rPr>
          <w:rFonts w:ascii="Palatino Linotype" w:hAnsi="Palatino Linotype"/>
          <w:sz w:val="20"/>
          <w:szCs w:val="20"/>
        </w:rPr>
        <w:t xml:space="preserve">» </w:t>
      </w:r>
      <w:r w:rsidRPr="00CE52B4">
        <w:rPr>
          <w:rFonts w:ascii="Palatino Linotype" w:hAnsi="Palatino Linotype"/>
          <w:sz w:val="20"/>
          <w:szCs w:val="20"/>
        </w:rPr>
        <w:t>χαρακτηρίστηκε από πολλούς ένας απ</w:t>
      </w:r>
      <w:r>
        <w:rPr>
          <w:rFonts w:ascii="Palatino Linotype" w:hAnsi="Palatino Linotype"/>
          <w:sz w:val="20"/>
          <w:szCs w:val="20"/>
        </w:rPr>
        <w:t>’</w:t>
      </w:r>
      <w:r w:rsidRPr="00CE52B4">
        <w:rPr>
          <w:rFonts w:ascii="Palatino Linotype" w:hAnsi="Palatino Linotype"/>
          <w:sz w:val="20"/>
          <w:szCs w:val="20"/>
        </w:rPr>
        <w:t xml:space="preserve"> τους πιο εμπνευσμένους πολιτικούς λόγους όλων των εποχών. Ο λόγος αυτός, αποτελεί έναν ύμνο για την ελευθερία, την ισότητα και την αδελφοσύνη των ανθρώπων.</w:t>
      </w:r>
    </w:p>
    <w:p w:rsidR="00CA6874" w:rsidRPr="00A948AA" w:rsidRDefault="00CA6874" w:rsidP="00A948AA">
      <w:pPr>
        <w:jc w:val="both"/>
        <w:rPr>
          <w:rFonts w:ascii="Palatino Linotype" w:hAnsi="Palatino Linotype"/>
          <w:sz w:val="20"/>
          <w:szCs w:val="20"/>
        </w:rPr>
      </w:pPr>
      <w:r>
        <w:rPr>
          <w:rFonts w:ascii="Palatino Linotype" w:hAnsi="Palatino Linotype"/>
          <w:sz w:val="20"/>
          <w:szCs w:val="20"/>
        </w:rPr>
        <w:t xml:space="preserve">[…] </w:t>
      </w:r>
      <w:r w:rsidRPr="00CE52B4">
        <w:rPr>
          <w:rFonts w:ascii="Palatino Linotype" w:hAnsi="Palatino Linotype"/>
          <w:i/>
          <w:iCs/>
          <w:sz w:val="20"/>
          <w:szCs w:val="20"/>
        </w:rPr>
        <w:t>Έχω ένα όνειρο ότι μια μέρα στους κόκκινους λόφους της Τζόρτζια, οι γιοί των πρώτων σκλάβων και οι γιοί των πρώτων ιδιοκτητών θα μπορέσουν να καθίσουν μαζί στο τραπέζι της αδελφότητας. </w:t>
      </w:r>
    </w:p>
    <w:p w:rsidR="00CA6874" w:rsidRPr="00CE52B4" w:rsidRDefault="00CA6874" w:rsidP="00CA6874">
      <w:pPr>
        <w:pStyle w:val="Web"/>
        <w:spacing w:before="0" w:beforeAutospacing="0" w:after="0" w:afterAutospacing="0"/>
        <w:jc w:val="both"/>
        <w:rPr>
          <w:rFonts w:ascii="Palatino Linotype" w:hAnsi="Palatino Linotype"/>
          <w:i/>
          <w:iCs/>
          <w:sz w:val="20"/>
          <w:szCs w:val="20"/>
        </w:rPr>
      </w:pPr>
      <w:r w:rsidRPr="00CE52B4">
        <w:rPr>
          <w:rFonts w:ascii="Palatino Linotype" w:hAnsi="Palatino Linotype"/>
          <w:i/>
          <w:iCs/>
          <w:sz w:val="20"/>
          <w:szCs w:val="20"/>
        </w:rPr>
        <w:t>Έχω ένα όνειρο ότι μια μέρα ακόμη και η Πολιτεία του Μισισίπι, μια έρημη πολιτεία, πνιγμένη από τη λάβρα της αδικίας και της καταπίεσης, θα μεταμορφωθεί σε μια όαση ελευθερίας και δικαιοσύνης. </w:t>
      </w:r>
    </w:p>
    <w:p w:rsidR="00CA6874" w:rsidRPr="00CE52B4" w:rsidRDefault="00CA6874" w:rsidP="00CA6874">
      <w:pPr>
        <w:pStyle w:val="Web"/>
        <w:spacing w:before="0" w:beforeAutospacing="0" w:after="0" w:afterAutospacing="0"/>
        <w:jc w:val="both"/>
        <w:rPr>
          <w:rFonts w:ascii="Palatino Linotype" w:hAnsi="Palatino Linotype"/>
          <w:i/>
          <w:iCs/>
          <w:sz w:val="20"/>
          <w:szCs w:val="20"/>
        </w:rPr>
      </w:pPr>
      <w:r w:rsidRPr="00CE52B4">
        <w:rPr>
          <w:rFonts w:ascii="Palatino Linotype" w:hAnsi="Palatino Linotype"/>
          <w:i/>
          <w:iCs/>
          <w:sz w:val="20"/>
          <w:szCs w:val="20"/>
        </w:rPr>
        <w:t xml:space="preserve">Έχω ένα όνειρο ότι τα τέσσερα παιδιά μου μια μέρα θα ζήσουν σε ένα έθνος, όπου δε θα κριθούν από το χρώμα του δέρματος τους, αλλά από το περιεχόμενο του χαρακτήρα τους. </w:t>
      </w:r>
    </w:p>
    <w:p w:rsidR="00CA6874" w:rsidRPr="00CE52B4" w:rsidRDefault="00CA6874" w:rsidP="00CA6874">
      <w:pPr>
        <w:pStyle w:val="Web"/>
        <w:spacing w:before="0" w:beforeAutospacing="0" w:after="0" w:afterAutospacing="0"/>
        <w:jc w:val="both"/>
        <w:rPr>
          <w:rFonts w:ascii="Palatino Linotype" w:hAnsi="Palatino Linotype"/>
          <w:i/>
          <w:iCs/>
          <w:sz w:val="20"/>
          <w:szCs w:val="20"/>
        </w:rPr>
      </w:pPr>
      <w:r w:rsidRPr="00CE52B4">
        <w:rPr>
          <w:rFonts w:ascii="Palatino Linotype" w:hAnsi="Palatino Linotype"/>
          <w:i/>
          <w:iCs/>
          <w:sz w:val="20"/>
          <w:szCs w:val="20"/>
        </w:rPr>
        <w:t>Έχω ένα όνειρο σήμερα.</w:t>
      </w:r>
    </w:p>
    <w:p w:rsidR="00CA6874" w:rsidRPr="00CE52B4" w:rsidRDefault="00CA6874" w:rsidP="00CA6874">
      <w:pPr>
        <w:pStyle w:val="Web"/>
        <w:spacing w:before="0" w:beforeAutospacing="0" w:after="0" w:afterAutospacing="0"/>
        <w:jc w:val="both"/>
        <w:rPr>
          <w:rFonts w:ascii="Palatino Linotype" w:hAnsi="Palatino Linotype"/>
          <w:sz w:val="20"/>
          <w:szCs w:val="20"/>
        </w:rPr>
      </w:pPr>
      <w:r w:rsidRPr="00CE52B4">
        <w:rPr>
          <w:rFonts w:ascii="Palatino Linotype" w:hAnsi="Palatino Linotype"/>
          <w:i/>
          <w:iCs/>
          <w:sz w:val="20"/>
          <w:szCs w:val="20"/>
        </w:rPr>
        <w:t>Έχω ένα όνειρο ότι μια μέρα η πολιτεία της Αλαμπάμα... θα μεταμορφωθεί σε μια πολιτεία, όπου τα μικρά μαύρα αγόρια και κορίτσια θα μπορέσουν να πιαστούν χέρι με χέρι με τα μικρά λευκά αγόρια και κορίτσια και να περπατήσουν μαζί σας αδελφές και αδελφοί</w:t>
      </w:r>
      <w:r w:rsidRPr="00CE52B4">
        <w:rPr>
          <w:rFonts w:ascii="Palatino Linotype" w:hAnsi="Palatino Linotype"/>
          <w:sz w:val="20"/>
          <w:szCs w:val="20"/>
        </w:rPr>
        <w:t>.</w:t>
      </w:r>
      <w:r>
        <w:rPr>
          <w:rFonts w:ascii="Palatino Linotype" w:hAnsi="Palatino Linotype"/>
          <w:sz w:val="20"/>
          <w:szCs w:val="20"/>
        </w:rPr>
        <w:t xml:space="preserve"> […]</w:t>
      </w:r>
    </w:p>
    <w:p w:rsidR="00CA6874" w:rsidRDefault="00CA6874" w:rsidP="00B57B3D">
      <w:pPr>
        <w:jc w:val="both"/>
        <w:rPr>
          <w:rFonts w:ascii="Palatino Linotype" w:hAnsi="Palatino Linotype"/>
          <w:sz w:val="22"/>
          <w:szCs w:val="22"/>
        </w:rPr>
      </w:pPr>
    </w:p>
    <w:p w:rsidR="005C5AF7" w:rsidRPr="000335BF" w:rsidRDefault="00EE27F0" w:rsidP="00B57B3D">
      <w:pPr>
        <w:jc w:val="both"/>
        <w:rPr>
          <w:rFonts w:ascii="Palatino Linotype" w:hAnsi="Palatino Linotype"/>
          <w:b/>
          <w:sz w:val="22"/>
          <w:szCs w:val="22"/>
        </w:rPr>
      </w:pPr>
      <w:r w:rsidRPr="000335BF">
        <w:rPr>
          <w:rFonts w:ascii="Palatino Linotype" w:hAnsi="Palatino Linotype"/>
          <w:b/>
          <w:sz w:val="22"/>
          <w:szCs w:val="22"/>
        </w:rPr>
        <w:t>Μαχάτμα Γκάντι</w:t>
      </w:r>
      <w:r w:rsidR="00CE52B4" w:rsidRPr="000335BF">
        <w:rPr>
          <w:rFonts w:ascii="Palatino Linotype" w:hAnsi="Palatino Linotype"/>
          <w:b/>
          <w:sz w:val="22"/>
          <w:szCs w:val="22"/>
        </w:rPr>
        <w:t xml:space="preserve"> (1869-1948)</w:t>
      </w:r>
    </w:p>
    <w:p w:rsidR="000335BF" w:rsidRDefault="000335BF" w:rsidP="00A948AA">
      <w:pPr>
        <w:jc w:val="both"/>
        <w:rPr>
          <w:rFonts w:ascii="Palatino Linotype" w:hAnsi="Palatino Linotype"/>
          <w:sz w:val="20"/>
          <w:szCs w:val="20"/>
        </w:rPr>
      </w:pPr>
    </w:p>
    <w:p w:rsidR="00922E95" w:rsidRDefault="00CE52B4" w:rsidP="00A948AA">
      <w:pPr>
        <w:jc w:val="both"/>
        <w:rPr>
          <w:rFonts w:ascii="Palatino Linotype" w:hAnsi="Palatino Linotype"/>
          <w:sz w:val="20"/>
          <w:szCs w:val="20"/>
        </w:rPr>
      </w:pPr>
      <w:r w:rsidRPr="00922E95">
        <w:rPr>
          <w:rFonts w:ascii="Palatino Linotype" w:hAnsi="Palatino Linotype"/>
          <w:sz w:val="20"/>
          <w:szCs w:val="20"/>
        </w:rPr>
        <w:t>Ινδός πολιτικός, στοχαστής</w:t>
      </w:r>
      <w:r w:rsidR="00922E95" w:rsidRPr="00922E95">
        <w:rPr>
          <w:rFonts w:ascii="Palatino Linotype" w:hAnsi="Palatino Linotype"/>
          <w:sz w:val="20"/>
          <w:szCs w:val="20"/>
        </w:rPr>
        <w:t xml:space="preserve"> και </w:t>
      </w:r>
      <w:r w:rsidRPr="00922E95">
        <w:rPr>
          <w:rFonts w:ascii="Palatino Linotype" w:hAnsi="Palatino Linotype"/>
          <w:sz w:val="20"/>
          <w:szCs w:val="20"/>
        </w:rPr>
        <w:t>αρχηγός του κινήματος για την ινδική ανεξαρτησία</w:t>
      </w:r>
      <w:r w:rsidR="00922E95" w:rsidRPr="00922E95">
        <w:rPr>
          <w:rFonts w:ascii="Palatino Linotype" w:hAnsi="Palatino Linotype"/>
          <w:sz w:val="20"/>
          <w:szCs w:val="20"/>
        </w:rPr>
        <w:t xml:space="preserve">. Εμπνεύστηκε και κήρυξε τη μέθοδο της </w:t>
      </w:r>
      <w:r w:rsidRPr="00922E95">
        <w:rPr>
          <w:rFonts w:ascii="Palatino Linotype" w:hAnsi="Palatino Linotype"/>
          <w:sz w:val="20"/>
          <w:szCs w:val="20"/>
        </w:rPr>
        <w:t>αντίστασης</w:t>
      </w:r>
      <w:r w:rsidR="00922E95" w:rsidRPr="00922E95">
        <w:rPr>
          <w:rFonts w:ascii="Palatino Linotype" w:hAnsi="Palatino Linotype"/>
          <w:sz w:val="20"/>
          <w:szCs w:val="20"/>
        </w:rPr>
        <w:t xml:space="preserve"> κατά των καταπιεστών</w:t>
      </w:r>
      <w:r w:rsidRPr="00922E95">
        <w:rPr>
          <w:rFonts w:ascii="Palatino Linotype" w:hAnsi="Palatino Linotype"/>
          <w:sz w:val="20"/>
          <w:szCs w:val="20"/>
        </w:rPr>
        <w:t xml:space="preserve"> χωρίς τη χ</w:t>
      </w:r>
      <w:r w:rsidR="00922E95" w:rsidRPr="00922E95">
        <w:rPr>
          <w:rFonts w:ascii="Palatino Linotype" w:hAnsi="Palatino Linotype"/>
          <w:sz w:val="20"/>
          <w:szCs w:val="20"/>
        </w:rPr>
        <w:t>ρήση βίας</w:t>
      </w:r>
      <w:r w:rsidRPr="00922E95">
        <w:rPr>
          <w:rFonts w:ascii="Palatino Linotype" w:hAnsi="Palatino Linotype"/>
          <w:sz w:val="20"/>
          <w:szCs w:val="20"/>
        </w:rPr>
        <w:t>. Η διδασκαλία του επηρέασε το διεθνές κίνημα για την</w:t>
      </w:r>
      <w:r w:rsidR="00922E95" w:rsidRPr="00922E95">
        <w:rPr>
          <w:rFonts w:ascii="Palatino Linotype" w:hAnsi="Palatino Linotype"/>
          <w:sz w:val="20"/>
          <w:szCs w:val="20"/>
        </w:rPr>
        <w:t xml:space="preserve"> ειρήνη.</w:t>
      </w:r>
      <w:r w:rsidR="002E1D11">
        <w:rPr>
          <w:rFonts w:ascii="Palatino Linotype" w:hAnsi="Palatino Linotype"/>
          <w:sz w:val="20"/>
          <w:szCs w:val="20"/>
        </w:rPr>
        <w:t xml:space="preserve"> </w:t>
      </w:r>
      <w:r w:rsidR="00922E95" w:rsidRPr="00922E95">
        <w:rPr>
          <w:rFonts w:ascii="Palatino Linotype" w:hAnsi="Palatino Linotype"/>
          <w:sz w:val="20"/>
          <w:szCs w:val="20"/>
        </w:rPr>
        <w:t>Δολοφονήθηκε από έναν εθνικιστή συμπατριώτη του.</w:t>
      </w:r>
    </w:p>
    <w:p w:rsidR="00EE27F0" w:rsidRPr="00922E95" w:rsidRDefault="00EE27F0" w:rsidP="00B57B3D">
      <w:pPr>
        <w:jc w:val="both"/>
        <w:rPr>
          <w:rFonts w:ascii="Palatino Linotype" w:hAnsi="Palatino Linotype"/>
          <w:i/>
          <w:iCs/>
          <w:sz w:val="20"/>
          <w:szCs w:val="20"/>
        </w:rPr>
      </w:pPr>
      <w:r w:rsidRPr="00922E95">
        <w:rPr>
          <w:rFonts w:ascii="Palatino Linotype" w:hAnsi="Palatino Linotype"/>
          <w:i/>
          <w:iCs/>
          <w:sz w:val="20"/>
          <w:szCs w:val="20"/>
        </w:rPr>
        <w:lastRenderedPageBreak/>
        <w:t xml:space="preserve">Η μη-βία είναι η μεγαλύτερη δύναμη με την οποία έχει προικιστεί ο άνθρωπος. Η αλήθεια είναι ο μοναδικός του σκοπός. Διότι ο Θεός δεν είναι παρά η αλήθεια. Όμως δεν μπορεί κανείς να φτάσει στην αλήθεια, παρά μόνο μέσω της μη-βίας. </w:t>
      </w:r>
    </w:p>
    <w:p w:rsidR="00EE27F0" w:rsidRPr="00922E95" w:rsidRDefault="00EE27F0" w:rsidP="00EE27F0">
      <w:pPr>
        <w:jc w:val="both"/>
        <w:rPr>
          <w:rFonts w:ascii="Palatino Linotype" w:hAnsi="Palatino Linotype"/>
          <w:i/>
          <w:iCs/>
          <w:sz w:val="20"/>
          <w:szCs w:val="20"/>
        </w:rPr>
      </w:pPr>
      <w:r w:rsidRPr="00922E95">
        <w:rPr>
          <w:rFonts w:ascii="Palatino Linotype" w:hAnsi="Palatino Linotype"/>
          <w:i/>
          <w:iCs/>
          <w:sz w:val="20"/>
          <w:szCs w:val="20"/>
        </w:rPr>
        <w:t>Εκείνο που διακρίνει τον άνθρωπο απ’ όλα τα υπόλοιπα ζώα είναι ότι έχει τη δυνατότητα να μην είναι βίαιος. Μάλιστα, εκπληρώνει την αποστολή του μονάχα στο</w:t>
      </w:r>
      <w:r w:rsidR="00227289">
        <w:rPr>
          <w:rFonts w:ascii="Palatino Linotype" w:hAnsi="Palatino Linotype"/>
          <w:i/>
          <w:iCs/>
          <w:sz w:val="20"/>
          <w:szCs w:val="20"/>
        </w:rPr>
        <w:t>ν</w:t>
      </w:r>
      <w:r w:rsidRPr="00922E95">
        <w:rPr>
          <w:rFonts w:ascii="Palatino Linotype" w:hAnsi="Palatino Linotype"/>
          <w:i/>
          <w:iCs/>
          <w:sz w:val="20"/>
          <w:szCs w:val="20"/>
        </w:rPr>
        <w:t xml:space="preserve"> βαθμό που μπορεί να μην είναι βίαιος. Χωρίς αμφιβολία έχει προικιστεί με πολλά ακόμη χαρίσματα. Ωστόσο, εάν αυτά δεν τεθούν στην υπηρεσία του κεντρικού του σκοπού –που είναι η καλλιέργεια του πνεύματος της μη-βίας- τον έλκουν πάλι στην κατάσταση του ζώου, από την οποία μόλις πρόσφατα έχει κατορθώσει να απαλλαγεί […]</w:t>
      </w:r>
    </w:p>
    <w:p w:rsidR="00EE27F0" w:rsidRPr="00922E95" w:rsidRDefault="00EE27F0" w:rsidP="00B57B3D">
      <w:pPr>
        <w:jc w:val="both"/>
        <w:rPr>
          <w:rFonts w:ascii="Palatino Linotype" w:hAnsi="Palatino Linotype"/>
          <w:i/>
          <w:iCs/>
          <w:sz w:val="20"/>
          <w:szCs w:val="20"/>
        </w:rPr>
      </w:pPr>
      <w:r w:rsidRPr="00922E95">
        <w:rPr>
          <w:rFonts w:ascii="Palatino Linotype" w:hAnsi="Palatino Linotype"/>
          <w:i/>
          <w:iCs/>
          <w:sz w:val="20"/>
          <w:szCs w:val="20"/>
        </w:rPr>
        <w:t>Μια ένοπλη σύρραξη ανάμεσα στα έθνη γεμίζει τις ψυχές μας με τρόμο. Αλλά ο οικονομικός πόλεμος δεν είναι καλύτερος από την ένοπλη σύγκρουση. Η πρώτη μοιάζει με χειρουργική επέμβαση, ενώ ο δεύτερος με παρατεταμένο μαρτύριο. Και οι συνέπειές του δεν είναι λιγότερο καταστ</w:t>
      </w:r>
      <w:r w:rsidR="00381EBB">
        <w:rPr>
          <w:rFonts w:ascii="Palatino Linotype" w:hAnsi="Palatino Linotype"/>
          <w:i/>
          <w:iCs/>
          <w:sz w:val="20"/>
          <w:szCs w:val="20"/>
        </w:rPr>
        <w:t>ρ</w:t>
      </w:r>
      <w:r w:rsidRPr="00922E95">
        <w:rPr>
          <w:rFonts w:ascii="Palatino Linotype" w:hAnsi="Palatino Linotype"/>
          <w:i/>
          <w:iCs/>
          <w:sz w:val="20"/>
          <w:szCs w:val="20"/>
        </w:rPr>
        <w:t>οφικές από εκείνες του πολέμου. Απλώς δεν του δίνουμε πολλή σημασία, γιατί έχουμε συνηθίσει τα θανατηφόρα αποτελέσματά του…</w:t>
      </w:r>
    </w:p>
    <w:p w:rsidR="00EE27F0" w:rsidRPr="00922E95" w:rsidRDefault="00EE27F0" w:rsidP="00B57B3D">
      <w:pPr>
        <w:jc w:val="both"/>
        <w:rPr>
          <w:rFonts w:ascii="Palatino Linotype" w:hAnsi="Palatino Linotype"/>
          <w:i/>
          <w:iCs/>
          <w:sz w:val="20"/>
          <w:szCs w:val="20"/>
        </w:rPr>
      </w:pPr>
      <w:r w:rsidRPr="00922E95">
        <w:rPr>
          <w:rFonts w:ascii="Palatino Linotype" w:hAnsi="Palatino Linotype"/>
          <w:i/>
          <w:iCs/>
          <w:sz w:val="20"/>
          <w:szCs w:val="20"/>
        </w:rPr>
        <w:t xml:space="preserve">Από τη σκοπιά μου, έχω παρατηρήσει ότι όταν δεν αγγίζω την καρδιά των ανθρώπων δεν μπορώ να καταφέρω τίποτα. Επιπλέον, παρατηρώ πως αν δεν ξεριζωθεί το μίσος, σε όλες του τις μορφές, ούτε ειρήνη μπορεί να εδραιωθεί, ούτε ελευθερία με ειρηνικά μέσα να επιτευχθεί […] </w:t>
      </w:r>
    </w:p>
    <w:p w:rsidR="00EE27F0" w:rsidRPr="00922E95" w:rsidRDefault="00EE27F0" w:rsidP="00B57B3D">
      <w:pPr>
        <w:jc w:val="both"/>
        <w:rPr>
          <w:rFonts w:ascii="Palatino Linotype" w:hAnsi="Palatino Linotype"/>
          <w:i/>
          <w:iCs/>
          <w:sz w:val="20"/>
          <w:szCs w:val="20"/>
        </w:rPr>
      </w:pPr>
      <w:r w:rsidRPr="00922E95">
        <w:rPr>
          <w:rFonts w:ascii="Palatino Linotype" w:hAnsi="Palatino Linotype"/>
          <w:i/>
          <w:iCs/>
          <w:sz w:val="20"/>
          <w:szCs w:val="20"/>
        </w:rPr>
        <w:t>Πρέπει να αφεθούμε ολοκληρωτικά σ</w:t>
      </w:r>
      <w:r w:rsidR="00EF2EB4">
        <w:rPr>
          <w:rFonts w:ascii="Palatino Linotype" w:hAnsi="Palatino Linotype"/>
          <w:i/>
          <w:iCs/>
          <w:sz w:val="20"/>
          <w:szCs w:val="20"/>
        </w:rPr>
        <w:t>τον ν</w:t>
      </w:r>
      <w:r w:rsidRPr="00922E95">
        <w:rPr>
          <w:rFonts w:ascii="Palatino Linotype" w:hAnsi="Palatino Linotype"/>
          <w:i/>
          <w:iCs/>
          <w:sz w:val="20"/>
          <w:szCs w:val="20"/>
        </w:rPr>
        <w:t xml:space="preserve">όμο της Αγάπης […] Ο πόλεμος μπορεί να σταματήσει μονάχα όταν η ανθρωπότητα θα αφυπνιστεί σε τέτοιο σημείο, που θα συνειδητοποιήσει τον υπέρτατο Νόμο της Αγάπης, σε όλους τους τομείς της ζωής. </w:t>
      </w:r>
    </w:p>
    <w:p w:rsidR="00EE27F0" w:rsidRPr="00922E95" w:rsidRDefault="00EE27F0" w:rsidP="00310969">
      <w:pPr>
        <w:jc w:val="both"/>
        <w:rPr>
          <w:rFonts w:ascii="Palatino Linotype" w:hAnsi="Palatino Linotype"/>
          <w:i/>
          <w:iCs/>
          <w:sz w:val="20"/>
          <w:szCs w:val="20"/>
        </w:rPr>
      </w:pPr>
      <w:r w:rsidRPr="00922E95">
        <w:rPr>
          <w:rFonts w:ascii="Palatino Linotype" w:hAnsi="Palatino Linotype"/>
          <w:i/>
          <w:iCs/>
          <w:sz w:val="20"/>
          <w:szCs w:val="20"/>
        </w:rPr>
        <w:t>Μερικοί λένε πως η ώρα αυτή δεν θα έρθει ποτέ. Εγώ, πάλι, μέχρι να πεθάνω, δεν θα πάψω να πιστεύω πως θα έρθει.</w:t>
      </w:r>
    </w:p>
    <w:p w:rsidR="005C5AF7" w:rsidRPr="00CE52B4" w:rsidRDefault="003C00D4" w:rsidP="00310969">
      <w:pPr>
        <w:jc w:val="right"/>
        <w:rPr>
          <w:rFonts w:ascii="Palatino Linotype" w:hAnsi="Palatino Linotype"/>
          <w:sz w:val="16"/>
          <w:szCs w:val="16"/>
        </w:rPr>
      </w:pPr>
      <w:r w:rsidRPr="00CE52B4">
        <w:rPr>
          <w:rFonts w:ascii="Palatino Linotype" w:hAnsi="Palatino Linotype"/>
          <w:sz w:val="16"/>
          <w:szCs w:val="16"/>
        </w:rPr>
        <w:t>Κείμενο δημοσιευμένο στις 8-11-1926</w:t>
      </w:r>
    </w:p>
    <w:p w:rsidR="004D58A4" w:rsidRPr="00310969" w:rsidRDefault="004D58A4" w:rsidP="00310969">
      <w:pPr>
        <w:jc w:val="both"/>
        <w:rPr>
          <w:rFonts w:ascii="Palatino Linotype" w:hAnsi="Palatino Linotype"/>
          <w:sz w:val="20"/>
          <w:szCs w:val="20"/>
        </w:rPr>
      </w:pPr>
    </w:p>
    <w:p w:rsidR="00BC3190" w:rsidRPr="00CE52B4" w:rsidRDefault="00BC3190" w:rsidP="00922E95">
      <w:pPr>
        <w:jc w:val="right"/>
        <w:rPr>
          <w:rFonts w:ascii="Palatino Linotype" w:hAnsi="Palatino Linotype"/>
          <w:sz w:val="20"/>
          <w:szCs w:val="20"/>
        </w:rPr>
      </w:pPr>
    </w:p>
    <w:p w:rsidR="00BC3190" w:rsidRDefault="00BC3190" w:rsidP="009C5B68">
      <w:pPr>
        <w:rPr>
          <w:rFonts w:ascii="Palatino Linotype" w:hAnsi="Palatino Linotype"/>
        </w:rPr>
      </w:pPr>
    </w:p>
    <w:p w:rsidR="00CA6874" w:rsidRDefault="00CA6874" w:rsidP="009C5B68">
      <w:pPr>
        <w:rPr>
          <w:rFonts w:ascii="Palatino Linotype" w:hAnsi="Palatino Linotype"/>
        </w:rPr>
      </w:pPr>
    </w:p>
    <w:p w:rsidR="00CA6874" w:rsidRDefault="00CA6874" w:rsidP="009C5B68">
      <w:pPr>
        <w:rPr>
          <w:rFonts w:ascii="Palatino Linotype" w:hAnsi="Palatino Linotype"/>
        </w:rPr>
      </w:pPr>
    </w:p>
    <w:p w:rsidR="00CA6874" w:rsidRDefault="00CA6874" w:rsidP="009C5B68">
      <w:pPr>
        <w:rPr>
          <w:rFonts w:ascii="Palatino Linotype" w:hAnsi="Palatino Linotype"/>
        </w:rPr>
      </w:pPr>
    </w:p>
    <w:p w:rsidR="00CA6874" w:rsidRDefault="00CA6874" w:rsidP="009C5B68">
      <w:pPr>
        <w:rPr>
          <w:rFonts w:ascii="Palatino Linotype" w:hAnsi="Palatino Linotype"/>
        </w:rPr>
      </w:pPr>
    </w:p>
    <w:p w:rsidR="00CA6874" w:rsidRDefault="00CA6874" w:rsidP="009C5B68">
      <w:pPr>
        <w:rPr>
          <w:rFonts w:ascii="Palatino Linotype" w:hAnsi="Palatino Linotype"/>
        </w:rPr>
      </w:pPr>
    </w:p>
    <w:p w:rsidR="00CA6874" w:rsidRDefault="00CA6874" w:rsidP="009C5B68">
      <w:pPr>
        <w:rPr>
          <w:rFonts w:ascii="Palatino Linotype" w:hAnsi="Palatino Linotype"/>
        </w:rPr>
      </w:pPr>
    </w:p>
    <w:p w:rsidR="00CA6874" w:rsidRDefault="00CA6874" w:rsidP="009C5B68">
      <w:pPr>
        <w:rPr>
          <w:rFonts w:ascii="Palatino Linotype" w:hAnsi="Palatino Linotype"/>
        </w:rPr>
      </w:pPr>
    </w:p>
    <w:p w:rsidR="00CA6874" w:rsidRDefault="00CA6874" w:rsidP="009C5B68">
      <w:pPr>
        <w:rPr>
          <w:rFonts w:ascii="Palatino Linotype" w:hAnsi="Palatino Linotype"/>
        </w:rPr>
      </w:pPr>
    </w:p>
    <w:p w:rsidR="00CA6874" w:rsidRDefault="00CA6874" w:rsidP="009C5B68">
      <w:pPr>
        <w:rPr>
          <w:rFonts w:ascii="Palatino Linotype" w:hAnsi="Palatino Linotype"/>
        </w:rPr>
      </w:pPr>
    </w:p>
    <w:p w:rsidR="00CA6874" w:rsidRDefault="00CA6874"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D4932" w:rsidRDefault="004D4932" w:rsidP="009C5B68">
      <w:pPr>
        <w:rPr>
          <w:rFonts w:ascii="Palatino Linotype" w:hAnsi="Palatino Linotype"/>
        </w:rPr>
      </w:pPr>
    </w:p>
    <w:p w:rsidR="004A304C" w:rsidRPr="000335BF" w:rsidRDefault="004A304C" w:rsidP="009C5B68">
      <w:pPr>
        <w:rPr>
          <w:rFonts w:ascii="Palatino Linotype" w:hAnsi="Palatino Linotype"/>
          <w:b/>
        </w:rPr>
      </w:pPr>
      <w:r w:rsidRPr="000335BF">
        <w:rPr>
          <w:rFonts w:ascii="Palatino Linotype" w:hAnsi="Palatino Linotype"/>
          <w:b/>
        </w:rPr>
        <w:t xml:space="preserve">ΘΕΜΑΤΙΚΗ ΕΝΟΤΗΤΑ </w:t>
      </w:r>
      <w:r w:rsidRPr="000335BF">
        <w:rPr>
          <w:rFonts w:ascii="Palatino Linotype" w:hAnsi="Palatino Linotype"/>
          <w:b/>
          <w:bCs/>
        </w:rPr>
        <w:t>7:</w:t>
      </w:r>
      <w:r w:rsidR="002E1D11">
        <w:rPr>
          <w:rFonts w:ascii="Palatino Linotype" w:hAnsi="Palatino Linotype"/>
          <w:b/>
        </w:rPr>
        <w:t xml:space="preserve"> </w:t>
      </w:r>
      <w:r w:rsidRPr="000335BF">
        <w:rPr>
          <w:rFonts w:ascii="Palatino Linotype" w:hAnsi="Palatino Linotype"/>
          <w:b/>
        </w:rPr>
        <w:t>Ιερά βιβλία</w:t>
      </w:r>
    </w:p>
    <w:p w:rsidR="004A304C" w:rsidRDefault="004A304C" w:rsidP="009C5B68">
      <w:pPr>
        <w:rPr>
          <w:rFonts w:cs="Calibri"/>
          <w:u w:val="single"/>
        </w:rPr>
      </w:pPr>
    </w:p>
    <w:p w:rsidR="004A304C" w:rsidRDefault="00781840" w:rsidP="009C5B68">
      <w:pPr>
        <w:jc w:val="both"/>
        <w:rPr>
          <w:rFonts w:ascii="Palatino Linotype" w:hAnsi="Palatino Linotype"/>
          <w:sz w:val="20"/>
          <w:szCs w:val="20"/>
        </w:rPr>
      </w:pPr>
      <w:r>
        <w:rPr>
          <w:rFonts w:ascii="Palatino Linotype" w:hAnsi="Palatino Linotype"/>
          <w:noProof/>
          <w:sz w:val="20"/>
          <w:szCs w:val="20"/>
        </w:rPr>
        <mc:AlternateContent>
          <mc:Choice Requires="wps">
            <w:drawing>
              <wp:anchor distT="0" distB="0" distL="114300" distR="114300" simplePos="0" relativeHeight="251645440" behindDoc="0" locked="0" layoutInCell="1" allowOverlap="1">
                <wp:simplePos x="0" y="0"/>
                <wp:positionH relativeFrom="column">
                  <wp:posOffset>-114300</wp:posOffset>
                </wp:positionH>
                <wp:positionV relativeFrom="paragraph">
                  <wp:posOffset>76200</wp:posOffset>
                </wp:positionV>
                <wp:extent cx="5257800" cy="898525"/>
                <wp:effectExtent l="0" t="0" r="0" b="635"/>
                <wp:wrapNone/>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9852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6173" w:rsidRDefault="00266173" w:rsidP="004A304C">
                            <w:pPr>
                              <w:jc w:val="center"/>
                              <w:rPr>
                                <w:rFonts w:ascii="Palatino Linotype" w:hAnsi="Palatino Linotype"/>
                                <w:spacing w:val="160"/>
                              </w:rPr>
                            </w:pPr>
                          </w:p>
                          <w:p w:rsidR="00266173" w:rsidRDefault="00266173" w:rsidP="004A304C">
                            <w:pPr>
                              <w:jc w:val="center"/>
                              <w:rPr>
                                <w:rFonts w:ascii="Palatino Linotype" w:hAnsi="Palatino Linotype"/>
                                <w:spacing w:val="160"/>
                              </w:rPr>
                            </w:pPr>
                            <w:r>
                              <w:rPr>
                                <w:rFonts w:ascii="Palatino Linotype" w:hAnsi="Palatino Linotype"/>
                                <w:spacing w:val="160"/>
                              </w:rPr>
                              <w:t>Κείμενα &amp;</w:t>
                            </w:r>
                            <w:r w:rsidRPr="00722F12">
                              <w:rPr>
                                <w:rFonts w:ascii="Palatino Linotype" w:hAnsi="Palatino Linotype"/>
                                <w:spacing w:val="160"/>
                              </w:rPr>
                              <w:t xml:space="preserve"> </w:t>
                            </w:r>
                          </w:p>
                          <w:p w:rsidR="00266173" w:rsidRPr="00722F12" w:rsidRDefault="00266173" w:rsidP="004A304C">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4A304C">
                            <w:pPr>
                              <w:jc w:val="center"/>
                              <w:rPr>
                                <w:rFonts w:ascii="Palatino Linotype" w:hAnsi="Palatino Linotype"/>
                              </w:rPr>
                            </w:pPr>
                            <w:r>
                              <w:rPr>
                                <w:rFonts w:ascii="Palatino Linotype" w:hAnsi="Palatino Linotype"/>
                              </w:rPr>
                              <w:t xml:space="preserve"> </w:t>
                            </w:r>
                          </w:p>
                          <w:p w:rsidR="00266173" w:rsidRDefault="00266173" w:rsidP="004A30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3" type="#_x0000_t202" style="position:absolute;left:0;text-align:left;margin-left:-9pt;margin-top:6pt;width:414pt;height:7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" fillcolor="#eaeaea" stroked="f">
                <v:textbox>
                  <w:txbxContent>
                    <w:p w:rsidR="00266173" w:rsidRDefault="00266173" w:rsidP="004A304C">
                      <w:pPr>
                        <w:jc w:val="center"/>
                        <w:rPr>
                          <w:rFonts w:ascii="Palatino Linotype" w:hAnsi="Palatino Linotype"/>
                          <w:spacing w:val="160"/>
                        </w:rPr>
                      </w:pPr>
                    </w:p>
                    <w:p w:rsidR="00266173" w:rsidRDefault="00266173" w:rsidP="004A304C">
                      <w:pPr>
                        <w:jc w:val="center"/>
                        <w:rPr>
                          <w:rFonts w:ascii="Palatino Linotype" w:hAnsi="Palatino Linotype"/>
                          <w:spacing w:val="160"/>
                        </w:rPr>
                      </w:pPr>
                      <w:r>
                        <w:rPr>
                          <w:rFonts w:ascii="Palatino Linotype" w:hAnsi="Palatino Linotype"/>
                          <w:spacing w:val="160"/>
                        </w:rPr>
                        <w:t>Κείμενα &amp;</w:t>
                      </w:r>
                      <w:r w:rsidRPr="00722F12">
                        <w:rPr>
                          <w:rFonts w:ascii="Palatino Linotype" w:hAnsi="Palatino Linotype"/>
                          <w:spacing w:val="160"/>
                        </w:rPr>
                        <w:t xml:space="preserve"> </w:t>
                      </w:r>
                    </w:p>
                    <w:p w:rsidR="00266173" w:rsidRPr="00722F12" w:rsidRDefault="00266173" w:rsidP="004A304C">
                      <w:pPr>
                        <w:jc w:val="center"/>
                        <w:rPr>
                          <w:rFonts w:ascii="Palatino Linotype" w:hAnsi="Palatino Linotype"/>
                          <w:spacing w:val="160"/>
                        </w:rPr>
                      </w:pPr>
                      <w:r>
                        <w:rPr>
                          <w:rFonts w:ascii="Palatino Linotype" w:hAnsi="Palatino Linotype"/>
                          <w:spacing w:val="160"/>
                        </w:rPr>
                        <w:t xml:space="preserve">Πληροφοριακό υλικό </w:t>
                      </w:r>
                    </w:p>
                    <w:p w:rsidR="00266173" w:rsidRDefault="00266173" w:rsidP="004A304C">
                      <w:pPr>
                        <w:jc w:val="center"/>
                        <w:rPr>
                          <w:rFonts w:ascii="Palatino Linotype" w:hAnsi="Palatino Linotype"/>
                        </w:rPr>
                      </w:pPr>
                      <w:r>
                        <w:rPr>
                          <w:rFonts w:ascii="Palatino Linotype" w:hAnsi="Palatino Linotype"/>
                        </w:rPr>
                        <w:t xml:space="preserve"> </w:t>
                      </w:r>
                    </w:p>
                    <w:p w:rsidR="00266173" w:rsidRDefault="00266173" w:rsidP="004A304C"/>
                  </w:txbxContent>
                </v:textbox>
              </v:shape>
            </w:pict>
          </mc:Fallback>
        </mc:AlternateContent>
      </w:r>
    </w:p>
    <w:p w:rsidR="004A304C" w:rsidRDefault="004A304C" w:rsidP="009C5B68">
      <w:pPr>
        <w:jc w:val="both"/>
        <w:rPr>
          <w:rFonts w:ascii="Palatino Linotype" w:hAnsi="Palatino Linotype"/>
          <w:sz w:val="20"/>
          <w:szCs w:val="20"/>
        </w:rPr>
      </w:pPr>
    </w:p>
    <w:p w:rsidR="004A304C" w:rsidRDefault="004A304C" w:rsidP="009C5B68">
      <w:pPr>
        <w:jc w:val="both"/>
        <w:rPr>
          <w:rFonts w:ascii="Palatino Linotype" w:hAnsi="Palatino Linotype"/>
          <w:sz w:val="20"/>
          <w:szCs w:val="20"/>
        </w:rPr>
      </w:pPr>
    </w:p>
    <w:p w:rsidR="004A304C" w:rsidRDefault="004A304C" w:rsidP="009C5B68">
      <w:pPr>
        <w:jc w:val="both"/>
        <w:rPr>
          <w:rFonts w:ascii="Palatino Linotype" w:hAnsi="Palatino Linotype"/>
          <w:sz w:val="20"/>
          <w:szCs w:val="20"/>
        </w:rPr>
      </w:pPr>
    </w:p>
    <w:p w:rsidR="004A304C" w:rsidRDefault="004A304C" w:rsidP="009C5B68">
      <w:pPr>
        <w:jc w:val="center"/>
        <w:rPr>
          <w:rFonts w:ascii="Palatino Linotype" w:hAnsi="Palatino Linotype"/>
          <w:sz w:val="20"/>
          <w:szCs w:val="20"/>
        </w:rPr>
      </w:pPr>
    </w:p>
    <w:p w:rsidR="004A304C" w:rsidRPr="00403ED4" w:rsidRDefault="004A304C" w:rsidP="009C5B68">
      <w:pPr>
        <w:tabs>
          <w:tab w:val="num" w:pos="1440"/>
        </w:tabs>
        <w:ind w:hanging="284"/>
        <w:rPr>
          <w:rFonts w:ascii="Cambria" w:hAnsi="Cambria"/>
          <w:sz w:val="20"/>
          <w:szCs w:val="20"/>
        </w:rPr>
      </w:pPr>
      <w:r>
        <w:rPr>
          <w:rFonts w:ascii="Cambria" w:hAnsi="Cambria"/>
          <w:sz w:val="20"/>
          <w:szCs w:val="20"/>
        </w:rPr>
        <w:t xml:space="preserve"> </w:t>
      </w:r>
    </w:p>
    <w:p w:rsidR="000335BF" w:rsidRDefault="000335BF" w:rsidP="00EC23AB">
      <w:pPr>
        <w:rPr>
          <w:rFonts w:ascii="Palatino Linotype" w:hAnsi="Palatino Linotype"/>
          <w:b/>
          <w:color w:val="FF0000"/>
        </w:rPr>
      </w:pPr>
    </w:p>
    <w:p w:rsidR="000335BF" w:rsidRDefault="000335BF" w:rsidP="00EC23AB">
      <w:pPr>
        <w:rPr>
          <w:rFonts w:ascii="Palatino Linotype" w:hAnsi="Palatino Linotype"/>
          <w:b/>
          <w:color w:val="FF0000"/>
        </w:rPr>
      </w:pPr>
    </w:p>
    <w:p w:rsidR="00BF74FF" w:rsidRDefault="00BF74FF" w:rsidP="00EC23AB">
      <w:pPr>
        <w:rPr>
          <w:rFonts w:ascii="Palatino Linotype" w:hAnsi="Palatino Linotype"/>
          <w:b/>
          <w:color w:val="FF0000"/>
        </w:rPr>
      </w:pPr>
      <w:r w:rsidRPr="00BF74FF">
        <w:rPr>
          <w:rFonts w:ascii="Palatino Linotype" w:hAnsi="Palatino Linotype"/>
          <w:b/>
          <w:color w:val="FF0000"/>
        </w:rPr>
        <w:t>Αγία Γραφή:</w:t>
      </w:r>
      <w:r w:rsidR="002E1D11">
        <w:rPr>
          <w:rFonts w:ascii="Palatino Linotype" w:hAnsi="Palatino Linotype"/>
          <w:b/>
          <w:color w:val="FF0000"/>
        </w:rPr>
        <w:t xml:space="preserve"> </w:t>
      </w:r>
      <w:r w:rsidRPr="00BF74FF">
        <w:rPr>
          <w:rFonts w:ascii="Palatino Linotype" w:hAnsi="Palatino Linotype"/>
          <w:b/>
          <w:color w:val="FF0000"/>
        </w:rPr>
        <w:t>Ιερό βιβλίο των Χριστιανών</w:t>
      </w:r>
    </w:p>
    <w:p w:rsidR="00267098" w:rsidRDefault="00267098" w:rsidP="00267098">
      <w:pPr>
        <w:jc w:val="both"/>
        <w:rPr>
          <w:rFonts w:ascii="Palatino Linotype" w:hAnsi="Palatino Linotype"/>
          <w:bCs/>
          <w:sz w:val="20"/>
          <w:szCs w:val="20"/>
        </w:rPr>
      </w:pPr>
    </w:p>
    <w:p w:rsidR="00D01EDE" w:rsidRPr="00D01EDE" w:rsidRDefault="00D01EDE" w:rsidP="00267098">
      <w:pPr>
        <w:jc w:val="both"/>
        <w:rPr>
          <w:rFonts w:ascii="Palatino Linotype" w:hAnsi="Palatino Linotype"/>
          <w:bCs/>
          <w:sz w:val="20"/>
          <w:szCs w:val="20"/>
        </w:rPr>
      </w:pPr>
      <w:r w:rsidRPr="00D01EDE">
        <w:rPr>
          <w:rFonts w:ascii="Palatino Linotype" w:hAnsi="Palatino Linotype"/>
          <w:bCs/>
          <w:sz w:val="20"/>
          <w:szCs w:val="20"/>
        </w:rPr>
        <w:t>Ανοίγοντας την Αγία Γραφή είναι σα να μπαίνουμε σε μια μικρή βιβλιοθήκη!</w:t>
      </w:r>
      <w:r w:rsidR="002E1D11">
        <w:rPr>
          <w:rFonts w:ascii="Palatino Linotype" w:hAnsi="Palatino Linotype"/>
          <w:bCs/>
          <w:sz w:val="20"/>
          <w:szCs w:val="20"/>
        </w:rPr>
        <w:t xml:space="preserve"> </w:t>
      </w:r>
      <w:r w:rsidRPr="00D01EDE">
        <w:rPr>
          <w:rFonts w:ascii="Palatino Linotype" w:hAnsi="Palatino Linotype"/>
          <w:bCs/>
          <w:sz w:val="20"/>
          <w:szCs w:val="20"/>
        </w:rPr>
        <w:t>Τόσο πολλά βιβλία και με περίεργα ονόματα!</w:t>
      </w:r>
    </w:p>
    <w:p w:rsidR="00D01EDE" w:rsidRPr="00D01EDE" w:rsidRDefault="00D01EDE" w:rsidP="00766996">
      <w:pPr>
        <w:jc w:val="both"/>
        <w:rPr>
          <w:rFonts w:ascii="Palatino Linotype" w:hAnsi="Palatino Linotype"/>
          <w:bCs/>
          <w:sz w:val="20"/>
          <w:szCs w:val="20"/>
        </w:rPr>
      </w:pPr>
      <w:r w:rsidRPr="00D01EDE">
        <w:rPr>
          <w:rFonts w:ascii="Palatino Linotype" w:hAnsi="Palatino Linotype"/>
          <w:bCs/>
          <w:sz w:val="20"/>
          <w:szCs w:val="20"/>
        </w:rPr>
        <w:t xml:space="preserve">Άλλα </w:t>
      </w:r>
      <w:r w:rsidR="005C5DE5">
        <w:rPr>
          <w:rFonts w:ascii="Palatino Linotype" w:hAnsi="Palatino Linotype"/>
          <w:bCs/>
          <w:sz w:val="20"/>
          <w:szCs w:val="20"/>
        </w:rPr>
        <w:t xml:space="preserve">βιβλία </w:t>
      </w:r>
      <w:r w:rsidRPr="00D01EDE">
        <w:rPr>
          <w:rFonts w:ascii="Palatino Linotype" w:hAnsi="Palatino Linotype"/>
          <w:bCs/>
          <w:sz w:val="20"/>
          <w:szCs w:val="20"/>
        </w:rPr>
        <w:t>είναι μεγάλα κι άλλα μικρά. Άλλα είναι</w:t>
      </w:r>
      <w:r w:rsidR="00766996">
        <w:rPr>
          <w:rFonts w:ascii="Palatino Linotype" w:hAnsi="Palatino Linotype"/>
          <w:bCs/>
          <w:sz w:val="20"/>
          <w:szCs w:val="20"/>
        </w:rPr>
        <w:t xml:space="preserve"> γραμμένα σαν</w:t>
      </w:r>
      <w:r w:rsidRPr="00D01EDE">
        <w:rPr>
          <w:rFonts w:ascii="Palatino Linotype" w:hAnsi="Palatino Linotype"/>
          <w:bCs/>
          <w:sz w:val="20"/>
          <w:szCs w:val="20"/>
        </w:rPr>
        <w:t xml:space="preserve"> ιστορίες και άλλα ποιήματα</w:t>
      </w:r>
      <w:r w:rsidR="00766996">
        <w:rPr>
          <w:rFonts w:ascii="Palatino Linotype" w:hAnsi="Palatino Linotype"/>
          <w:bCs/>
          <w:sz w:val="20"/>
          <w:szCs w:val="20"/>
        </w:rPr>
        <w:t xml:space="preserve"> ή και </w:t>
      </w:r>
      <w:r w:rsidRPr="00D01EDE">
        <w:rPr>
          <w:rFonts w:ascii="Palatino Linotype" w:hAnsi="Palatino Linotype"/>
          <w:bCs/>
          <w:sz w:val="20"/>
          <w:szCs w:val="20"/>
        </w:rPr>
        <w:t>σαν επιστολές που στέλνουμε σε αγαπητά μας πρόσωπα.</w:t>
      </w:r>
    </w:p>
    <w:p w:rsidR="00D01EDE" w:rsidRPr="00766996" w:rsidRDefault="00267098" w:rsidP="00766996">
      <w:pPr>
        <w:jc w:val="both"/>
        <w:rPr>
          <w:rFonts w:ascii="Palatino Linotype" w:hAnsi="Palatino Linotype"/>
          <w:bCs/>
          <w:sz w:val="20"/>
          <w:szCs w:val="20"/>
        </w:rPr>
      </w:pPr>
      <w:r w:rsidRPr="00766996">
        <w:rPr>
          <w:rFonts w:ascii="Palatino Linotype" w:hAnsi="Palatino Linotype"/>
          <w:bCs/>
          <w:sz w:val="20"/>
          <w:szCs w:val="20"/>
        </w:rPr>
        <w:t xml:space="preserve">Για τους χριστιανούς η Αγία Γραφή είναι το ιερό τους βιβλίο. Ωστόσο δεν είναι μόνο </w:t>
      </w:r>
      <w:r w:rsidR="00E73AC7">
        <w:rPr>
          <w:rFonts w:ascii="Palatino Linotype" w:hAnsi="Palatino Linotype"/>
          <w:bCs/>
          <w:sz w:val="20"/>
          <w:szCs w:val="20"/>
        </w:rPr>
        <w:t xml:space="preserve">οι </w:t>
      </w:r>
      <w:r w:rsidRPr="00766996">
        <w:rPr>
          <w:rFonts w:ascii="Palatino Linotype" w:hAnsi="Palatino Linotype"/>
          <w:bCs/>
          <w:sz w:val="20"/>
          <w:szCs w:val="20"/>
        </w:rPr>
        <w:t>χρι</w:t>
      </w:r>
      <w:r w:rsidR="00E73AC7">
        <w:rPr>
          <w:rFonts w:ascii="Palatino Linotype" w:hAnsi="Palatino Linotype"/>
          <w:bCs/>
          <w:sz w:val="20"/>
          <w:szCs w:val="20"/>
        </w:rPr>
        <w:t>στιανοί που τη</w:t>
      </w:r>
      <w:r w:rsidRPr="00766996">
        <w:rPr>
          <w:rFonts w:ascii="Palatino Linotype" w:hAnsi="Palatino Linotype"/>
          <w:bCs/>
          <w:sz w:val="20"/>
          <w:szCs w:val="20"/>
        </w:rPr>
        <w:t xml:space="preserve"> διαβάζουν. Πολλοί πιστοί και άλλων θρησκειών </w:t>
      </w:r>
      <w:r w:rsidR="00766996" w:rsidRPr="00766996">
        <w:rPr>
          <w:rFonts w:ascii="Palatino Linotype" w:hAnsi="Palatino Linotype"/>
          <w:bCs/>
          <w:sz w:val="20"/>
          <w:szCs w:val="20"/>
        </w:rPr>
        <w:t xml:space="preserve">τη </w:t>
      </w:r>
      <w:r w:rsidRPr="00766996">
        <w:rPr>
          <w:rFonts w:ascii="Palatino Linotype" w:hAnsi="Palatino Linotype"/>
          <w:bCs/>
          <w:sz w:val="20"/>
          <w:szCs w:val="20"/>
        </w:rPr>
        <w:t xml:space="preserve">θεωρούν </w:t>
      </w:r>
      <w:r w:rsidR="00766996" w:rsidRPr="00766996">
        <w:rPr>
          <w:rFonts w:ascii="Palatino Linotype" w:hAnsi="Palatino Linotype"/>
          <w:bCs/>
          <w:sz w:val="20"/>
          <w:szCs w:val="20"/>
        </w:rPr>
        <w:t xml:space="preserve">ως </w:t>
      </w:r>
      <w:r w:rsidRPr="00766996">
        <w:rPr>
          <w:rFonts w:ascii="Palatino Linotype" w:hAnsi="Palatino Linotype"/>
          <w:bCs/>
          <w:sz w:val="20"/>
          <w:szCs w:val="20"/>
        </w:rPr>
        <w:t>ένα σπουδαίο βιβλίο που το σέβονται και το μελετούν.</w:t>
      </w:r>
    </w:p>
    <w:p w:rsidR="00BF74FF" w:rsidRDefault="00267098" w:rsidP="00766996">
      <w:pPr>
        <w:jc w:val="both"/>
        <w:rPr>
          <w:rFonts w:ascii="Palatino Linotype" w:hAnsi="Palatino Linotype"/>
          <w:bCs/>
          <w:sz w:val="20"/>
          <w:szCs w:val="20"/>
        </w:rPr>
      </w:pPr>
      <w:r w:rsidRPr="00766996">
        <w:rPr>
          <w:rFonts w:ascii="Palatino Linotype" w:hAnsi="Palatino Linotype"/>
          <w:bCs/>
          <w:sz w:val="20"/>
          <w:szCs w:val="20"/>
        </w:rPr>
        <w:t xml:space="preserve">Όποιο μουσείο κι αν επισκεφτούμε στην Ελλάδα, στην Ευρώπη αλλά και σ’ όλο τον κόσμο θα διαπιστώσουμε ότι πολλοί καλλιτέχνες έχουν εμπνευστεί από τις ιστορίες και τα πρόσωπα της </w:t>
      </w:r>
      <w:r w:rsidR="00766996" w:rsidRPr="00766996">
        <w:rPr>
          <w:rFonts w:ascii="Palatino Linotype" w:hAnsi="Palatino Linotype"/>
          <w:bCs/>
          <w:sz w:val="20"/>
          <w:szCs w:val="20"/>
        </w:rPr>
        <w:t>Αγίας Γραφής</w:t>
      </w:r>
      <w:r w:rsidRPr="00766996">
        <w:rPr>
          <w:rFonts w:ascii="Palatino Linotype" w:hAnsi="Palatino Linotype"/>
          <w:bCs/>
          <w:sz w:val="20"/>
          <w:szCs w:val="20"/>
        </w:rPr>
        <w:t>. Το ίδιο ισχύει και για άλλα είδη τέχνης: τη λογοτεχνία, τη μουσική, το θέατρο, τον κινηματογράφο. Για όλους τους λαούς της Ευρώπης η Αγία Γραφή μπορεί να θεωρηθεί όχι μόνο κοινή πολιτιστική τους κληρονομιά, αλλά και πηγή του πολιτισμού τους.</w:t>
      </w:r>
    </w:p>
    <w:p w:rsidR="00766996" w:rsidRPr="00267098" w:rsidRDefault="00766996" w:rsidP="00766996">
      <w:pPr>
        <w:jc w:val="both"/>
        <w:rPr>
          <w:rFonts w:ascii="Palatino Linotype" w:hAnsi="Palatino Linotype"/>
          <w:bCs/>
          <w:sz w:val="20"/>
          <w:szCs w:val="20"/>
        </w:rPr>
      </w:pPr>
      <w:r>
        <w:rPr>
          <w:rFonts w:ascii="Palatino Linotype" w:hAnsi="Palatino Linotype"/>
          <w:bCs/>
          <w:sz w:val="20"/>
          <w:szCs w:val="20"/>
        </w:rPr>
        <w:t>Συχνά, χρησιμοποιούμε γι’ αυτήν τη λέξη «Βίβλος». Η λέξη προέρχεται από το όνομα μιας πόλης της Φοινίκης όπου γινόταν επεξεργασία και εμπόριο παπύρου, πάνω στον οποίο οι άνθρωποι εκείνης της εποχής έγραφαν τα κείμενά τους. Έτσι, κατέληξε το όνομα της πόλης να σημαίνει στα ελληνικά «βιβλίο» και η λέξη «Βίβλος» να σημαίνει το «βιβλίο των βιβλίων», δηλαδή την Αγία Γραφή.</w:t>
      </w:r>
    </w:p>
    <w:p w:rsidR="00EC23AB" w:rsidRDefault="00EC23AB" w:rsidP="009C5B68">
      <w:pPr>
        <w:rPr>
          <w:rFonts w:ascii="Palatino Linotype" w:hAnsi="Palatino Linotype"/>
          <w:b/>
          <w:color w:val="FF0000"/>
        </w:rPr>
      </w:pPr>
    </w:p>
    <w:p w:rsidR="004D0958" w:rsidRPr="00BF74FF" w:rsidRDefault="004D0958" w:rsidP="009C5B68">
      <w:pPr>
        <w:rPr>
          <w:rFonts w:ascii="Palatino Linotype" w:hAnsi="Palatino Linotype"/>
          <w:b/>
          <w:color w:val="FF0000"/>
        </w:rPr>
      </w:pPr>
      <w:r w:rsidRPr="00BF74FF">
        <w:rPr>
          <w:rFonts w:ascii="Palatino Linotype" w:hAnsi="Palatino Linotype"/>
          <w:b/>
          <w:color w:val="FF0000"/>
        </w:rPr>
        <w:t>Η Αγία Γραφή μιλάει για τον Θεό και τη σχέση του με τον άνθρωπο</w:t>
      </w:r>
    </w:p>
    <w:p w:rsidR="004A304C" w:rsidRPr="00EC23AB" w:rsidRDefault="004A304C" w:rsidP="009C5B68">
      <w:pPr>
        <w:jc w:val="both"/>
        <w:rPr>
          <w:rFonts w:ascii="Palatino Linotype" w:hAnsi="Palatino Linotype"/>
          <w:bCs/>
          <w:sz w:val="20"/>
          <w:szCs w:val="20"/>
        </w:rPr>
      </w:pPr>
    </w:p>
    <w:p w:rsidR="004D0958" w:rsidRPr="00E73AC7" w:rsidRDefault="00BF74FF" w:rsidP="00D12778">
      <w:pPr>
        <w:numPr>
          <w:ilvl w:val="3"/>
          <w:numId w:val="2"/>
        </w:numPr>
        <w:tabs>
          <w:tab w:val="clear" w:pos="900"/>
          <w:tab w:val="left" w:pos="284"/>
        </w:tabs>
        <w:ind w:left="426" w:hanging="426"/>
        <w:rPr>
          <w:rFonts w:ascii="Palatino Linotype" w:hAnsi="Palatino Linotype"/>
          <w:b/>
          <w:sz w:val="22"/>
          <w:szCs w:val="22"/>
        </w:rPr>
      </w:pPr>
      <w:r w:rsidRPr="00E73AC7">
        <w:rPr>
          <w:rFonts w:ascii="Palatino Linotype" w:hAnsi="Palatino Linotype"/>
          <w:b/>
          <w:sz w:val="22"/>
          <w:szCs w:val="22"/>
        </w:rPr>
        <w:t xml:space="preserve"> </w:t>
      </w:r>
      <w:r w:rsidR="004D0958" w:rsidRPr="00E73AC7">
        <w:rPr>
          <w:rFonts w:ascii="Palatino Linotype" w:hAnsi="Palatino Linotype"/>
          <w:b/>
          <w:sz w:val="22"/>
          <w:szCs w:val="22"/>
        </w:rPr>
        <w:t>Ο Θεός: δημιουργός του κόσμου και του ανθρώπου</w:t>
      </w:r>
    </w:p>
    <w:p w:rsidR="00834F77" w:rsidRPr="00834F77" w:rsidRDefault="00834F77" w:rsidP="009C5B68">
      <w:pPr>
        <w:jc w:val="both"/>
        <w:rPr>
          <w:rFonts w:ascii="Palatino Linotype" w:hAnsi="Palatino Linotype"/>
          <w:i/>
          <w:iCs/>
          <w:sz w:val="16"/>
          <w:szCs w:val="16"/>
        </w:rPr>
      </w:pPr>
    </w:p>
    <w:p w:rsidR="004A304C" w:rsidRDefault="004A304C" w:rsidP="009C5B68">
      <w:pPr>
        <w:jc w:val="both"/>
        <w:rPr>
          <w:rFonts w:ascii="Palatino Linotype" w:hAnsi="Palatino Linotype"/>
          <w:i/>
          <w:iCs/>
          <w:sz w:val="20"/>
          <w:szCs w:val="20"/>
        </w:rPr>
      </w:pPr>
      <w:r w:rsidRPr="004A304C">
        <w:rPr>
          <w:rFonts w:ascii="Palatino Linotype" w:hAnsi="Palatino Linotype"/>
          <w:i/>
          <w:iCs/>
          <w:sz w:val="20"/>
          <w:szCs w:val="20"/>
        </w:rPr>
        <w:t xml:space="preserve">Στην αρχή ο </w:t>
      </w:r>
      <w:r>
        <w:rPr>
          <w:rFonts w:ascii="Palatino Linotype" w:hAnsi="Palatino Linotype"/>
          <w:i/>
          <w:iCs/>
          <w:sz w:val="20"/>
          <w:szCs w:val="20"/>
        </w:rPr>
        <w:t>Θεός δημιούργησε τον ουρανό και τη γη. Πριν από τη δημιουργία του ουρανού και της γης δεν υπήρχε τίποτα. Υπήρχε μόνο η παντοδυναμία και η απέραντη αγάπη του Θεού.</w:t>
      </w:r>
    </w:p>
    <w:p w:rsidR="004A304C" w:rsidRDefault="004A304C" w:rsidP="009C5B68">
      <w:pPr>
        <w:jc w:val="both"/>
        <w:rPr>
          <w:rFonts w:ascii="Palatino Linotype" w:hAnsi="Palatino Linotype"/>
          <w:i/>
          <w:iCs/>
          <w:sz w:val="20"/>
          <w:szCs w:val="20"/>
        </w:rPr>
      </w:pPr>
      <w:r>
        <w:rPr>
          <w:rFonts w:ascii="Palatino Linotype" w:hAnsi="Palatino Linotype"/>
          <w:i/>
          <w:iCs/>
          <w:sz w:val="20"/>
          <w:szCs w:val="20"/>
        </w:rPr>
        <w:t xml:space="preserve">Στη συνέχεια </w:t>
      </w:r>
      <w:r w:rsidR="00D71A5E">
        <w:rPr>
          <w:rFonts w:ascii="Palatino Linotype" w:hAnsi="Palatino Linotype"/>
          <w:i/>
          <w:iCs/>
          <w:sz w:val="20"/>
          <w:szCs w:val="20"/>
        </w:rPr>
        <w:t>ο Θεός διατάζει να γίνει το φως: «Γεννηθήτω φως!» Και έγινε το φως. Ύστερα χώρισε τη γη από τα άλλα ουράνια σώματα, καθώς και τις στεριές από τις θάλασσες</w:t>
      </w:r>
      <w:r w:rsidR="003D7381">
        <w:rPr>
          <w:rFonts w:ascii="Palatino Linotype" w:hAnsi="Palatino Linotype"/>
          <w:i/>
          <w:iCs/>
          <w:sz w:val="20"/>
          <w:szCs w:val="20"/>
        </w:rPr>
        <w:t>. Διέταξε να φυτρώσουν τα φυτά, να φανεί ο ήλιος, το φεγγάρι, τ’ αστέρια. Ύστερα είπε και δημιουργήθηκαν τα ψάρια και τα άλλα υδρόβια ζώα, καθώς και τα πουλιά και όλα τα ζώα της στεριάς. Σε όλα αυτά τα δημιουργήματα του Θεού, που έγιναν από το τίποτα, έπαιξε ρόλο μονάχα ο λόγος του, η δημιουργική του φωνή. Είπε κι έγιναν!</w:t>
      </w:r>
    </w:p>
    <w:p w:rsidR="003D7381" w:rsidRDefault="003D7381" w:rsidP="009C5B68">
      <w:pPr>
        <w:jc w:val="both"/>
        <w:rPr>
          <w:rFonts w:ascii="Palatino Linotype" w:hAnsi="Palatino Linotype"/>
          <w:i/>
          <w:iCs/>
          <w:sz w:val="20"/>
          <w:szCs w:val="20"/>
        </w:rPr>
      </w:pPr>
      <w:r>
        <w:rPr>
          <w:rFonts w:ascii="Palatino Linotype" w:hAnsi="Palatino Linotype"/>
          <w:i/>
          <w:iCs/>
          <w:sz w:val="20"/>
          <w:szCs w:val="20"/>
        </w:rPr>
        <w:t>Την έκτη μέρα, τελευταίο απ’ όλα τα πλάσματα, δημιούργησε ο Θεός τον άνθρωπο. Χωρίς αυτόν έβλεπε πως ο κόσμος είναι άδειος. Σαν να μην είχε νόημα. Έτσι γεννήθηκε από την αγάπη του Θεού ο άνθρωπος.</w:t>
      </w:r>
    </w:p>
    <w:p w:rsidR="003D7381" w:rsidRDefault="003D7381" w:rsidP="009C5B68">
      <w:pPr>
        <w:jc w:val="both"/>
        <w:rPr>
          <w:rFonts w:ascii="Palatino Linotype" w:hAnsi="Palatino Linotype"/>
          <w:i/>
          <w:iCs/>
          <w:sz w:val="20"/>
          <w:szCs w:val="20"/>
        </w:rPr>
      </w:pPr>
      <w:r>
        <w:rPr>
          <w:rFonts w:ascii="Palatino Linotype" w:hAnsi="Palatino Linotype"/>
          <w:i/>
          <w:iCs/>
          <w:sz w:val="20"/>
          <w:szCs w:val="20"/>
        </w:rPr>
        <w:t xml:space="preserve">Ενώ για τα άλλα δημιουργήματα ο Θεός χρησιμοποίησε μόνο </w:t>
      </w:r>
      <w:r w:rsidR="00EF2EB4">
        <w:rPr>
          <w:rFonts w:ascii="Palatino Linotype" w:hAnsi="Palatino Linotype"/>
          <w:i/>
          <w:iCs/>
          <w:sz w:val="20"/>
          <w:szCs w:val="20"/>
        </w:rPr>
        <w:t>τον λ</w:t>
      </w:r>
      <w:r>
        <w:rPr>
          <w:rFonts w:ascii="Palatino Linotype" w:hAnsi="Palatino Linotype"/>
          <w:i/>
          <w:iCs/>
          <w:sz w:val="20"/>
          <w:szCs w:val="20"/>
        </w:rPr>
        <w:t xml:space="preserve">όγο, δηλαδή έγιναν όλα με μια διαταγή του, για τον άνθρωπο έσκυψε με στοργή ο Θεός, έφτιαξε πηλό και τον </w:t>
      </w:r>
      <w:r>
        <w:rPr>
          <w:rFonts w:ascii="Palatino Linotype" w:hAnsi="Palatino Linotype"/>
          <w:i/>
          <w:iCs/>
          <w:sz w:val="20"/>
          <w:szCs w:val="20"/>
        </w:rPr>
        <w:lastRenderedPageBreak/>
        <w:t>έπλασε. Ύστερα του φύσηξε στο στόμα του «πνοή ζωής» και ο άνθρωπος έγινε μια ζωντανή ύπαρξη με ψυχή και πνεύμα. Όλοι οι άνθρωποι έχουν ένα κομμάτι από την αναπνοή του Θεού μέσα τους.</w:t>
      </w:r>
    </w:p>
    <w:p w:rsidR="003D7381" w:rsidRDefault="003D7381" w:rsidP="009C5B68">
      <w:pPr>
        <w:jc w:val="both"/>
        <w:rPr>
          <w:rFonts w:ascii="Palatino Linotype" w:hAnsi="Palatino Linotype"/>
          <w:i/>
          <w:iCs/>
          <w:sz w:val="20"/>
          <w:szCs w:val="20"/>
        </w:rPr>
      </w:pPr>
      <w:r>
        <w:rPr>
          <w:rFonts w:ascii="Palatino Linotype" w:hAnsi="Palatino Linotype"/>
          <w:i/>
          <w:iCs/>
          <w:sz w:val="20"/>
          <w:szCs w:val="20"/>
        </w:rPr>
        <w:t>Ύστερα ο Θεός πήρε από την πλευρά του ανθρώπου κι έπλασε τη γυναίκα, γιατί δεν ήθελε να τον αφήσει μόνο μέσα σε όλη αυτή την απέραντη και θαυμάσια δημιουργία.</w:t>
      </w:r>
    </w:p>
    <w:p w:rsidR="003D7381" w:rsidRDefault="003D7381" w:rsidP="009C5B68">
      <w:pPr>
        <w:jc w:val="both"/>
        <w:rPr>
          <w:rFonts w:ascii="Palatino Linotype" w:hAnsi="Palatino Linotype"/>
          <w:i/>
          <w:iCs/>
          <w:sz w:val="20"/>
          <w:szCs w:val="20"/>
        </w:rPr>
      </w:pPr>
      <w:r>
        <w:rPr>
          <w:rFonts w:ascii="Palatino Linotype" w:hAnsi="Palatino Linotype"/>
          <w:i/>
          <w:iCs/>
          <w:sz w:val="20"/>
          <w:szCs w:val="20"/>
        </w:rPr>
        <w:t>Τον άντρα τον ονόμασε ο Θεός Αδάμ, που θα πει χωμάτινος, πήλινος. Τη γυναίκα Εύα, που θα πει ζωή. Αυτοί οι δύο άνθρωποι, οι πρωτόπλαστοι όπως ονομάστηκαν, ήταν το τελειότερο δημιούργημα του Θεού, «εικόνα και ομοίωσή» του Θεού.</w:t>
      </w:r>
    </w:p>
    <w:p w:rsidR="003D7381" w:rsidRDefault="003D7381" w:rsidP="009C5B68">
      <w:pPr>
        <w:jc w:val="both"/>
        <w:rPr>
          <w:rFonts w:ascii="Palatino Linotype" w:hAnsi="Palatino Linotype"/>
          <w:i/>
          <w:iCs/>
          <w:sz w:val="20"/>
          <w:szCs w:val="20"/>
        </w:rPr>
      </w:pPr>
      <w:r>
        <w:rPr>
          <w:rFonts w:ascii="Palatino Linotype" w:hAnsi="Palatino Linotype"/>
          <w:i/>
          <w:iCs/>
          <w:sz w:val="20"/>
          <w:szCs w:val="20"/>
        </w:rPr>
        <w:t xml:space="preserve">Ο Θεός ευλόγησε όλα του τα δημιουργήματα. Ιδιαίτερα ευλόγησε τους ανθρώπους, που τους είχε προικίσει με το λογικό και την ελευθερία να κάνουν το καλό. Τους αγάπησε βαθιά και δεν τους άφησε μονάχους στην τύχη τους. Τους έφερε για να ζήσουν στον Παράδεισο, ένα απέραντο μαγευτικό περιβόλι. </w:t>
      </w:r>
    </w:p>
    <w:p w:rsidR="001645D1" w:rsidRPr="00BF74FF" w:rsidRDefault="001645D1" w:rsidP="009C5B68">
      <w:pPr>
        <w:jc w:val="both"/>
        <w:rPr>
          <w:rFonts w:ascii="Palatino Linotype" w:hAnsi="Palatino Linotype"/>
          <w:i/>
          <w:iCs/>
          <w:sz w:val="22"/>
          <w:szCs w:val="22"/>
        </w:rPr>
      </w:pPr>
    </w:p>
    <w:p w:rsidR="004D0958" w:rsidRPr="00E73AC7" w:rsidRDefault="004D0958" w:rsidP="00D12778">
      <w:pPr>
        <w:numPr>
          <w:ilvl w:val="3"/>
          <w:numId w:val="2"/>
        </w:numPr>
        <w:tabs>
          <w:tab w:val="num" w:pos="284"/>
          <w:tab w:val="left" w:pos="720"/>
        </w:tabs>
        <w:ind w:left="720" w:hanging="720"/>
        <w:jc w:val="both"/>
        <w:rPr>
          <w:rFonts w:ascii="Palatino Linotype" w:hAnsi="Palatino Linotype"/>
          <w:b/>
          <w:i/>
          <w:iCs/>
          <w:sz w:val="22"/>
          <w:szCs w:val="22"/>
        </w:rPr>
      </w:pPr>
      <w:r w:rsidRPr="00E73AC7">
        <w:rPr>
          <w:rFonts w:ascii="Palatino Linotype" w:hAnsi="Palatino Linotype"/>
          <w:b/>
          <w:sz w:val="22"/>
          <w:szCs w:val="22"/>
        </w:rPr>
        <w:t>Ο Θεός δίπλα στον άνθρωπο</w:t>
      </w:r>
    </w:p>
    <w:p w:rsidR="00834F77" w:rsidRPr="00834F77" w:rsidRDefault="00834F77" w:rsidP="009C5B68">
      <w:pPr>
        <w:jc w:val="both"/>
        <w:rPr>
          <w:rFonts w:ascii="Palatino Linotype" w:hAnsi="Palatino Linotype"/>
          <w:i/>
          <w:iCs/>
          <w:sz w:val="16"/>
          <w:szCs w:val="16"/>
        </w:rPr>
      </w:pP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Ποιμένας μου ο Κύριος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και δεν θα στερηθώ.</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Σε πράσινα λιβάδια με αναπαύει,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με πάει σε νερά δροσιστικά.</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Ανανεώνει τη ζωή μου,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στο δρόμο το σωστό με οδηγεί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για να δοξάζεται το όνομά του.</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Αν πορευτώ μες σε θανατερό σκοτάδι,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κακό κανένα δε φοβάμαι,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γιατί μαζί μου, Κύριε, είσαι εσύ∙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η γκλίτσα και το ρόπαλό σου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μου δίνουν σιγουριά.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Τραπέζι μπρος μου ετοιμάζεις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αντίκρυ στους εχθρούς μου∙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μυρώνεις το κεφάλι μου με λάδι,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και ξεχειλίζει το ποτήρι μου.</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Ναι, η καλοσύνη κι η αγάπη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θα ‘ναι μαζί μου όλες τις μέρες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της ζωής μου∙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 xml:space="preserve">και στου Κυρίου θα κατοικώ τον οίκο </w:t>
      </w:r>
    </w:p>
    <w:p w:rsidR="001645D1" w:rsidRDefault="001645D1" w:rsidP="009C5B68">
      <w:pPr>
        <w:jc w:val="both"/>
        <w:rPr>
          <w:rFonts w:ascii="Palatino Linotype" w:hAnsi="Palatino Linotype"/>
          <w:i/>
          <w:iCs/>
          <w:sz w:val="20"/>
          <w:szCs w:val="20"/>
        </w:rPr>
      </w:pPr>
      <w:r>
        <w:rPr>
          <w:rFonts w:ascii="Palatino Linotype" w:hAnsi="Palatino Linotype"/>
          <w:i/>
          <w:iCs/>
          <w:sz w:val="20"/>
          <w:szCs w:val="20"/>
        </w:rPr>
        <w:t>παντοτινά.</w:t>
      </w:r>
    </w:p>
    <w:p w:rsidR="001645D1" w:rsidRDefault="002E1D11" w:rsidP="009C5B68">
      <w:pPr>
        <w:rPr>
          <w:rFonts w:ascii="Palatino Linotype" w:hAnsi="Palatino Linotype"/>
          <w:sz w:val="16"/>
          <w:szCs w:val="16"/>
        </w:rPr>
      </w:pPr>
      <w:r>
        <w:rPr>
          <w:rFonts w:ascii="Palatino Linotype" w:hAnsi="Palatino Linotype"/>
          <w:sz w:val="16"/>
          <w:szCs w:val="16"/>
        </w:rPr>
        <w:t xml:space="preserve">                                      </w:t>
      </w:r>
      <w:r w:rsidR="00381EBB">
        <w:rPr>
          <w:rFonts w:ascii="Palatino Linotype" w:hAnsi="Palatino Linotype"/>
          <w:sz w:val="16"/>
          <w:szCs w:val="16"/>
        </w:rPr>
        <w:t xml:space="preserve">                                        </w:t>
      </w:r>
      <w:r>
        <w:rPr>
          <w:rFonts w:ascii="Palatino Linotype" w:hAnsi="Palatino Linotype"/>
          <w:sz w:val="16"/>
          <w:szCs w:val="16"/>
        </w:rPr>
        <w:t xml:space="preserve">   </w:t>
      </w:r>
      <w:r w:rsidR="001645D1" w:rsidRPr="001645D1">
        <w:rPr>
          <w:rFonts w:ascii="Palatino Linotype" w:hAnsi="Palatino Linotype"/>
          <w:sz w:val="16"/>
          <w:szCs w:val="16"/>
        </w:rPr>
        <w:t>Ψλ 23</w:t>
      </w:r>
    </w:p>
    <w:p w:rsidR="001645D1" w:rsidRDefault="001645D1" w:rsidP="009C5B68">
      <w:pPr>
        <w:rPr>
          <w:rFonts w:ascii="Palatino Linotype" w:hAnsi="Palatino Linotype"/>
          <w:sz w:val="16"/>
          <w:szCs w:val="16"/>
        </w:rPr>
      </w:pPr>
    </w:p>
    <w:p w:rsidR="004D0958" w:rsidRPr="00E73AC7" w:rsidRDefault="004D0958" w:rsidP="00D12778">
      <w:pPr>
        <w:numPr>
          <w:ilvl w:val="3"/>
          <w:numId w:val="2"/>
        </w:numPr>
        <w:tabs>
          <w:tab w:val="clear" w:pos="900"/>
          <w:tab w:val="num" w:pos="284"/>
        </w:tabs>
        <w:ind w:left="720" w:hanging="720"/>
        <w:rPr>
          <w:rFonts w:ascii="Palatino Linotype" w:hAnsi="Palatino Linotype"/>
          <w:b/>
          <w:sz w:val="22"/>
          <w:szCs w:val="22"/>
        </w:rPr>
      </w:pPr>
      <w:r w:rsidRPr="00E73AC7">
        <w:rPr>
          <w:rFonts w:ascii="Palatino Linotype" w:hAnsi="Palatino Linotype"/>
          <w:b/>
          <w:sz w:val="22"/>
          <w:szCs w:val="22"/>
        </w:rPr>
        <w:t>Η ανάγκη του ανθρώπου να πλησιάσει τον Θεό</w:t>
      </w:r>
    </w:p>
    <w:p w:rsidR="00834F77" w:rsidRPr="00834F77" w:rsidRDefault="00834F77" w:rsidP="009C5B68">
      <w:pPr>
        <w:rPr>
          <w:rFonts w:ascii="Palatino Linotype" w:hAnsi="Palatino Linotype"/>
          <w:i/>
          <w:iCs/>
          <w:sz w:val="16"/>
          <w:szCs w:val="16"/>
        </w:rPr>
      </w:pP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Σαν που διψάει το μικρό ελαφάκι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στα νερά κοντά και τρέχει,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έτσι ποθεί κι εσένα η καρδιά μου, Κύριε.</w:t>
      </w:r>
    </w:p>
    <w:p w:rsidR="001C7F57"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Δίψασε η ψυχή μου το Θεό,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Εσένα που είσαι η ζωή και το φως.</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Πότε θ’ ανοίξω ένα πρωί τα μάτια μου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και θα δω το πρόσωπό Σου;</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Αυτός ο πόθος και η δίψα μου η μεγάλη να Σε δω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γεμίζουν δάκρυα τα δυο μου μάτια.</w:t>
      </w:r>
    </w:p>
    <w:p w:rsidR="001C7F57"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Κι αυτά τα δάκρυα πολλές φορές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είναι το ψωμί που τρώγω.</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Θέλω να Σε δω, Κύριε,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lastRenderedPageBreak/>
        <w:t xml:space="preserve">έτσι καθώς φορείς για ιμάτιο το φως,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έτσι καθώς απλώνεις τον ουρανό από πάνω μας σαν στέγη.</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Τα παλάτια Σου θα ’ναι ακουμπισμένα και θεμελιωμένα πάνω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σε νερά.</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Και γι’ άρμα Σου τα σύννεφα θα ’χεις.</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Οι φτερούγες των ανέμων θα Σε μεταφέρουν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στις απέραντες εκτάσεις του κόσμου.</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Κοντά και γύρω από το</w:t>
      </w:r>
      <w:r w:rsidR="00EF2EB4">
        <w:rPr>
          <w:rFonts w:ascii="Palatino Linotype" w:hAnsi="Palatino Linotype"/>
          <w:i/>
          <w:iCs/>
          <w:sz w:val="20"/>
          <w:szCs w:val="20"/>
        </w:rPr>
        <w:t>ν θρόνο</w:t>
      </w:r>
      <w:r w:rsidRPr="00891669">
        <w:rPr>
          <w:rFonts w:ascii="Palatino Linotype" w:hAnsi="Palatino Linotype"/>
          <w:i/>
          <w:iCs/>
          <w:sz w:val="20"/>
          <w:szCs w:val="20"/>
        </w:rPr>
        <w:t xml:space="preserve"> Σου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Σε υπηρετούν πυρός φλόγα οι άγγελοί Σου …</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Α, Κύριε, Κύριε … η νεανική καρδιά μου Σε ποθεί.</w:t>
      </w:r>
    </w:p>
    <w:p w:rsidR="001645D1" w:rsidRPr="00891669" w:rsidRDefault="001645D1" w:rsidP="009C5B68">
      <w:pPr>
        <w:rPr>
          <w:rFonts w:ascii="Palatino Linotype" w:hAnsi="Palatino Linotype"/>
          <w:i/>
          <w:iCs/>
          <w:sz w:val="20"/>
          <w:szCs w:val="20"/>
        </w:rPr>
      </w:pPr>
      <w:r w:rsidRPr="00891669">
        <w:rPr>
          <w:rFonts w:ascii="Palatino Linotype" w:hAnsi="Palatino Linotype"/>
          <w:i/>
          <w:iCs/>
          <w:sz w:val="20"/>
          <w:szCs w:val="20"/>
        </w:rPr>
        <w:t xml:space="preserve">Τρέχει και λαχταράει να ξεδιψάσει </w:t>
      </w:r>
    </w:p>
    <w:p w:rsidR="001645D1" w:rsidRDefault="001645D1" w:rsidP="009C5B68">
      <w:pPr>
        <w:rPr>
          <w:rFonts w:ascii="Palatino Linotype" w:hAnsi="Palatino Linotype"/>
          <w:i/>
          <w:iCs/>
          <w:sz w:val="20"/>
          <w:szCs w:val="20"/>
        </w:rPr>
      </w:pPr>
      <w:r w:rsidRPr="00891669">
        <w:rPr>
          <w:rFonts w:ascii="Palatino Linotype" w:hAnsi="Palatino Linotype"/>
          <w:i/>
          <w:iCs/>
          <w:sz w:val="20"/>
          <w:szCs w:val="20"/>
        </w:rPr>
        <w:t>σαν το μικρό το ελάφι στα νερά κοντά …</w:t>
      </w:r>
    </w:p>
    <w:p w:rsidR="001645D1" w:rsidRPr="001645D1" w:rsidRDefault="002E1D11" w:rsidP="009C5B68">
      <w:pPr>
        <w:rPr>
          <w:rFonts w:ascii="Palatino Linotype" w:hAnsi="Palatino Linotype"/>
          <w:sz w:val="16"/>
          <w:szCs w:val="16"/>
        </w:rPr>
      </w:pPr>
      <w:r>
        <w:rPr>
          <w:rFonts w:ascii="Palatino Linotype" w:hAnsi="Palatino Linotype"/>
          <w:sz w:val="16"/>
          <w:szCs w:val="16"/>
        </w:rPr>
        <w:t xml:space="preserve">                                  </w:t>
      </w:r>
      <w:r w:rsidR="00381EBB">
        <w:rPr>
          <w:rFonts w:ascii="Palatino Linotype" w:hAnsi="Palatino Linotype"/>
          <w:sz w:val="16"/>
          <w:szCs w:val="16"/>
        </w:rPr>
        <w:t xml:space="preserve">                                                               </w:t>
      </w:r>
      <w:r>
        <w:rPr>
          <w:rFonts w:ascii="Palatino Linotype" w:hAnsi="Palatino Linotype"/>
          <w:sz w:val="16"/>
          <w:szCs w:val="16"/>
        </w:rPr>
        <w:t xml:space="preserve">                      </w:t>
      </w:r>
      <w:r w:rsidR="001C7F57">
        <w:rPr>
          <w:rFonts w:ascii="Palatino Linotype" w:hAnsi="Palatino Linotype"/>
          <w:sz w:val="16"/>
          <w:szCs w:val="16"/>
        </w:rPr>
        <w:t>Ψλ 42</w:t>
      </w:r>
    </w:p>
    <w:p w:rsidR="001645D1" w:rsidRDefault="001645D1" w:rsidP="009C5B68">
      <w:pPr>
        <w:jc w:val="both"/>
        <w:rPr>
          <w:rFonts w:ascii="Palatino Linotype" w:hAnsi="Palatino Linotype"/>
          <w:sz w:val="20"/>
          <w:szCs w:val="20"/>
        </w:rPr>
      </w:pPr>
    </w:p>
    <w:p w:rsidR="004D0958" w:rsidRPr="00E73AC7" w:rsidRDefault="004D0958" w:rsidP="00D12778">
      <w:pPr>
        <w:numPr>
          <w:ilvl w:val="3"/>
          <w:numId w:val="2"/>
        </w:numPr>
        <w:tabs>
          <w:tab w:val="clear" w:pos="900"/>
          <w:tab w:val="num" w:pos="284"/>
        </w:tabs>
        <w:ind w:left="284" w:hanging="284"/>
        <w:jc w:val="both"/>
        <w:rPr>
          <w:rFonts w:ascii="Palatino Linotype" w:hAnsi="Palatino Linotype"/>
          <w:b/>
          <w:i/>
          <w:iCs/>
          <w:sz w:val="22"/>
          <w:szCs w:val="22"/>
        </w:rPr>
      </w:pPr>
      <w:r w:rsidRPr="00E73AC7">
        <w:rPr>
          <w:rFonts w:ascii="Palatino Linotype" w:hAnsi="Palatino Linotype"/>
          <w:b/>
          <w:sz w:val="22"/>
          <w:szCs w:val="22"/>
        </w:rPr>
        <w:t>Η παρουσία του Θεού δίπλα στον άνθρωπο</w:t>
      </w:r>
      <w:r w:rsidR="002E1D11">
        <w:rPr>
          <w:rFonts w:ascii="Palatino Linotype" w:hAnsi="Palatino Linotype"/>
          <w:b/>
          <w:i/>
          <w:iCs/>
          <w:sz w:val="22"/>
          <w:szCs w:val="22"/>
        </w:rPr>
        <w:t xml:space="preserve"> </w:t>
      </w:r>
    </w:p>
    <w:p w:rsidR="00834F77" w:rsidRPr="00834F77" w:rsidRDefault="00834F77" w:rsidP="009C5B68">
      <w:pPr>
        <w:jc w:val="both"/>
        <w:rPr>
          <w:rFonts w:ascii="Palatino Linotype" w:hAnsi="Palatino Linotype"/>
          <w:i/>
          <w:iCs/>
          <w:sz w:val="16"/>
          <w:szCs w:val="16"/>
        </w:rPr>
      </w:pPr>
    </w:p>
    <w:p w:rsidR="0058488E" w:rsidRDefault="0058488E" w:rsidP="009C5B68">
      <w:pPr>
        <w:jc w:val="both"/>
        <w:rPr>
          <w:rFonts w:ascii="Palatino Linotype" w:hAnsi="Palatino Linotype"/>
          <w:i/>
          <w:iCs/>
          <w:sz w:val="20"/>
          <w:szCs w:val="20"/>
        </w:rPr>
      </w:pPr>
      <w:r>
        <w:rPr>
          <w:rFonts w:ascii="Palatino Linotype" w:hAnsi="Palatino Linotype"/>
          <w:i/>
          <w:iCs/>
          <w:sz w:val="20"/>
          <w:szCs w:val="20"/>
        </w:rPr>
        <w:t xml:space="preserve">Τότε ο Κύριος είπε στον Ηλία: «Βγες έξω και στάσου στο βουνό ενώπιόν μου» -εκείνη τη στιγμή θα διάβαινε ο Κύριος. </w:t>
      </w:r>
    </w:p>
    <w:p w:rsidR="0058488E" w:rsidRDefault="0058488E" w:rsidP="009C5B68">
      <w:pPr>
        <w:jc w:val="both"/>
        <w:rPr>
          <w:rFonts w:ascii="Palatino Linotype" w:hAnsi="Palatino Linotype"/>
          <w:i/>
          <w:iCs/>
          <w:sz w:val="20"/>
          <w:szCs w:val="20"/>
        </w:rPr>
      </w:pPr>
      <w:r>
        <w:rPr>
          <w:rFonts w:ascii="Palatino Linotype" w:hAnsi="Palatino Linotype"/>
          <w:i/>
          <w:iCs/>
          <w:sz w:val="20"/>
          <w:szCs w:val="20"/>
        </w:rPr>
        <w:t>Μεγάλος άνεμος και δυνατός έσχιζε τα βουνά και σύντριβε τους βράχους στο πέρασμά του, αλλά ο Κύριος δεν ήταν σ’ εκείνον τον άνεμο.</w:t>
      </w:r>
    </w:p>
    <w:p w:rsidR="0058488E" w:rsidRDefault="0058488E" w:rsidP="009C5B68">
      <w:pPr>
        <w:jc w:val="both"/>
        <w:rPr>
          <w:rFonts w:ascii="Palatino Linotype" w:hAnsi="Palatino Linotype"/>
          <w:i/>
          <w:iCs/>
          <w:sz w:val="20"/>
          <w:szCs w:val="20"/>
        </w:rPr>
      </w:pPr>
      <w:r>
        <w:rPr>
          <w:rFonts w:ascii="Palatino Linotype" w:hAnsi="Palatino Linotype"/>
          <w:i/>
          <w:iCs/>
          <w:sz w:val="20"/>
          <w:szCs w:val="20"/>
        </w:rPr>
        <w:t>Μετά τον άνεμο έγινε σεισμός, αλλά ούτε στο</w:t>
      </w:r>
      <w:r w:rsidR="002E1D11">
        <w:rPr>
          <w:rFonts w:ascii="Palatino Linotype" w:hAnsi="Palatino Linotype"/>
          <w:i/>
          <w:iCs/>
          <w:sz w:val="20"/>
          <w:szCs w:val="20"/>
        </w:rPr>
        <w:t>ν</w:t>
      </w:r>
      <w:r>
        <w:rPr>
          <w:rFonts w:ascii="Palatino Linotype" w:hAnsi="Palatino Linotype"/>
          <w:i/>
          <w:iCs/>
          <w:sz w:val="20"/>
          <w:szCs w:val="20"/>
        </w:rPr>
        <w:t xml:space="preserve"> σεισμό ήταν ο Κύριος.</w:t>
      </w:r>
    </w:p>
    <w:p w:rsidR="0058488E" w:rsidRDefault="0058488E" w:rsidP="009C5B68">
      <w:pPr>
        <w:jc w:val="both"/>
        <w:rPr>
          <w:rFonts w:ascii="Palatino Linotype" w:hAnsi="Palatino Linotype"/>
          <w:i/>
          <w:iCs/>
          <w:sz w:val="20"/>
          <w:szCs w:val="20"/>
        </w:rPr>
      </w:pPr>
      <w:r>
        <w:rPr>
          <w:rFonts w:ascii="Palatino Linotype" w:hAnsi="Palatino Linotype"/>
          <w:i/>
          <w:iCs/>
          <w:sz w:val="20"/>
          <w:szCs w:val="20"/>
        </w:rPr>
        <w:t>Μετά το</w:t>
      </w:r>
      <w:r w:rsidR="002E1D11">
        <w:rPr>
          <w:rFonts w:ascii="Palatino Linotype" w:hAnsi="Palatino Linotype"/>
          <w:i/>
          <w:iCs/>
          <w:sz w:val="20"/>
          <w:szCs w:val="20"/>
        </w:rPr>
        <w:t>ν</w:t>
      </w:r>
      <w:r>
        <w:rPr>
          <w:rFonts w:ascii="Palatino Linotype" w:hAnsi="Palatino Linotype"/>
          <w:i/>
          <w:iCs/>
          <w:sz w:val="20"/>
          <w:szCs w:val="20"/>
        </w:rPr>
        <w:t xml:space="preserve"> σεισμό ήρθε φωτιά, αλλά ούτε στη φωτιά ήταν ο Κύριος.</w:t>
      </w:r>
    </w:p>
    <w:p w:rsidR="0058488E" w:rsidRDefault="0058488E" w:rsidP="009C5B68">
      <w:pPr>
        <w:jc w:val="both"/>
        <w:rPr>
          <w:rFonts w:ascii="Palatino Linotype" w:hAnsi="Palatino Linotype"/>
          <w:i/>
          <w:iCs/>
          <w:sz w:val="20"/>
          <w:szCs w:val="20"/>
        </w:rPr>
      </w:pPr>
      <w:r>
        <w:rPr>
          <w:rFonts w:ascii="Palatino Linotype" w:hAnsi="Palatino Linotype"/>
          <w:i/>
          <w:iCs/>
          <w:sz w:val="20"/>
          <w:szCs w:val="20"/>
        </w:rPr>
        <w:t>Και μετά τη φωτιά ακούστηκε ένας ήχος από ελαφρό αεράκι.</w:t>
      </w:r>
    </w:p>
    <w:p w:rsidR="0058488E" w:rsidRDefault="0058488E" w:rsidP="009C5B68">
      <w:pPr>
        <w:jc w:val="both"/>
        <w:rPr>
          <w:rFonts w:ascii="Palatino Linotype" w:hAnsi="Palatino Linotype"/>
          <w:i/>
          <w:iCs/>
          <w:sz w:val="20"/>
          <w:szCs w:val="20"/>
        </w:rPr>
      </w:pPr>
      <w:r>
        <w:rPr>
          <w:rFonts w:ascii="Palatino Linotype" w:hAnsi="Palatino Linotype"/>
          <w:i/>
          <w:iCs/>
          <w:sz w:val="20"/>
          <w:szCs w:val="20"/>
        </w:rPr>
        <w:t>Μόλις το άκουσε ο Ηλίας, σκέπασε το πρόσωπό του με τον μανδύα του και βγήκε και στάθηκε στην είσοδο της σπηλιάς. Τότε άκουσε μια φωνή να του λέει: «Τι ζητάς εδωπέρα,</w:t>
      </w:r>
      <w:r w:rsidR="002E1D11">
        <w:rPr>
          <w:rFonts w:ascii="Palatino Linotype" w:hAnsi="Palatino Linotype"/>
          <w:i/>
          <w:iCs/>
          <w:sz w:val="20"/>
          <w:szCs w:val="20"/>
        </w:rPr>
        <w:t xml:space="preserve"> </w:t>
      </w:r>
      <w:r>
        <w:rPr>
          <w:rFonts w:ascii="Palatino Linotype" w:hAnsi="Palatino Linotype"/>
          <w:i/>
          <w:iCs/>
          <w:sz w:val="20"/>
          <w:szCs w:val="20"/>
        </w:rPr>
        <w:t>Ηλία;»</w:t>
      </w:r>
    </w:p>
    <w:p w:rsidR="0058488E" w:rsidRDefault="0058488E" w:rsidP="009C5B68">
      <w:pPr>
        <w:jc w:val="right"/>
        <w:rPr>
          <w:rFonts w:ascii="Palatino Linotype" w:hAnsi="Palatino Linotype"/>
          <w:sz w:val="16"/>
          <w:szCs w:val="16"/>
        </w:rPr>
      </w:pPr>
      <w:r w:rsidRPr="0058488E">
        <w:rPr>
          <w:rFonts w:ascii="Palatino Linotype" w:hAnsi="Palatino Linotype"/>
          <w:sz w:val="16"/>
          <w:szCs w:val="16"/>
        </w:rPr>
        <w:t>Α΄ Βασ 19, 11-13</w:t>
      </w:r>
    </w:p>
    <w:p w:rsidR="0058488E" w:rsidRDefault="0058488E" w:rsidP="009C5B68">
      <w:pPr>
        <w:jc w:val="right"/>
        <w:rPr>
          <w:rFonts w:ascii="Palatino Linotype" w:hAnsi="Palatino Linotype"/>
          <w:sz w:val="16"/>
          <w:szCs w:val="16"/>
        </w:rPr>
      </w:pPr>
    </w:p>
    <w:p w:rsidR="004D0958" w:rsidRPr="00E73AC7" w:rsidRDefault="00BF74FF" w:rsidP="00E73AC7">
      <w:pPr>
        <w:tabs>
          <w:tab w:val="left" w:pos="284"/>
        </w:tabs>
        <w:ind w:left="284" w:hanging="284"/>
        <w:jc w:val="both"/>
        <w:rPr>
          <w:rFonts w:ascii="Palatino Linotype" w:hAnsi="Palatino Linotype"/>
          <w:b/>
          <w:sz w:val="22"/>
          <w:szCs w:val="22"/>
        </w:rPr>
      </w:pPr>
      <w:r w:rsidRPr="00E73AC7">
        <w:rPr>
          <w:rFonts w:ascii="Palatino Linotype" w:hAnsi="Palatino Linotype"/>
          <w:b/>
          <w:sz w:val="22"/>
          <w:szCs w:val="22"/>
        </w:rPr>
        <w:t xml:space="preserve">5. </w:t>
      </w:r>
      <w:r w:rsidR="004D0958" w:rsidRPr="00E73AC7">
        <w:rPr>
          <w:rFonts w:ascii="Palatino Linotype" w:hAnsi="Palatino Linotype"/>
          <w:b/>
          <w:sz w:val="22"/>
          <w:szCs w:val="22"/>
        </w:rPr>
        <w:t>Ο Θεός σαν πατέρας και προστάτης</w:t>
      </w:r>
    </w:p>
    <w:p w:rsidR="00834F77" w:rsidRPr="00834F77" w:rsidRDefault="00834F77" w:rsidP="009C5B68">
      <w:pPr>
        <w:jc w:val="both"/>
        <w:rPr>
          <w:rFonts w:ascii="Palatino Linotype" w:hAnsi="Palatino Linotype"/>
          <w:i/>
          <w:iCs/>
          <w:sz w:val="16"/>
          <w:szCs w:val="16"/>
        </w:rPr>
      </w:pP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Θα θυμηθώ Κύριε, τις καλοσύνες σου, </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εκείνες που μας κάνουν να σε υμνούμε∙ </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όλα όσα έπραξες για μας, </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την πλούσια αγαθότητα που έδειξες στον Ισραήλ </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χάρη στο έλεός σου, </w:t>
      </w:r>
    </w:p>
    <w:p w:rsidR="0058488E" w:rsidRDefault="004039C2" w:rsidP="009C5B68">
      <w:pPr>
        <w:jc w:val="both"/>
        <w:rPr>
          <w:rFonts w:ascii="Palatino Linotype" w:hAnsi="Palatino Linotype"/>
          <w:i/>
          <w:iCs/>
          <w:sz w:val="20"/>
          <w:szCs w:val="20"/>
        </w:rPr>
      </w:pPr>
      <w:r>
        <w:rPr>
          <w:rFonts w:ascii="Palatino Linotype" w:hAnsi="Palatino Linotype"/>
          <w:i/>
          <w:iCs/>
          <w:sz w:val="20"/>
          <w:szCs w:val="20"/>
        </w:rPr>
        <w:t>που ευεργεσίες σκορπίζει.</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Είπες: «Αλήθεια είναι λαός μου αυτοί, </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είναι παιδιά μου που δε θ’ απιστήσουν». </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Κι έτσι έγινες σωτήρας μας…</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Εσύ είσαι ο Πατέρας μας.</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Αλήθεια, ο Αβραάμ δεν μας γνωρίζει, </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κι ο Ιακώβ δεν μας αναγνωρίζει. </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Εσύ είσαι, Κύριε, ο Πατέρας μας!</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 xml:space="preserve">Απ’ τους αιώνες τ’ όνομά σου, είναι </w:t>
      </w: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«ο Λυτρωτής μας».</w:t>
      </w:r>
    </w:p>
    <w:p w:rsidR="004039C2" w:rsidRDefault="002E1D11" w:rsidP="009C5B68">
      <w:pPr>
        <w:jc w:val="both"/>
        <w:rPr>
          <w:rFonts w:ascii="Palatino Linotype" w:hAnsi="Palatino Linotype"/>
          <w:sz w:val="16"/>
          <w:szCs w:val="16"/>
        </w:rPr>
      </w:pPr>
      <w:r>
        <w:rPr>
          <w:rFonts w:ascii="Palatino Linotype" w:hAnsi="Palatino Linotype"/>
          <w:sz w:val="16"/>
          <w:szCs w:val="16"/>
        </w:rPr>
        <w:t xml:space="preserve">                                             </w:t>
      </w:r>
      <w:r w:rsidR="004039C2" w:rsidRPr="004039C2">
        <w:rPr>
          <w:rFonts w:ascii="Palatino Linotype" w:hAnsi="Palatino Linotype"/>
          <w:sz w:val="16"/>
          <w:szCs w:val="16"/>
        </w:rPr>
        <w:t>Ησ 63, 16</w:t>
      </w:r>
    </w:p>
    <w:p w:rsidR="00BF74FF" w:rsidRDefault="00BF74FF" w:rsidP="009C5B68">
      <w:pPr>
        <w:jc w:val="both"/>
        <w:rPr>
          <w:rFonts w:ascii="Palatino Linotype" w:hAnsi="Palatino Linotype"/>
          <w:sz w:val="16"/>
          <w:szCs w:val="16"/>
        </w:rPr>
      </w:pPr>
    </w:p>
    <w:p w:rsidR="004D0958" w:rsidRPr="00E73AC7" w:rsidRDefault="00BF74FF" w:rsidP="00E73AC7">
      <w:pPr>
        <w:tabs>
          <w:tab w:val="left" w:pos="284"/>
        </w:tabs>
        <w:ind w:left="720" w:hanging="720"/>
        <w:jc w:val="both"/>
        <w:rPr>
          <w:rFonts w:ascii="Palatino Linotype" w:hAnsi="Palatino Linotype"/>
          <w:b/>
          <w:sz w:val="22"/>
          <w:szCs w:val="22"/>
        </w:rPr>
      </w:pPr>
      <w:r w:rsidRPr="00E73AC7">
        <w:rPr>
          <w:rFonts w:ascii="Palatino Linotype" w:hAnsi="Palatino Linotype"/>
          <w:b/>
          <w:sz w:val="22"/>
          <w:szCs w:val="22"/>
        </w:rPr>
        <w:t>6.</w:t>
      </w:r>
      <w:r w:rsidR="002E1D11">
        <w:rPr>
          <w:rFonts w:ascii="Palatino Linotype" w:hAnsi="Palatino Linotype"/>
          <w:b/>
          <w:sz w:val="22"/>
          <w:szCs w:val="22"/>
        </w:rPr>
        <w:t xml:space="preserve"> </w:t>
      </w:r>
      <w:r w:rsidR="004D0958" w:rsidRPr="00E73AC7">
        <w:rPr>
          <w:rFonts w:ascii="Palatino Linotype" w:hAnsi="Palatino Linotype"/>
          <w:b/>
          <w:sz w:val="22"/>
          <w:szCs w:val="22"/>
        </w:rPr>
        <w:t>Ο Χριστός ως φως του κόσμου</w:t>
      </w:r>
    </w:p>
    <w:p w:rsidR="00834F77" w:rsidRPr="00834F77" w:rsidRDefault="00834F77" w:rsidP="009C5B68">
      <w:pPr>
        <w:jc w:val="both"/>
        <w:rPr>
          <w:rFonts w:ascii="Palatino Linotype" w:hAnsi="Palatino Linotype"/>
          <w:i/>
          <w:iCs/>
          <w:sz w:val="16"/>
          <w:szCs w:val="16"/>
        </w:rPr>
      </w:pPr>
    </w:p>
    <w:p w:rsidR="004039C2" w:rsidRDefault="004039C2" w:rsidP="009C5B68">
      <w:pPr>
        <w:jc w:val="both"/>
        <w:rPr>
          <w:rFonts w:ascii="Palatino Linotype" w:hAnsi="Palatino Linotype"/>
          <w:i/>
          <w:iCs/>
          <w:sz w:val="20"/>
          <w:szCs w:val="20"/>
        </w:rPr>
      </w:pPr>
      <w:r>
        <w:rPr>
          <w:rFonts w:ascii="Palatino Linotype" w:hAnsi="Palatino Linotype"/>
          <w:i/>
          <w:iCs/>
          <w:sz w:val="20"/>
          <w:szCs w:val="20"/>
        </w:rPr>
        <w:t>Τότε ο Ιησούς τούς μίλησε πάλι και τους είπε: «Εγώ είμαι το φως του κόσμου∙ εκείνος που με ακολουθεί δε θα πλανιέται μέσα στο σκοτάδι, αλλά θα έχει το φως που φέρνει στη ζωή».</w:t>
      </w:r>
    </w:p>
    <w:p w:rsidR="004039C2" w:rsidRDefault="004039C2" w:rsidP="009C5B68">
      <w:pPr>
        <w:jc w:val="right"/>
        <w:rPr>
          <w:rFonts w:ascii="Palatino Linotype" w:hAnsi="Palatino Linotype"/>
          <w:sz w:val="16"/>
          <w:szCs w:val="16"/>
        </w:rPr>
      </w:pPr>
      <w:r>
        <w:rPr>
          <w:rFonts w:ascii="Palatino Linotype" w:hAnsi="Palatino Linotype"/>
          <w:sz w:val="16"/>
          <w:szCs w:val="16"/>
        </w:rPr>
        <w:t>Ιω 8, 12</w:t>
      </w:r>
    </w:p>
    <w:p w:rsidR="00834F77" w:rsidRDefault="00834F77" w:rsidP="00834F77">
      <w:pPr>
        <w:jc w:val="both"/>
        <w:rPr>
          <w:rFonts w:ascii="Palatino Linotype" w:hAnsi="Palatino Linotype"/>
          <w:sz w:val="16"/>
          <w:szCs w:val="16"/>
        </w:rPr>
      </w:pPr>
    </w:p>
    <w:p w:rsidR="004D0958" w:rsidRPr="00E73AC7" w:rsidRDefault="0056206F" w:rsidP="00834F77">
      <w:pPr>
        <w:jc w:val="both"/>
        <w:rPr>
          <w:rFonts w:ascii="Palatino Linotype" w:hAnsi="Palatino Linotype"/>
          <w:b/>
          <w:sz w:val="22"/>
          <w:szCs w:val="22"/>
        </w:rPr>
      </w:pPr>
      <w:r w:rsidRPr="00E73AC7">
        <w:rPr>
          <w:rFonts w:ascii="Palatino Linotype" w:hAnsi="Palatino Linotype"/>
          <w:b/>
          <w:sz w:val="22"/>
          <w:szCs w:val="22"/>
        </w:rPr>
        <w:lastRenderedPageBreak/>
        <w:t xml:space="preserve"> </w:t>
      </w:r>
      <w:r w:rsidR="00834F77" w:rsidRPr="00E73AC7">
        <w:rPr>
          <w:rFonts w:ascii="Palatino Linotype" w:hAnsi="Palatino Linotype"/>
          <w:b/>
          <w:sz w:val="22"/>
          <w:szCs w:val="22"/>
        </w:rPr>
        <w:t>7.</w:t>
      </w:r>
      <w:r w:rsidR="002E1D11">
        <w:rPr>
          <w:rFonts w:ascii="Palatino Linotype" w:hAnsi="Palatino Linotype"/>
          <w:b/>
          <w:sz w:val="22"/>
          <w:szCs w:val="22"/>
        </w:rPr>
        <w:t xml:space="preserve"> </w:t>
      </w:r>
      <w:r w:rsidR="00D66B5F" w:rsidRPr="00E73AC7">
        <w:rPr>
          <w:rFonts w:ascii="Palatino Linotype" w:hAnsi="Palatino Linotype"/>
          <w:b/>
          <w:sz w:val="22"/>
          <w:szCs w:val="22"/>
        </w:rPr>
        <w:t>Η ζωή των χριστιανών κατά</w:t>
      </w:r>
      <w:r w:rsidR="004D0958" w:rsidRPr="00E73AC7">
        <w:rPr>
          <w:rFonts w:ascii="Palatino Linotype" w:hAnsi="Palatino Linotype"/>
          <w:b/>
          <w:sz w:val="22"/>
          <w:szCs w:val="22"/>
        </w:rPr>
        <w:t xml:space="preserve"> το παράδειγμα του Χριστού</w:t>
      </w:r>
    </w:p>
    <w:p w:rsidR="00834F77" w:rsidRPr="00834F77" w:rsidRDefault="00834F77" w:rsidP="009C5B68">
      <w:pPr>
        <w:jc w:val="both"/>
        <w:rPr>
          <w:rFonts w:ascii="Palatino Linotype" w:hAnsi="Palatino Linotype"/>
          <w:sz w:val="16"/>
          <w:szCs w:val="16"/>
        </w:rPr>
      </w:pPr>
    </w:p>
    <w:p w:rsidR="004D0958" w:rsidRDefault="004D0958" w:rsidP="009C5B68">
      <w:pPr>
        <w:jc w:val="both"/>
        <w:rPr>
          <w:rFonts w:ascii="Palatino Linotype" w:hAnsi="Palatino Linotype"/>
          <w:i/>
          <w:iCs/>
          <w:sz w:val="20"/>
          <w:szCs w:val="20"/>
        </w:rPr>
      </w:pPr>
      <w:r w:rsidRPr="004D0958">
        <w:rPr>
          <w:rFonts w:ascii="Palatino Linotype" w:hAnsi="Palatino Linotype"/>
          <w:sz w:val="20"/>
          <w:szCs w:val="20"/>
        </w:rPr>
        <w:t xml:space="preserve">(Γράφει ο Απ. Παύλος:) </w:t>
      </w:r>
      <w:r>
        <w:rPr>
          <w:rFonts w:ascii="Palatino Linotype" w:hAnsi="Palatino Linotype"/>
          <w:i/>
          <w:iCs/>
          <w:sz w:val="20"/>
          <w:szCs w:val="20"/>
        </w:rPr>
        <w:t>Γεμίστε την καρδιά μου με χαρά ζώντας με ομόνοια, έχοντας την ίδια αγάπη μεταξύ σας, έχοντας όλοι μία ψυχή, ένα φρόνημα. Μην κάνετε τίποτα από ανταγωνισμό ή από ματαιοδοξία, αλλά με ταπεινοφροσύνη ας θεωρεί ο καθένας ανώτερό του τον άλλο. Ας μη φροντίζει ο καθένας σας μόνο για ό,τι ενδιαφέρει τον ίδιο, αλλά και για ό,τι ωφελεί τους άλλους. Να υπάρχει μεταξύ σας το ίδιο φρόνημα που είχε κι ο Ιησούς Χριστός…</w:t>
      </w:r>
    </w:p>
    <w:p w:rsidR="004D0958" w:rsidRDefault="004D0958" w:rsidP="009C5B68">
      <w:pPr>
        <w:jc w:val="right"/>
        <w:rPr>
          <w:rFonts w:ascii="Palatino Linotype" w:hAnsi="Palatino Linotype"/>
          <w:sz w:val="16"/>
          <w:szCs w:val="16"/>
        </w:rPr>
      </w:pPr>
      <w:r>
        <w:rPr>
          <w:rFonts w:ascii="Palatino Linotype" w:hAnsi="Palatino Linotype"/>
          <w:sz w:val="16"/>
          <w:szCs w:val="16"/>
        </w:rPr>
        <w:t>Φιλ 2, 2-5</w:t>
      </w:r>
    </w:p>
    <w:p w:rsidR="004D0958" w:rsidRDefault="004D0958" w:rsidP="009C5B68">
      <w:pPr>
        <w:jc w:val="right"/>
        <w:rPr>
          <w:rFonts w:ascii="Palatino Linotype" w:hAnsi="Palatino Linotype"/>
          <w:sz w:val="16"/>
          <w:szCs w:val="16"/>
        </w:rPr>
      </w:pPr>
    </w:p>
    <w:p w:rsidR="004D58A4" w:rsidRDefault="004D58A4" w:rsidP="009C5B68">
      <w:pPr>
        <w:jc w:val="right"/>
        <w:rPr>
          <w:rFonts w:ascii="Palatino Linotype" w:hAnsi="Palatino Linotype"/>
          <w:sz w:val="16"/>
          <w:szCs w:val="16"/>
        </w:rPr>
      </w:pPr>
    </w:p>
    <w:p w:rsidR="004D58A4" w:rsidRDefault="004D58A4" w:rsidP="00EC23AB">
      <w:pPr>
        <w:rPr>
          <w:rFonts w:ascii="Palatino Linotype" w:hAnsi="Palatino Linotype" w:cs="Calibri"/>
          <w:b/>
          <w:color w:val="FF0000"/>
        </w:rPr>
      </w:pPr>
      <w:r w:rsidRPr="00BF74FF">
        <w:rPr>
          <w:rFonts w:ascii="Palatino Linotype" w:hAnsi="Palatino Linotype" w:cs="Calibri"/>
          <w:b/>
          <w:color w:val="FF0000"/>
        </w:rPr>
        <w:t>Τα ιερά βιβλία των θρησκειών του κόσμου</w:t>
      </w:r>
    </w:p>
    <w:p w:rsidR="00BF74FF" w:rsidRPr="00BF74FF" w:rsidRDefault="00BF74FF" w:rsidP="009C5B68">
      <w:pPr>
        <w:ind w:hanging="284"/>
        <w:rPr>
          <w:rFonts w:ascii="Palatino Linotype" w:hAnsi="Palatino Linotype" w:cs="Calibri"/>
          <w:b/>
          <w:color w:val="FF0000"/>
        </w:rPr>
      </w:pPr>
    </w:p>
    <w:p w:rsidR="004D58A4" w:rsidRPr="00E73AC7" w:rsidRDefault="00834F77" w:rsidP="009C5B68">
      <w:pPr>
        <w:pStyle w:val="10"/>
        <w:spacing w:after="0" w:line="240" w:lineRule="auto"/>
        <w:ind w:left="0"/>
        <w:rPr>
          <w:rFonts w:ascii="Palatino Linotype" w:hAnsi="Palatino Linotype" w:cs="Calibri"/>
          <w:b/>
          <w:iCs/>
        </w:rPr>
      </w:pPr>
      <w:r w:rsidRPr="00E73AC7">
        <w:rPr>
          <w:rFonts w:ascii="Palatino Linotype" w:hAnsi="Palatino Linotype" w:cs="Calibri"/>
          <w:b/>
          <w:iCs/>
        </w:rPr>
        <w:t>1.</w:t>
      </w:r>
      <w:r w:rsidR="002E1D11">
        <w:rPr>
          <w:rFonts w:ascii="Palatino Linotype" w:hAnsi="Palatino Linotype" w:cs="Calibri"/>
          <w:b/>
          <w:iCs/>
        </w:rPr>
        <w:t xml:space="preserve"> </w:t>
      </w:r>
      <w:r w:rsidRPr="00E73AC7">
        <w:rPr>
          <w:rFonts w:ascii="Palatino Linotype" w:hAnsi="Palatino Linotype" w:cs="Calibri"/>
          <w:b/>
          <w:iCs/>
        </w:rPr>
        <w:t xml:space="preserve"> </w:t>
      </w:r>
      <w:r w:rsidR="004D58A4" w:rsidRPr="00E73AC7">
        <w:rPr>
          <w:rFonts w:ascii="Palatino Linotype" w:hAnsi="Palatino Linotype" w:cs="Calibri"/>
          <w:b/>
          <w:iCs/>
        </w:rPr>
        <w:t xml:space="preserve">Το Κοράνιο των Μουσουλμάνων </w:t>
      </w:r>
    </w:p>
    <w:p w:rsidR="00B90F8F" w:rsidRPr="00766996" w:rsidRDefault="00B90F8F" w:rsidP="009C5B68">
      <w:pPr>
        <w:pStyle w:val="10"/>
        <w:spacing w:after="0" w:line="240" w:lineRule="auto"/>
        <w:ind w:left="0" w:firstLine="709"/>
        <w:rPr>
          <w:rFonts w:ascii="Palatino Linotype" w:hAnsi="Palatino Linotype" w:cs="Calibri"/>
          <w:i/>
          <w:sz w:val="16"/>
          <w:szCs w:val="16"/>
          <w:highlight w:val="yellow"/>
          <w:u w:val="single"/>
        </w:rPr>
      </w:pPr>
    </w:p>
    <w:p w:rsidR="00766996" w:rsidRPr="00766996" w:rsidRDefault="004D58A4" w:rsidP="00766996">
      <w:pPr>
        <w:pStyle w:val="10"/>
        <w:spacing w:after="0" w:line="240" w:lineRule="auto"/>
        <w:ind w:left="0"/>
        <w:jc w:val="both"/>
        <w:rPr>
          <w:rFonts w:ascii="Palatino Linotype" w:hAnsi="Palatino Linotype" w:cs="Calibri"/>
          <w:sz w:val="20"/>
          <w:szCs w:val="20"/>
        </w:rPr>
      </w:pPr>
      <w:r w:rsidRPr="00766996">
        <w:rPr>
          <w:rFonts w:ascii="Palatino Linotype" w:hAnsi="Palatino Linotype" w:cs="Calibri"/>
          <w:sz w:val="20"/>
          <w:szCs w:val="20"/>
        </w:rPr>
        <w:t>Η</w:t>
      </w:r>
      <w:r w:rsidR="002E1D11">
        <w:rPr>
          <w:rFonts w:ascii="Palatino Linotype" w:hAnsi="Palatino Linotype" w:cs="Calibri"/>
          <w:sz w:val="20"/>
          <w:szCs w:val="20"/>
        </w:rPr>
        <w:t xml:space="preserve"> </w:t>
      </w:r>
      <w:r w:rsidRPr="00766996">
        <w:rPr>
          <w:rFonts w:ascii="Palatino Linotype" w:hAnsi="Palatino Linotype" w:cs="Calibri"/>
          <w:sz w:val="20"/>
          <w:szCs w:val="20"/>
        </w:rPr>
        <w:t xml:space="preserve">λέξη </w:t>
      </w:r>
      <w:r w:rsidRPr="00766996">
        <w:rPr>
          <w:rFonts w:ascii="Palatino Linotype" w:hAnsi="Palatino Linotype" w:cs="Calibri"/>
          <w:b/>
          <w:i/>
          <w:sz w:val="20"/>
          <w:szCs w:val="20"/>
        </w:rPr>
        <w:t>Κοράνιο</w:t>
      </w:r>
      <w:r w:rsidRPr="00766996">
        <w:rPr>
          <w:rFonts w:ascii="Palatino Linotype" w:hAnsi="Palatino Linotype" w:cs="Calibri"/>
          <w:b/>
          <w:sz w:val="20"/>
          <w:szCs w:val="20"/>
        </w:rPr>
        <w:t xml:space="preserve"> </w:t>
      </w:r>
      <w:r w:rsidRPr="00766996">
        <w:rPr>
          <w:rFonts w:ascii="Palatino Linotype" w:hAnsi="Palatino Linotype" w:cs="Calibri"/>
          <w:sz w:val="20"/>
          <w:szCs w:val="20"/>
        </w:rPr>
        <w:t xml:space="preserve">προέρχεται από τη λέξη </w:t>
      </w:r>
      <w:r w:rsidRPr="00766996">
        <w:rPr>
          <w:rFonts w:ascii="Palatino Linotype" w:hAnsi="Palatino Linotype" w:cs="Calibri"/>
          <w:i/>
          <w:sz w:val="20"/>
          <w:szCs w:val="20"/>
        </w:rPr>
        <w:t>καράα</w:t>
      </w:r>
      <w:r w:rsidRPr="00766996">
        <w:rPr>
          <w:rFonts w:ascii="Palatino Linotype" w:hAnsi="Palatino Linotype" w:cs="Calibri"/>
          <w:sz w:val="20"/>
          <w:szCs w:val="20"/>
        </w:rPr>
        <w:t xml:space="preserve">, που σημαίνει «διαβάζω, αφηγούμαι», δηλαδή </w:t>
      </w:r>
      <w:r w:rsidRPr="00766996">
        <w:rPr>
          <w:rFonts w:ascii="Palatino Linotype" w:hAnsi="Palatino Linotype" w:cs="Calibri"/>
          <w:i/>
          <w:sz w:val="20"/>
          <w:szCs w:val="20"/>
        </w:rPr>
        <w:t>Κοράνιο= αφήγηση, ανάγνωσμα</w:t>
      </w:r>
      <w:r w:rsidRPr="00766996">
        <w:rPr>
          <w:rFonts w:ascii="Palatino Linotype" w:hAnsi="Palatino Linotype" w:cs="Calibri"/>
          <w:sz w:val="20"/>
          <w:szCs w:val="20"/>
        </w:rPr>
        <w:t xml:space="preserve">. Για τους μουσουλμάνους αποτελεί </w:t>
      </w:r>
      <w:r w:rsidR="00EF2EB4">
        <w:rPr>
          <w:rFonts w:ascii="Palatino Linotype" w:hAnsi="Palatino Linotype" w:cs="Calibri"/>
          <w:sz w:val="20"/>
          <w:szCs w:val="20"/>
        </w:rPr>
        <w:t>τον λ</w:t>
      </w:r>
      <w:r w:rsidRPr="00766996">
        <w:rPr>
          <w:rFonts w:ascii="Palatino Linotype" w:hAnsi="Palatino Linotype" w:cs="Calibri"/>
          <w:sz w:val="20"/>
          <w:szCs w:val="20"/>
        </w:rPr>
        <w:t>όγο του Θεού, που μεταδόθηκε από τον αρχάγγελο</w:t>
      </w:r>
      <w:r w:rsidR="002E1D11">
        <w:rPr>
          <w:rFonts w:ascii="Palatino Linotype" w:hAnsi="Palatino Linotype" w:cs="Calibri"/>
          <w:sz w:val="20"/>
          <w:szCs w:val="20"/>
        </w:rPr>
        <w:t xml:space="preserve"> </w:t>
      </w:r>
      <w:r w:rsidRPr="00766996">
        <w:rPr>
          <w:rFonts w:ascii="Palatino Linotype" w:hAnsi="Palatino Linotype" w:cs="Calibri"/>
          <w:sz w:val="20"/>
          <w:szCs w:val="20"/>
        </w:rPr>
        <w:t xml:space="preserve">Γαβριήλ στο προφήτη Μωάμεθ. Αποτελείται από 114 κεφάλαια, που ονομάζονται </w:t>
      </w:r>
      <w:r w:rsidRPr="00766996">
        <w:rPr>
          <w:rFonts w:ascii="Palatino Linotype" w:hAnsi="Palatino Linotype" w:cs="Calibri"/>
          <w:b/>
          <w:bCs/>
          <w:i/>
          <w:iCs/>
          <w:sz w:val="20"/>
          <w:szCs w:val="20"/>
        </w:rPr>
        <w:t>σούρες</w:t>
      </w:r>
      <w:r w:rsidRPr="00766996">
        <w:rPr>
          <w:rFonts w:ascii="Palatino Linotype" w:hAnsi="Palatino Linotype" w:cs="Calibri"/>
          <w:sz w:val="20"/>
          <w:szCs w:val="20"/>
        </w:rPr>
        <w:t>. Κάθε σούρα έχει έναν τίτλο και όλες, εκτός από μία, αρχίζουν με το</w:t>
      </w:r>
      <w:r w:rsidR="002E1D11">
        <w:rPr>
          <w:rFonts w:ascii="Palatino Linotype" w:hAnsi="Palatino Linotype" w:cs="Calibri"/>
          <w:sz w:val="20"/>
          <w:szCs w:val="20"/>
        </w:rPr>
        <w:t>ν</w:t>
      </w:r>
      <w:r w:rsidRPr="00766996">
        <w:rPr>
          <w:rFonts w:ascii="Palatino Linotype" w:hAnsi="Palatino Linotype" w:cs="Calibri"/>
          <w:sz w:val="20"/>
          <w:szCs w:val="20"/>
        </w:rPr>
        <w:t xml:space="preserve"> στίχο «</w:t>
      </w:r>
      <w:r w:rsidRPr="00766996">
        <w:rPr>
          <w:rFonts w:ascii="Palatino Linotype" w:hAnsi="Palatino Linotype" w:cs="Calibri"/>
          <w:i/>
          <w:iCs/>
          <w:sz w:val="20"/>
          <w:szCs w:val="20"/>
        </w:rPr>
        <w:t>Στο όνομα του σπλαχνικού και ελεήμονος Θεού</w:t>
      </w:r>
      <w:r w:rsidRPr="00766996">
        <w:rPr>
          <w:rFonts w:ascii="Palatino Linotype" w:hAnsi="Palatino Linotype" w:cs="Calibri"/>
          <w:sz w:val="20"/>
          <w:szCs w:val="20"/>
        </w:rPr>
        <w:t xml:space="preserve">». </w:t>
      </w:r>
    </w:p>
    <w:p w:rsidR="004D58A4" w:rsidRPr="00766996" w:rsidRDefault="004D58A4" w:rsidP="00766996">
      <w:pPr>
        <w:pStyle w:val="10"/>
        <w:spacing w:after="0" w:line="240" w:lineRule="auto"/>
        <w:ind w:left="0"/>
        <w:jc w:val="both"/>
        <w:rPr>
          <w:rFonts w:ascii="Palatino Linotype" w:hAnsi="Palatino Linotype" w:cs="Calibri"/>
          <w:sz w:val="20"/>
          <w:szCs w:val="20"/>
        </w:rPr>
      </w:pPr>
      <w:r w:rsidRPr="00766996">
        <w:rPr>
          <w:rFonts w:ascii="Palatino Linotype" w:hAnsi="Palatino Linotype" w:cs="Calibri"/>
          <w:sz w:val="20"/>
          <w:szCs w:val="20"/>
        </w:rPr>
        <w:t>Το Κοράνιο πέτυχε να δώσει στους Άραβες την ευκαιρία να γίνουν μια κοινωνία που ανήκει στην κ</w:t>
      </w:r>
      <w:r w:rsidR="00766996" w:rsidRPr="00766996">
        <w:rPr>
          <w:rFonts w:ascii="Palatino Linotype" w:hAnsi="Palatino Linotype" w:cs="Calibri"/>
          <w:sz w:val="20"/>
          <w:szCs w:val="20"/>
        </w:rPr>
        <w:t>οινότητα «των λαών του βιβλίου» (των Εβραίων</w:t>
      </w:r>
      <w:r w:rsidRPr="00766996">
        <w:rPr>
          <w:rFonts w:ascii="Palatino Linotype" w:hAnsi="Palatino Linotype" w:cs="Calibri"/>
          <w:sz w:val="20"/>
          <w:szCs w:val="20"/>
        </w:rPr>
        <w:t xml:space="preserve"> με την Τορά</w:t>
      </w:r>
      <w:r w:rsidR="002E1D11">
        <w:rPr>
          <w:rFonts w:ascii="Palatino Linotype" w:hAnsi="Palatino Linotype" w:cs="Calibri"/>
          <w:sz w:val="20"/>
          <w:szCs w:val="20"/>
        </w:rPr>
        <w:t xml:space="preserve"> </w:t>
      </w:r>
      <w:r w:rsidRPr="00766996">
        <w:rPr>
          <w:rFonts w:ascii="Palatino Linotype" w:hAnsi="Palatino Linotype" w:cs="Calibri"/>
          <w:sz w:val="20"/>
          <w:szCs w:val="20"/>
        </w:rPr>
        <w:t xml:space="preserve">και </w:t>
      </w:r>
      <w:r w:rsidR="00766996" w:rsidRPr="00766996">
        <w:rPr>
          <w:rFonts w:ascii="Palatino Linotype" w:hAnsi="Palatino Linotype" w:cs="Calibri"/>
          <w:sz w:val="20"/>
          <w:szCs w:val="20"/>
        </w:rPr>
        <w:t>των Χριστιανών</w:t>
      </w:r>
      <w:r w:rsidRPr="00766996">
        <w:rPr>
          <w:rFonts w:ascii="Palatino Linotype" w:hAnsi="Palatino Linotype" w:cs="Calibri"/>
          <w:sz w:val="20"/>
          <w:szCs w:val="20"/>
        </w:rPr>
        <w:t xml:space="preserve"> με το Ευαγγέλιο</w:t>
      </w:r>
      <w:r w:rsidR="00766996" w:rsidRPr="00766996">
        <w:rPr>
          <w:rFonts w:ascii="Palatino Linotype" w:hAnsi="Palatino Linotype" w:cs="Calibri"/>
          <w:sz w:val="20"/>
          <w:szCs w:val="20"/>
        </w:rPr>
        <w:t>)</w:t>
      </w:r>
      <w:r w:rsidRPr="00766996">
        <w:rPr>
          <w:rFonts w:ascii="Palatino Linotype" w:hAnsi="Palatino Linotype" w:cs="Calibri"/>
          <w:sz w:val="20"/>
          <w:szCs w:val="20"/>
        </w:rPr>
        <w:t>.</w:t>
      </w:r>
    </w:p>
    <w:p w:rsidR="004D58A4" w:rsidRPr="00766996" w:rsidRDefault="004D58A4" w:rsidP="00766996">
      <w:pPr>
        <w:pStyle w:val="10"/>
        <w:spacing w:after="0" w:line="240" w:lineRule="auto"/>
        <w:ind w:left="0"/>
        <w:jc w:val="both"/>
        <w:rPr>
          <w:rFonts w:ascii="Palatino Linotype" w:hAnsi="Palatino Linotype" w:cs="Calibri"/>
          <w:sz w:val="20"/>
          <w:szCs w:val="20"/>
        </w:rPr>
      </w:pPr>
      <w:r w:rsidRPr="00766996">
        <w:rPr>
          <w:rFonts w:ascii="Palatino Linotype" w:hAnsi="Palatino Linotype" w:cs="Calibri"/>
          <w:sz w:val="20"/>
          <w:szCs w:val="20"/>
        </w:rPr>
        <w:t>Το Κοράνιο</w:t>
      </w:r>
      <w:r w:rsidR="002E1D11">
        <w:rPr>
          <w:rFonts w:ascii="Palatino Linotype" w:hAnsi="Palatino Linotype" w:cs="Calibri"/>
          <w:sz w:val="20"/>
          <w:szCs w:val="20"/>
        </w:rPr>
        <w:t xml:space="preserve"> </w:t>
      </w:r>
      <w:r w:rsidRPr="00766996">
        <w:rPr>
          <w:rFonts w:ascii="Palatino Linotype" w:hAnsi="Palatino Linotype" w:cs="Calibri"/>
          <w:sz w:val="20"/>
          <w:szCs w:val="20"/>
        </w:rPr>
        <w:t xml:space="preserve">είναι το απόλυτο θεμέλιο του Ισλάμ. Θεωρείται από τους Μουσουλμάνους ότι είναι αντίγραφο από το </w:t>
      </w:r>
      <w:r w:rsidRPr="00766996">
        <w:rPr>
          <w:rFonts w:ascii="Palatino Linotype" w:hAnsi="Palatino Linotype" w:cs="Calibri"/>
          <w:i/>
          <w:sz w:val="20"/>
          <w:szCs w:val="20"/>
        </w:rPr>
        <w:t>ουράνιο πρωτότυπο βιβλίο</w:t>
      </w:r>
      <w:r w:rsidRPr="00766996">
        <w:rPr>
          <w:rFonts w:ascii="Palatino Linotype" w:hAnsi="Palatino Linotype" w:cs="Calibri"/>
          <w:sz w:val="20"/>
          <w:szCs w:val="20"/>
        </w:rPr>
        <w:t xml:space="preserve">, από το οποίο </w:t>
      </w:r>
      <w:r w:rsidR="00766996" w:rsidRPr="00766996">
        <w:rPr>
          <w:rFonts w:ascii="Palatino Linotype" w:hAnsi="Palatino Linotype" w:cs="Calibri"/>
          <w:sz w:val="20"/>
          <w:szCs w:val="20"/>
        </w:rPr>
        <w:t xml:space="preserve">ανακοινώθηκε το θέλημα του Θεού και το οποίο </w:t>
      </w:r>
      <w:r w:rsidRPr="00766996">
        <w:rPr>
          <w:rFonts w:ascii="Palatino Linotype" w:hAnsi="Palatino Linotype" w:cs="Calibri"/>
          <w:sz w:val="20"/>
          <w:szCs w:val="20"/>
        </w:rPr>
        <w:t>βρίσκεται πάντοτε μπροστά στο</w:t>
      </w:r>
      <w:r w:rsidR="00EF2EB4">
        <w:rPr>
          <w:rFonts w:ascii="Palatino Linotype" w:hAnsi="Palatino Linotype" w:cs="Calibri"/>
          <w:sz w:val="20"/>
          <w:szCs w:val="20"/>
        </w:rPr>
        <w:t>ν</w:t>
      </w:r>
      <w:r w:rsidRPr="00766996">
        <w:rPr>
          <w:rFonts w:ascii="Palatino Linotype" w:hAnsi="Palatino Linotype" w:cs="Calibri"/>
          <w:sz w:val="20"/>
          <w:szCs w:val="20"/>
        </w:rPr>
        <w:t xml:space="preserve"> Θεό. Είναι γεμάτο με πρακτικές οδηγίες και διατάξεις που έχουν νομικό χαρακτήρα και ρυθμίζουν όλες τις πλευρές της οικογενειακής και κοινωνικής ζωής.</w:t>
      </w:r>
    </w:p>
    <w:p w:rsidR="004D58A4" w:rsidRPr="00EC23AB" w:rsidRDefault="004D58A4" w:rsidP="009C5B68">
      <w:pPr>
        <w:pStyle w:val="10"/>
        <w:spacing w:after="0" w:line="240" w:lineRule="auto"/>
        <w:ind w:left="0" w:firstLine="709"/>
        <w:rPr>
          <w:rFonts w:ascii="Palatino Linotype" w:hAnsi="Palatino Linotype" w:cs="Calibri"/>
          <w:sz w:val="20"/>
          <w:szCs w:val="20"/>
          <w:highlight w:val="yellow"/>
        </w:rPr>
      </w:pPr>
    </w:p>
    <w:p w:rsidR="004D58A4" w:rsidRPr="00E73AC7" w:rsidRDefault="00834F77" w:rsidP="00834F77">
      <w:pPr>
        <w:pStyle w:val="10"/>
        <w:spacing w:after="0" w:line="240" w:lineRule="auto"/>
        <w:ind w:left="0"/>
        <w:rPr>
          <w:rFonts w:ascii="Palatino Linotype" w:hAnsi="Palatino Linotype" w:cs="Calibri"/>
          <w:b/>
          <w:i/>
          <w:sz w:val="20"/>
          <w:szCs w:val="20"/>
          <w:u w:val="single"/>
        </w:rPr>
      </w:pPr>
      <w:r w:rsidRPr="00E73AC7">
        <w:rPr>
          <w:rFonts w:ascii="Palatino Linotype" w:hAnsi="Palatino Linotype" w:cs="Calibri"/>
          <w:b/>
          <w:iCs/>
        </w:rPr>
        <w:t>2.</w:t>
      </w:r>
      <w:r w:rsidR="002E1D11">
        <w:rPr>
          <w:rFonts w:ascii="Palatino Linotype" w:hAnsi="Palatino Linotype" w:cs="Calibri"/>
          <w:b/>
          <w:iCs/>
        </w:rPr>
        <w:t xml:space="preserve"> </w:t>
      </w:r>
      <w:r w:rsidRPr="00E73AC7">
        <w:rPr>
          <w:rFonts w:ascii="Palatino Linotype" w:hAnsi="Palatino Linotype" w:cs="Calibri"/>
          <w:b/>
          <w:iCs/>
        </w:rPr>
        <w:t xml:space="preserve"> </w:t>
      </w:r>
      <w:r w:rsidR="004D58A4" w:rsidRPr="00E73AC7">
        <w:rPr>
          <w:rFonts w:ascii="Palatino Linotype" w:hAnsi="Palatino Linotype" w:cs="Calibri"/>
          <w:b/>
          <w:iCs/>
        </w:rPr>
        <w:t>Η ΤΕ.ΝΑ.ΚΑ. (Τανάκχ) των Εβραίων (Νόμος, Προφήτες, Αγιόγραφα</w:t>
      </w:r>
      <w:r w:rsidR="004D58A4" w:rsidRPr="00E73AC7">
        <w:rPr>
          <w:rFonts w:ascii="Palatino Linotype" w:hAnsi="Palatino Linotype" w:cs="Calibri"/>
          <w:b/>
          <w:i/>
          <w:sz w:val="20"/>
          <w:szCs w:val="20"/>
          <w:u w:val="single"/>
        </w:rPr>
        <w:t xml:space="preserve">) </w:t>
      </w:r>
    </w:p>
    <w:p w:rsidR="004D58A4" w:rsidRPr="00766996" w:rsidRDefault="004D58A4" w:rsidP="009C5B68">
      <w:pPr>
        <w:pStyle w:val="10"/>
        <w:spacing w:after="0" w:line="240" w:lineRule="auto"/>
        <w:ind w:left="0"/>
        <w:rPr>
          <w:rFonts w:ascii="Palatino Linotype" w:hAnsi="Palatino Linotype" w:cs="Calibri"/>
          <w:sz w:val="16"/>
          <w:szCs w:val="16"/>
        </w:rPr>
      </w:pPr>
    </w:p>
    <w:p w:rsidR="004D58A4" w:rsidRPr="00766996" w:rsidRDefault="004D58A4" w:rsidP="00766996">
      <w:pPr>
        <w:pStyle w:val="10"/>
        <w:spacing w:after="0" w:line="240" w:lineRule="auto"/>
        <w:ind w:left="0"/>
        <w:jc w:val="both"/>
        <w:rPr>
          <w:rFonts w:ascii="Palatino Linotype" w:hAnsi="Palatino Linotype" w:cs="Calibri"/>
          <w:i/>
          <w:sz w:val="20"/>
          <w:szCs w:val="20"/>
          <w:u w:val="single"/>
        </w:rPr>
      </w:pPr>
      <w:r w:rsidRPr="00766996">
        <w:rPr>
          <w:rFonts w:ascii="Palatino Linotype" w:hAnsi="Palatino Linotype" w:cs="Calibri"/>
          <w:sz w:val="20"/>
          <w:szCs w:val="20"/>
        </w:rPr>
        <w:t xml:space="preserve">Η ιερή γραφή των Εβραίων αποτελείται από τα </w:t>
      </w:r>
      <w:r w:rsidRPr="00766996">
        <w:rPr>
          <w:rFonts w:ascii="Palatino Linotype" w:hAnsi="Palatino Linotype" w:cs="Calibri"/>
          <w:i/>
          <w:sz w:val="20"/>
          <w:szCs w:val="20"/>
        </w:rPr>
        <w:t>είκοσι τέσσερα βιβλία της Βίβλου</w:t>
      </w:r>
      <w:r w:rsidRPr="00766996">
        <w:rPr>
          <w:rFonts w:ascii="Palatino Linotype" w:hAnsi="Palatino Linotype" w:cs="Calibri"/>
          <w:sz w:val="20"/>
          <w:szCs w:val="20"/>
        </w:rPr>
        <w:t xml:space="preserve"> και είναι γνωστή ως </w:t>
      </w:r>
      <w:r w:rsidRPr="00766996">
        <w:rPr>
          <w:rFonts w:ascii="Palatino Linotype" w:hAnsi="Palatino Linotype" w:cs="Calibri"/>
          <w:b/>
          <w:sz w:val="20"/>
          <w:szCs w:val="20"/>
        </w:rPr>
        <w:t>ΤΑΝΑΚΧ</w:t>
      </w:r>
      <w:r w:rsidRPr="00766996">
        <w:rPr>
          <w:rFonts w:ascii="Palatino Linotype" w:hAnsi="Palatino Linotype" w:cs="Calibri"/>
          <w:sz w:val="20"/>
          <w:szCs w:val="20"/>
        </w:rPr>
        <w:t xml:space="preserve">, από τα αρχικά τους. Αποτελείται από τρεις ενότητες: </w:t>
      </w:r>
      <w:r w:rsidR="00766996" w:rsidRPr="00766996">
        <w:rPr>
          <w:rFonts w:ascii="Palatino Linotype" w:hAnsi="Palatino Linotype" w:cs="Calibri"/>
          <w:sz w:val="20"/>
          <w:szCs w:val="20"/>
        </w:rPr>
        <w:t>α)</w:t>
      </w:r>
      <w:r w:rsidR="002E1D11">
        <w:rPr>
          <w:rFonts w:ascii="Palatino Linotype" w:hAnsi="Palatino Linotype" w:cs="Calibri"/>
          <w:sz w:val="20"/>
          <w:szCs w:val="20"/>
        </w:rPr>
        <w:t xml:space="preserve"> </w:t>
      </w:r>
      <w:r w:rsidRPr="00766996">
        <w:rPr>
          <w:rFonts w:ascii="Palatino Linotype" w:hAnsi="Palatino Linotype" w:cs="Calibri"/>
          <w:sz w:val="20"/>
          <w:szCs w:val="20"/>
        </w:rPr>
        <w:t xml:space="preserve">από την </w:t>
      </w:r>
      <w:r w:rsidRPr="00766996">
        <w:rPr>
          <w:rFonts w:ascii="Palatino Linotype" w:hAnsi="Palatino Linotype" w:cs="Calibri"/>
          <w:b/>
          <w:bCs/>
          <w:i/>
          <w:sz w:val="20"/>
          <w:szCs w:val="20"/>
        </w:rPr>
        <w:t>Τορά</w:t>
      </w:r>
      <w:r w:rsidRPr="00766996">
        <w:rPr>
          <w:rFonts w:ascii="Palatino Linotype" w:hAnsi="Palatino Linotype" w:cs="Calibri"/>
          <w:sz w:val="20"/>
          <w:szCs w:val="20"/>
        </w:rPr>
        <w:t xml:space="preserve"> που περιέχει τα πέντε πρώτα βιβλία της Βίβλου, την </w:t>
      </w:r>
      <w:r w:rsidRPr="00766996">
        <w:rPr>
          <w:rFonts w:ascii="Palatino Linotype" w:hAnsi="Palatino Linotype" w:cs="Calibri"/>
          <w:i/>
          <w:sz w:val="20"/>
          <w:szCs w:val="20"/>
        </w:rPr>
        <w:t xml:space="preserve">Πεντάτευχο </w:t>
      </w:r>
      <w:r w:rsidRPr="00766996">
        <w:rPr>
          <w:rFonts w:ascii="Palatino Linotype" w:hAnsi="Palatino Linotype" w:cs="Calibri"/>
          <w:iCs/>
          <w:sz w:val="20"/>
          <w:szCs w:val="20"/>
        </w:rPr>
        <w:t>ή</w:t>
      </w:r>
      <w:r w:rsidRPr="00766996">
        <w:rPr>
          <w:rFonts w:ascii="Palatino Linotype" w:hAnsi="Palatino Linotype" w:cs="Calibri"/>
          <w:i/>
          <w:sz w:val="20"/>
          <w:szCs w:val="20"/>
        </w:rPr>
        <w:t xml:space="preserve"> Νόμο</w:t>
      </w:r>
      <w:r w:rsidRPr="00766996">
        <w:rPr>
          <w:rFonts w:ascii="Palatino Linotype" w:hAnsi="Palatino Linotype" w:cs="Calibri"/>
          <w:sz w:val="20"/>
          <w:szCs w:val="20"/>
        </w:rPr>
        <w:t xml:space="preserve">, </w:t>
      </w:r>
      <w:r w:rsidR="00766996" w:rsidRPr="00766996">
        <w:rPr>
          <w:rFonts w:ascii="Palatino Linotype" w:hAnsi="Palatino Linotype" w:cs="Calibri"/>
          <w:sz w:val="20"/>
          <w:szCs w:val="20"/>
        </w:rPr>
        <w:t xml:space="preserve">β) </w:t>
      </w:r>
      <w:r w:rsidRPr="00766996">
        <w:rPr>
          <w:rFonts w:ascii="Palatino Linotype" w:hAnsi="Palatino Linotype" w:cs="Calibri"/>
          <w:sz w:val="20"/>
          <w:szCs w:val="20"/>
        </w:rPr>
        <w:t xml:space="preserve">από </w:t>
      </w:r>
      <w:r w:rsidRPr="00766996">
        <w:rPr>
          <w:rFonts w:ascii="Palatino Linotype" w:hAnsi="Palatino Linotype" w:cs="Calibri"/>
          <w:iCs/>
          <w:sz w:val="20"/>
          <w:szCs w:val="20"/>
        </w:rPr>
        <w:t>τα</w:t>
      </w:r>
      <w:r w:rsidRPr="00766996">
        <w:rPr>
          <w:rFonts w:ascii="Palatino Linotype" w:hAnsi="Palatino Linotype" w:cs="Calibri"/>
          <w:i/>
          <w:sz w:val="20"/>
          <w:szCs w:val="20"/>
        </w:rPr>
        <w:t xml:space="preserve"> </w:t>
      </w:r>
      <w:r w:rsidRPr="00766996">
        <w:rPr>
          <w:rFonts w:ascii="Palatino Linotype" w:hAnsi="Palatino Linotype" w:cs="Calibri"/>
          <w:b/>
          <w:bCs/>
          <w:i/>
          <w:sz w:val="20"/>
          <w:szCs w:val="20"/>
        </w:rPr>
        <w:t>βιβλία των Προφητών</w:t>
      </w:r>
      <w:r w:rsidRPr="00766996">
        <w:rPr>
          <w:rFonts w:ascii="Palatino Linotype" w:hAnsi="Palatino Linotype" w:cs="Calibri"/>
          <w:sz w:val="20"/>
          <w:szCs w:val="20"/>
        </w:rPr>
        <w:t xml:space="preserve"> και </w:t>
      </w:r>
      <w:r w:rsidR="00766996" w:rsidRPr="00766996">
        <w:rPr>
          <w:rFonts w:ascii="Palatino Linotype" w:hAnsi="Palatino Linotype" w:cs="Calibri"/>
          <w:sz w:val="20"/>
          <w:szCs w:val="20"/>
        </w:rPr>
        <w:t xml:space="preserve">γ) </w:t>
      </w:r>
      <w:r w:rsidRPr="00766996">
        <w:rPr>
          <w:rFonts w:ascii="Palatino Linotype" w:hAnsi="Palatino Linotype" w:cs="Calibri"/>
          <w:sz w:val="20"/>
          <w:szCs w:val="20"/>
        </w:rPr>
        <w:t xml:space="preserve">από τα υπόλοιπα βιβλία, τα λεγόμενα </w:t>
      </w:r>
      <w:r w:rsidRPr="00766996">
        <w:rPr>
          <w:rFonts w:ascii="Palatino Linotype" w:hAnsi="Palatino Linotype" w:cs="Calibri"/>
          <w:b/>
          <w:bCs/>
          <w:i/>
          <w:sz w:val="20"/>
          <w:szCs w:val="20"/>
        </w:rPr>
        <w:t>Αγιόγραφα</w:t>
      </w:r>
      <w:r w:rsidRPr="00766996">
        <w:rPr>
          <w:rFonts w:ascii="Palatino Linotype" w:hAnsi="Palatino Linotype" w:cs="Calibri"/>
          <w:i/>
          <w:sz w:val="20"/>
          <w:szCs w:val="20"/>
          <w:u w:val="single"/>
        </w:rPr>
        <w:t xml:space="preserve">. </w:t>
      </w:r>
    </w:p>
    <w:p w:rsidR="004D58A4" w:rsidRPr="00766996" w:rsidRDefault="004D58A4" w:rsidP="00766996">
      <w:pPr>
        <w:pStyle w:val="10"/>
        <w:spacing w:after="0" w:line="240" w:lineRule="auto"/>
        <w:ind w:left="0"/>
        <w:jc w:val="both"/>
        <w:rPr>
          <w:rFonts w:ascii="Palatino Linotype" w:hAnsi="Palatino Linotype" w:cs="Calibri"/>
          <w:sz w:val="20"/>
          <w:szCs w:val="20"/>
        </w:rPr>
      </w:pPr>
      <w:r w:rsidRPr="00766996">
        <w:rPr>
          <w:rFonts w:ascii="Palatino Linotype" w:hAnsi="Palatino Linotype" w:cs="Calibri"/>
          <w:sz w:val="20"/>
          <w:szCs w:val="20"/>
        </w:rPr>
        <w:t xml:space="preserve">Οι Εβραίοι με τη λέξη Τορά αναφέρονται συνήθως σε ολόκληρο το περιεχόμενο της Βίβλου. Η πραγματική ωστόσο σημασία της Τορά δεν περιορίζεται στη βίβλο. </w:t>
      </w:r>
      <w:r w:rsidRPr="00766996">
        <w:rPr>
          <w:rFonts w:ascii="Palatino Linotype" w:hAnsi="Palatino Linotype" w:cs="Calibri"/>
          <w:i/>
          <w:sz w:val="20"/>
          <w:szCs w:val="20"/>
        </w:rPr>
        <w:t>Η Τορά αντιπροσωπεύει ολόκληρη την εβραϊκή διδασκαλία, από την αρχή της Βίβλου ως τις μέρες μας</w:t>
      </w:r>
      <w:r w:rsidRPr="00766996">
        <w:rPr>
          <w:rFonts w:ascii="Palatino Linotype" w:hAnsi="Palatino Linotype" w:cs="Calibri"/>
          <w:sz w:val="20"/>
          <w:szCs w:val="20"/>
        </w:rPr>
        <w:t>.</w:t>
      </w:r>
    </w:p>
    <w:p w:rsidR="004D58A4" w:rsidRPr="00EC23AB" w:rsidRDefault="004D58A4" w:rsidP="009C5B68">
      <w:pPr>
        <w:pStyle w:val="10"/>
        <w:spacing w:after="0" w:line="240" w:lineRule="auto"/>
        <w:ind w:left="0"/>
        <w:rPr>
          <w:rFonts w:ascii="Palatino Linotype" w:hAnsi="Palatino Linotype" w:cs="Calibri"/>
          <w:sz w:val="20"/>
          <w:szCs w:val="20"/>
          <w:highlight w:val="yellow"/>
        </w:rPr>
      </w:pPr>
    </w:p>
    <w:p w:rsidR="004D58A4" w:rsidRPr="00E73AC7" w:rsidRDefault="00834F77" w:rsidP="00F53FE2">
      <w:pPr>
        <w:pStyle w:val="10"/>
        <w:spacing w:after="0" w:line="240" w:lineRule="auto"/>
        <w:ind w:left="0"/>
        <w:rPr>
          <w:rFonts w:ascii="Palatino Linotype" w:hAnsi="Palatino Linotype" w:cs="Calibri"/>
          <w:b/>
          <w:iCs/>
        </w:rPr>
      </w:pPr>
      <w:r w:rsidRPr="00E73AC7">
        <w:rPr>
          <w:rFonts w:ascii="Palatino Linotype" w:hAnsi="Palatino Linotype" w:cs="Calibri"/>
          <w:b/>
          <w:iCs/>
        </w:rPr>
        <w:t>3.</w:t>
      </w:r>
      <w:r w:rsidR="002E1D11">
        <w:rPr>
          <w:rFonts w:ascii="Palatino Linotype" w:hAnsi="Palatino Linotype" w:cs="Calibri"/>
          <w:b/>
          <w:iCs/>
        </w:rPr>
        <w:t xml:space="preserve"> </w:t>
      </w:r>
      <w:r w:rsidRPr="00E73AC7">
        <w:rPr>
          <w:rFonts w:ascii="Palatino Linotype" w:hAnsi="Palatino Linotype" w:cs="Calibri"/>
          <w:b/>
          <w:iCs/>
        </w:rPr>
        <w:t xml:space="preserve"> </w:t>
      </w:r>
      <w:r w:rsidR="004D58A4" w:rsidRPr="00E73AC7">
        <w:rPr>
          <w:rFonts w:ascii="Palatino Linotype" w:hAnsi="Palatino Linotype" w:cs="Calibri"/>
          <w:b/>
          <w:iCs/>
        </w:rPr>
        <w:t>Οι</w:t>
      </w:r>
      <w:r w:rsidR="00170AEF" w:rsidRPr="00E73AC7">
        <w:rPr>
          <w:rFonts w:ascii="Palatino Linotype" w:hAnsi="Palatino Linotype" w:cs="Calibri"/>
          <w:b/>
          <w:iCs/>
        </w:rPr>
        <w:t xml:space="preserve"> Βέδες («Ιερά γνώση») των Ινδοϊ</w:t>
      </w:r>
      <w:r w:rsidR="004D58A4" w:rsidRPr="00E73AC7">
        <w:rPr>
          <w:rFonts w:ascii="Palatino Linotype" w:hAnsi="Palatino Linotype" w:cs="Calibri"/>
          <w:b/>
          <w:iCs/>
        </w:rPr>
        <w:t xml:space="preserve">στών </w:t>
      </w:r>
    </w:p>
    <w:p w:rsidR="00766996" w:rsidRPr="00766996" w:rsidRDefault="00766996" w:rsidP="00F53FE2">
      <w:pPr>
        <w:pStyle w:val="10"/>
        <w:spacing w:after="0" w:line="240" w:lineRule="auto"/>
        <w:ind w:left="0"/>
        <w:rPr>
          <w:rFonts w:ascii="Palatino Linotype" w:hAnsi="Palatino Linotype" w:cs="Calibri"/>
          <w:iCs/>
          <w:sz w:val="16"/>
          <w:szCs w:val="16"/>
          <w:highlight w:val="yellow"/>
        </w:rPr>
      </w:pPr>
    </w:p>
    <w:p w:rsidR="004D58A4" w:rsidRPr="00170AEF" w:rsidRDefault="00170AEF" w:rsidP="00170AEF">
      <w:pPr>
        <w:pStyle w:val="Web"/>
        <w:spacing w:before="0" w:beforeAutospacing="0" w:after="0" w:afterAutospacing="0"/>
        <w:jc w:val="both"/>
        <w:rPr>
          <w:rFonts w:ascii="Palatino Linotype" w:hAnsi="Palatino Linotype"/>
          <w:bCs/>
          <w:color w:val="000000"/>
          <w:sz w:val="20"/>
          <w:szCs w:val="20"/>
        </w:rPr>
      </w:pPr>
      <w:r w:rsidRPr="00170AEF">
        <w:rPr>
          <w:rFonts w:ascii="Palatino Linotype" w:hAnsi="Palatino Linotype"/>
          <w:bCs/>
          <w:color w:val="000000"/>
          <w:sz w:val="20"/>
          <w:szCs w:val="20"/>
        </w:rPr>
        <w:t>Τα ιερά κείμενα των Ινδοϊ</w:t>
      </w:r>
      <w:r w:rsidR="004D58A4" w:rsidRPr="00170AEF">
        <w:rPr>
          <w:rFonts w:ascii="Palatino Linotype" w:hAnsi="Palatino Linotype"/>
          <w:bCs/>
          <w:color w:val="000000"/>
          <w:sz w:val="20"/>
          <w:szCs w:val="20"/>
        </w:rPr>
        <w:t xml:space="preserve">στών αποτελούν μια συλλογή από </w:t>
      </w:r>
      <w:r w:rsidRPr="00170AEF">
        <w:rPr>
          <w:rFonts w:ascii="Palatino Linotype" w:hAnsi="Palatino Linotype"/>
          <w:bCs/>
          <w:color w:val="000000"/>
          <w:sz w:val="20"/>
          <w:szCs w:val="20"/>
        </w:rPr>
        <w:t>πολλών βιβλίων</w:t>
      </w:r>
      <w:r w:rsidR="004D58A4" w:rsidRPr="00170AEF">
        <w:rPr>
          <w:rFonts w:ascii="Palatino Linotype" w:hAnsi="Palatino Linotype"/>
          <w:bCs/>
          <w:color w:val="000000"/>
          <w:sz w:val="20"/>
          <w:szCs w:val="20"/>
        </w:rPr>
        <w:t>. Η συλλογή αυτή διαμορφώθηκε στο πέρασμα δύο χιλ</w:t>
      </w:r>
      <w:r w:rsidRPr="00170AEF">
        <w:rPr>
          <w:rFonts w:ascii="Palatino Linotype" w:hAnsi="Palatino Linotype"/>
          <w:bCs/>
          <w:color w:val="000000"/>
          <w:sz w:val="20"/>
          <w:szCs w:val="20"/>
        </w:rPr>
        <w:t>ιάδων ετών. Τα ιερά αυτά βιβλία ανήκουν</w:t>
      </w:r>
      <w:r w:rsidR="004D58A4" w:rsidRPr="00170AEF">
        <w:rPr>
          <w:rFonts w:ascii="Palatino Linotype" w:hAnsi="Palatino Linotype"/>
          <w:bCs/>
          <w:color w:val="000000"/>
          <w:sz w:val="20"/>
          <w:szCs w:val="20"/>
        </w:rPr>
        <w:t xml:space="preserve"> σε δύο ομάδες: </w:t>
      </w:r>
      <w:r w:rsidRPr="00170AEF">
        <w:rPr>
          <w:rFonts w:ascii="Palatino Linotype" w:hAnsi="Palatino Linotype"/>
          <w:bCs/>
          <w:color w:val="000000"/>
          <w:sz w:val="20"/>
          <w:szCs w:val="20"/>
        </w:rPr>
        <w:t xml:space="preserve">α) </w:t>
      </w:r>
      <w:r w:rsidR="004D58A4" w:rsidRPr="00170AEF">
        <w:rPr>
          <w:rFonts w:ascii="Palatino Linotype" w:hAnsi="Palatino Linotype"/>
          <w:bCs/>
          <w:color w:val="000000"/>
          <w:sz w:val="20"/>
          <w:szCs w:val="20"/>
        </w:rPr>
        <w:t xml:space="preserve">σε όσα θεωρούνται ότι έχουν αποκαλυφθεί με υπερφυσικό τρόπο </w:t>
      </w:r>
      <w:r w:rsidR="004D58A4" w:rsidRPr="00170AEF">
        <w:rPr>
          <w:rFonts w:ascii="Palatino Linotype" w:hAnsi="Palatino Linotype"/>
          <w:b/>
          <w:bCs/>
          <w:i/>
          <w:color w:val="000000"/>
          <w:sz w:val="20"/>
          <w:szCs w:val="20"/>
        </w:rPr>
        <w:t>και</w:t>
      </w:r>
      <w:r w:rsidR="004D58A4" w:rsidRPr="00170AEF">
        <w:rPr>
          <w:rFonts w:ascii="Palatino Linotype" w:hAnsi="Palatino Linotype"/>
          <w:bCs/>
          <w:color w:val="000000"/>
          <w:sz w:val="20"/>
          <w:szCs w:val="20"/>
        </w:rPr>
        <w:t xml:space="preserve"> </w:t>
      </w:r>
      <w:r w:rsidRPr="00170AEF">
        <w:rPr>
          <w:rFonts w:ascii="Palatino Linotype" w:hAnsi="Palatino Linotype"/>
          <w:bCs/>
          <w:color w:val="000000"/>
          <w:sz w:val="20"/>
          <w:szCs w:val="20"/>
        </w:rPr>
        <w:t xml:space="preserve">β) </w:t>
      </w:r>
      <w:r w:rsidR="004D58A4" w:rsidRPr="00170AEF">
        <w:rPr>
          <w:rFonts w:ascii="Palatino Linotype" w:hAnsi="Palatino Linotype"/>
          <w:bCs/>
          <w:color w:val="000000"/>
          <w:sz w:val="20"/>
          <w:szCs w:val="20"/>
        </w:rPr>
        <w:t>σε όσα έχουν καταγράψει την παράδοση. Τα βιβλία της πρώτης ομάδας θεωρούνται πιο ιερά και άρα πιο σεβαστά, με μεγαλύτερο κύρος.</w:t>
      </w:r>
    </w:p>
    <w:p w:rsidR="004D58A4" w:rsidRPr="00170AEF" w:rsidRDefault="004D58A4" w:rsidP="00170AEF">
      <w:pPr>
        <w:pStyle w:val="Web"/>
        <w:spacing w:before="0" w:beforeAutospacing="0" w:after="0" w:afterAutospacing="0"/>
        <w:jc w:val="both"/>
        <w:rPr>
          <w:rFonts w:ascii="Palatino Linotype" w:hAnsi="Palatino Linotype"/>
          <w:bCs/>
          <w:color w:val="000000"/>
          <w:sz w:val="20"/>
          <w:szCs w:val="20"/>
        </w:rPr>
      </w:pPr>
      <w:r w:rsidRPr="00170AEF">
        <w:rPr>
          <w:rFonts w:ascii="Palatino Linotype" w:hAnsi="Palatino Linotype"/>
          <w:bCs/>
          <w:color w:val="000000"/>
          <w:sz w:val="20"/>
          <w:szCs w:val="20"/>
        </w:rPr>
        <w:t xml:space="preserve">Στην πρώτη ομάδα </w:t>
      </w:r>
      <w:r w:rsidR="00170AEF" w:rsidRPr="00170AEF">
        <w:rPr>
          <w:rFonts w:ascii="Palatino Linotype" w:hAnsi="Palatino Linotype"/>
          <w:bCs/>
          <w:color w:val="000000"/>
          <w:sz w:val="20"/>
          <w:szCs w:val="20"/>
        </w:rPr>
        <w:t>ανήκουν</w:t>
      </w:r>
      <w:r w:rsidRPr="00170AEF">
        <w:rPr>
          <w:rFonts w:ascii="Palatino Linotype" w:hAnsi="Palatino Linotype"/>
          <w:bCs/>
          <w:color w:val="000000"/>
          <w:sz w:val="20"/>
          <w:szCs w:val="20"/>
        </w:rPr>
        <w:t xml:space="preserve"> </w:t>
      </w:r>
      <w:r w:rsidRPr="00170AEF">
        <w:rPr>
          <w:rFonts w:ascii="Palatino Linotype" w:hAnsi="Palatino Linotype"/>
          <w:b/>
          <w:bCs/>
          <w:i/>
          <w:color w:val="000000"/>
          <w:sz w:val="20"/>
          <w:szCs w:val="20"/>
        </w:rPr>
        <w:t>οι Βέδες</w:t>
      </w:r>
      <w:r w:rsidRPr="00170AEF">
        <w:rPr>
          <w:rFonts w:ascii="Palatino Linotype" w:hAnsi="Palatino Linotype"/>
          <w:bCs/>
          <w:color w:val="000000"/>
          <w:sz w:val="20"/>
          <w:szCs w:val="20"/>
        </w:rPr>
        <w:t>. Γράφηκαν μεταξύ του 1</w:t>
      </w:r>
      <w:r w:rsidR="00170AEF" w:rsidRPr="00170AEF">
        <w:rPr>
          <w:rFonts w:ascii="Palatino Linotype" w:hAnsi="Palatino Linotype"/>
          <w:bCs/>
          <w:color w:val="000000"/>
          <w:sz w:val="20"/>
          <w:szCs w:val="20"/>
        </w:rPr>
        <w:t>.</w:t>
      </w:r>
      <w:r w:rsidRPr="00170AEF">
        <w:rPr>
          <w:rFonts w:ascii="Palatino Linotype" w:hAnsi="Palatino Linotype"/>
          <w:bCs/>
          <w:color w:val="000000"/>
          <w:sz w:val="20"/>
          <w:szCs w:val="20"/>
        </w:rPr>
        <w:t>500</w:t>
      </w:r>
      <w:r w:rsidR="00170AEF" w:rsidRPr="00170AEF">
        <w:rPr>
          <w:rFonts w:ascii="Palatino Linotype" w:hAnsi="Palatino Linotype"/>
          <w:bCs/>
          <w:color w:val="000000"/>
          <w:sz w:val="20"/>
          <w:szCs w:val="20"/>
        </w:rPr>
        <w:t xml:space="preserve"> </w:t>
      </w:r>
      <w:r w:rsidRPr="00170AEF">
        <w:rPr>
          <w:rFonts w:ascii="Palatino Linotype" w:hAnsi="Palatino Linotype"/>
          <w:bCs/>
          <w:color w:val="000000"/>
          <w:sz w:val="20"/>
          <w:szCs w:val="20"/>
        </w:rPr>
        <w:t>π.Χ</w:t>
      </w:r>
      <w:r w:rsidR="00170AEF" w:rsidRPr="00170AEF">
        <w:rPr>
          <w:rFonts w:ascii="Palatino Linotype" w:hAnsi="Palatino Linotype"/>
          <w:bCs/>
          <w:color w:val="000000"/>
          <w:sz w:val="20"/>
          <w:szCs w:val="20"/>
        </w:rPr>
        <w:t>.</w:t>
      </w:r>
      <w:r w:rsidRPr="00170AEF">
        <w:rPr>
          <w:rFonts w:ascii="Palatino Linotype" w:hAnsi="Palatino Linotype"/>
          <w:bCs/>
          <w:color w:val="000000"/>
          <w:sz w:val="20"/>
          <w:szCs w:val="20"/>
        </w:rPr>
        <w:t xml:space="preserve"> και του 700</w:t>
      </w:r>
      <w:r w:rsidR="00170AEF" w:rsidRPr="00170AEF">
        <w:rPr>
          <w:rFonts w:ascii="Palatino Linotype" w:hAnsi="Palatino Linotype"/>
          <w:bCs/>
          <w:color w:val="000000"/>
          <w:sz w:val="20"/>
          <w:szCs w:val="20"/>
        </w:rPr>
        <w:t xml:space="preserve"> </w:t>
      </w:r>
      <w:r w:rsidRPr="00170AEF">
        <w:rPr>
          <w:rFonts w:ascii="Palatino Linotype" w:hAnsi="Palatino Linotype"/>
          <w:bCs/>
          <w:color w:val="000000"/>
          <w:sz w:val="20"/>
          <w:szCs w:val="20"/>
        </w:rPr>
        <w:t>π.Χ</w:t>
      </w:r>
      <w:r w:rsidR="00170AEF" w:rsidRPr="00170AEF">
        <w:rPr>
          <w:rFonts w:ascii="Palatino Linotype" w:hAnsi="Palatino Linotype"/>
          <w:bCs/>
          <w:color w:val="000000"/>
          <w:sz w:val="20"/>
          <w:szCs w:val="20"/>
        </w:rPr>
        <w:t>.</w:t>
      </w:r>
      <w:r w:rsidRPr="00170AEF">
        <w:rPr>
          <w:rFonts w:ascii="Palatino Linotype" w:hAnsi="Palatino Linotype"/>
          <w:bCs/>
          <w:color w:val="000000"/>
          <w:sz w:val="20"/>
          <w:szCs w:val="20"/>
        </w:rPr>
        <w:t xml:space="preserve"> και η περίοδος αυτή ονομάζεται </w:t>
      </w:r>
      <w:r w:rsidRPr="00170AEF">
        <w:rPr>
          <w:rFonts w:ascii="Palatino Linotype" w:hAnsi="Palatino Linotype"/>
          <w:bCs/>
          <w:i/>
          <w:color w:val="000000"/>
          <w:sz w:val="20"/>
          <w:szCs w:val="20"/>
        </w:rPr>
        <w:t>Βεδική</w:t>
      </w:r>
      <w:r w:rsidR="00170AEF" w:rsidRPr="00170AEF">
        <w:rPr>
          <w:rFonts w:ascii="Palatino Linotype" w:hAnsi="Palatino Linotype"/>
          <w:bCs/>
          <w:color w:val="000000"/>
          <w:sz w:val="20"/>
          <w:szCs w:val="20"/>
        </w:rPr>
        <w:t xml:space="preserve"> περίοδος του Ινδοϊ</w:t>
      </w:r>
      <w:r w:rsidRPr="00170AEF">
        <w:rPr>
          <w:rFonts w:ascii="Palatino Linotype" w:hAnsi="Palatino Linotype"/>
          <w:bCs/>
          <w:color w:val="000000"/>
          <w:sz w:val="20"/>
          <w:szCs w:val="20"/>
        </w:rPr>
        <w:t>σμού, γιατί τότε πραγματοποιήθηκε η σύνθεση και η συλλογή των βεδικών ύμνων και κειμένων. Θεωρούνται η αρχαιότερη και</w:t>
      </w:r>
      <w:r w:rsidR="00170AEF" w:rsidRPr="00170AEF">
        <w:rPr>
          <w:rFonts w:ascii="Palatino Linotype" w:hAnsi="Palatino Linotype"/>
          <w:bCs/>
          <w:color w:val="000000"/>
          <w:sz w:val="20"/>
          <w:szCs w:val="20"/>
        </w:rPr>
        <w:t xml:space="preserve"> σημαντικότερη ιερή συλλογή και περιλαμβάνει</w:t>
      </w:r>
      <w:r w:rsidRPr="00170AEF">
        <w:rPr>
          <w:rFonts w:ascii="Palatino Linotype" w:hAnsi="Palatino Linotype"/>
          <w:bCs/>
          <w:color w:val="000000"/>
          <w:sz w:val="20"/>
          <w:szCs w:val="20"/>
        </w:rPr>
        <w:t xml:space="preserve"> ύμνους και λατρευτικές διατάξεις. Αναγνωρίζονται </w:t>
      </w:r>
      <w:r w:rsidR="00170AEF" w:rsidRPr="00170AEF">
        <w:rPr>
          <w:rFonts w:ascii="Palatino Linotype" w:hAnsi="Palatino Linotype"/>
          <w:bCs/>
          <w:color w:val="000000"/>
          <w:sz w:val="20"/>
          <w:szCs w:val="20"/>
        </w:rPr>
        <w:t>από όλες τις θρησκευτικές ινδοϊ</w:t>
      </w:r>
      <w:r w:rsidRPr="00170AEF">
        <w:rPr>
          <w:rFonts w:ascii="Palatino Linotype" w:hAnsi="Palatino Linotype"/>
          <w:bCs/>
          <w:color w:val="000000"/>
          <w:sz w:val="20"/>
          <w:szCs w:val="20"/>
        </w:rPr>
        <w:t>στικές ομάδες</w:t>
      </w:r>
      <w:r w:rsidR="002E1D11">
        <w:rPr>
          <w:rFonts w:ascii="Palatino Linotype" w:hAnsi="Palatino Linotype"/>
          <w:bCs/>
          <w:color w:val="000000"/>
          <w:sz w:val="20"/>
          <w:szCs w:val="20"/>
        </w:rPr>
        <w:t xml:space="preserve"> </w:t>
      </w:r>
      <w:r w:rsidRPr="00170AEF">
        <w:rPr>
          <w:rFonts w:ascii="Palatino Linotype" w:hAnsi="Palatino Linotype"/>
          <w:bCs/>
          <w:color w:val="000000"/>
          <w:sz w:val="20"/>
          <w:szCs w:val="20"/>
        </w:rPr>
        <w:t xml:space="preserve">ως </w:t>
      </w:r>
      <w:r w:rsidRPr="00170AEF">
        <w:rPr>
          <w:rFonts w:ascii="Palatino Linotype" w:hAnsi="Palatino Linotype"/>
          <w:bCs/>
          <w:i/>
          <w:color w:val="000000"/>
          <w:sz w:val="20"/>
          <w:szCs w:val="20"/>
        </w:rPr>
        <w:lastRenderedPageBreak/>
        <w:t>κείμενα γνήσια που αποκαλύφθηκαν με υπερφυσικό τρόπο</w:t>
      </w:r>
      <w:r w:rsidRPr="00170AEF">
        <w:rPr>
          <w:rFonts w:ascii="Palatino Linotype" w:hAnsi="Palatino Linotype"/>
          <w:bCs/>
          <w:color w:val="000000"/>
          <w:sz w:val="20"/>
          <w:szCs w:val="20"/>
        </w:rPr>
        <w:t>. Είναι γραμμένες στην αρχαία σανσκριτική γλώσσα των Ινδιών.</w:t>
      </w:r>
    </w:p>
    <w:p w:rsidR="00170AEF" w:rsidRPr="00170AEF" w:rsidRDefault="004D58A4" w:rsidP="00170AEF">
      <w:pPr>
        <w:pStyle w:val="Web"/>
        <w:spacing w:before="0" w:beforeAutospacing="0" w:after="0" w:afterAutospacing="0"/>
        <w:jc w:val="both"/>
        <w:rPr>
          <w:rFonts w:ascii="Palatino Linotype" w:hAnsi="Palatino Linotype"/>
          <w:bCs/>
          <w:color w:val="000000"/>
          <w:sz w:val="20"/>
          <w:szCs w:val="20"/>
        </w:rPr>
      </w:pPr>
      <w:r w:rsidRPr="00170AEF">
        <w:rPr>
          <w:rFonts w:ascii="Palatino Linotype" w:hAnsi="Palatino Linotype"/>
          <w:bCs/>
          <w:color w:val="000000"/>
          <w:sz w:val="20"/>
          <w:szCs w:val="20"/>
        </w:rPr>
        <w:t xml:space="preserve">Στις </w:t>
      </w:r>
      <w:r w:rsidRPr="00170AEF">
        <w:rPr>
          <w:rFonts w:ascii="Palatino Linotype" w:hAnsi="Palatino Linotype"/>
          <w:bCs/>
          <w:i/>
          <w:color w:val="000000"/>
          <w:sz w:val="20"/>
          <w:szCs w:val="20"/>
        </w:rPr>
        <w:t>Βέδες</w:t>
      </w:r>
      <w:r w:rsidRPr="00170AEF">
        <w:rPr>
          <w:rFonts w:ascii="Palatino Linotype" w:hAnsi="Palatino Linotype"/>
          <w:bCs/>
          <w:color w:val="000000"/>
          <w:sz w:val="20"/>
          <w:szCs w:val="20"/>
        </w:rPr>
        <w:t xml:space="preserve"> παρουσιάζεται μια πλειάδα θεών, που έχουν ανθρώπινη μορφή. </w:t>
      </w:r>
      <w:r w:rsidR="00170AEF" w:rsidRPr="00170AEF">
        <w:rPr>
          <w:rFonts w:ascii="Palatino Linotype" w:hAnsi="Palatino Linotype"/>
          <w:bCs/>
          <w:color w:val="000000"/>
          <w:sz w:val="20"/>
          <w:szCs w:val="20"/>
        </w:rPr>
        <w:t xml:space="preserve">Στους ύμνους και στις θυσίες σ’ αυτές τις θεότητες υπάρχει επίσης και ένα </w:t>
      </w:r>
      <w:r w:rsidRPr="00170AEF">
        <w:rPr>
          <w:rFonts w:ascii="Palatino Linotype" w:hAnsi="Palatino Linotype"/>
          <w:bCs/>
          <w:color w:val="000000"/>
          <w:sz w:val="20"/>
          <w:szCs w:val="20"/>
        </w:rPr>
        <w:t>είδος</w:t>
      </w:r>
      <w:r w:rsidR="002E1D11">
        <w:rPr>
          <w:rFonts w:ascii="Palatino Linotype" w:hAnsi="Palatino Linotype"/>
          <w:bCs/>
          <w:color w:val="000000"/>
          <w:sz w:val="20"/>
          <w:szCs w:val="20"/>
        </w:rPr>
        <w:t xml:space="preserve"> </w:t>
      </w:r>
      <w:r w:rsidR="00170AEF" w:rsidRPr="00170AEF">
        <w:rPr>
          <w:rFonts w:ascii="Palatino Linotype" w:hAnsi="Palatino Linotype"/>
          <w:bCs/>
          <w:color w:val="000000"/>
          <w:sz w:val="20"/>
          <w:szCs w:val="20"/>
        </w:rPr>
        <w:t xml:space="preserve">λατρείας της φύσης: </w:t>
      </w:r>
      <w:r w:rsidRPr="00170AEF">
        <w:rPr>
          <w:rFonts w:ascii="Palatino Linotype" w:hAnsi="Palatino Linotype"/>
          <w:bCs/>
          <w:color w:val="000000"/>
          <w:sz w:val="20"/>
          <w:szCs w:val="20"/>
        </w:rPr>
        <w:t xml:space="preserve">ο θεός που εξουσιάζει τον ουράνιο χώρο, ο θεός της φωτιάς, ο θεός της βροχής, ο θεός </w:t>
      </w:r>
      <w:r w:rsidR="00170AEF" w:rsidRPr="00170AEF">
        <w:rPr>
          <w:rFonts w:ascii="Palatino Linotype" w:hAnsi="Palatino Linotype"/>
          <w:bCs/>
          <w:color w:val="000000"/>
          <w:sz w:val="20"/>
          <w:szCs w:val="20"/>
        </w:rPr>
        <w:t>των βουνών και της χιονοθύελλας</w:t>
      </w:r>
      <w:r w:rsidRPr="00170AEF">
        <w:rPr>
          <w:rFonts w:ascii="Palatino Linotype" w:hAnsi="Palatino Linotype"/>
          <w:bCs/>
          <w:color w:val="000000"/>
          <w:sz w:val="20"/>
          <w:szCs w:val="20"/>
        </w:rPr>
        <w:t xml:space="preserve">. </w:t>
      </w:r>
    </w:p>
    <w:p w:rsidR="004D58A4" w:rsidRPr="00170AEF" w:rsidRDefault="004D58A4" w:rsidP="00170AEF">
      <w:pPr>
        <w:pStyle w:val="Web"/>
        <w:spacing w:before="0" w:beforeAutospacing="0" w:after="0" w:afterAutospacing="0"/>
        <w:jc w:val="both"/>
        <w:rPr>
          <w:rFonts w:ascii="Palatino Linotype" w:hAnsi="Palatino Linotype"/>
          <w:bCs/>
          <w:color w:val="000000"/>
          <w:sz w:val="20"/>
          <w:szCs w:val="20"/>
        </w:rPr>
      </w:pPr>
      <w:r w:rsidRPr="00170AEF">
        <w:rPr>
          <w:rFonts w:ascii="Palatino Linotype" w:hAnsi="Palatino Linotype"/>
          <w:bCs/>
          <w:color w:val="000000"/>
          <w:sz w:val="20"/>
          <w:szCs w:val="20"/>
        </w:rPr>
        <w:t xml:space="preserve">Στις </w:t>
      </w:r>
      <w:r w:rsidRPr="00170AEF">
        <w:rPr>
          <w:rFonts w:ascii="Palatino Linotype" w:hAnsi="Palatino Linotype"/>
          <w:bCs/>
          <w:i/>
          <w:color w:val="000000"/>
          <w:sz w:val="20"/>
          <w:szCs w:val="20"/>
        </w:rPr>
        <w:t>Βέδες</w:t>
      </w:r>
      <w:r w:rsidR="00170AEF" w:rsidRPr="00170AEF">
        <w:rPr>
          <w:rFonts w:ascii="Palatino Linotype" w:hAnsi="Palatino Linotype"/>
          <w:bCs/>
          <w:color w:val="000000"/>
          <w:sz w:val="20"/>
          <w:szCs w:val="20"/>
        </w:rPr>
        <w:t xml:space="preserve">, </w:t>
      </w:r>
      <w:r w:rsidRPr="00170AEF">
        <w:rPr>
          <w:rFonts w:ascii="Palatino Linotype" w:hAnsi="Palatino Linotype"/>
          <w:bCs/>
          <w:color w:val="000000"/>
          <w:sz w:val="20"/>
          <w:szCs w:val="20"/>
        </w:rPr>
        <w:t xml:space="preserve">με την πάροδο των αιώνων καταγράφηκαν και κείμενα που δείχνουν τον προβληματισμό και τον στοχασμό των συγγραφέων τους για </w:t>
      </w:r>
      <w:r w:rsidR="00170AEF" w:rsidRPr="00170AEF">
        <w:rPr>
          <w:rFonts w:ascii="Palatino Linotype" w:hAnsi="Palatino Linotype"/>
          <w:bCs/>
          <w:color w:val="000000"/>
          <w:sz w:val="20"/>
          <w:szCs w:val="20"/>
        </w:rPr>
        <w:t xml:space="preserve">μια </w:t>
      </w:r>
      <w:r w:rsidRPr="00170AEF">
        <w:rPr>
          <w:rFonts w:ascii="Palatino Linotype" w:hAnsi="Palatino Linotype"/>
          <w:bCs/>
          <w:color w:val="000000"/>
          <w:sz w:val="20"/>
          <w:szCs w:val="20"/>
        </w:rPr>
        <w:t>πιο φιλοσοφική προσέγγιση της θρησκείας.</w:t>
      </w:r>
      <w:r w:rsidR="002E1D11">
        <w:rPr>
          <w:rFonts w:ascii="Palatino Linotype" w:hAnsi="Palatino Linotype"/>
          <w:bCs/>
          <w:color w:val="000000"/>
          <w:sz w:val="20"/>
          <w:szCs w:val="20"/>
        </w:rPr>
        <w:t xml:space="preserve"> </w:t>
      </w:r>
    </w:p>
    <w:p w:rsidR="004D58A4" w:rsidRPr="00170AEF" w:rsidRDefault="004D58A4" w:rsidP="00170AEF">
      <w:pPr>
        <w:jc w:val="both"/>
        <w:rPr>
          <w:rFonts w:ascii="Palatino Linotype" w:hAnsi="Palatino Linotype" w:cs="Calibri"/>
          <w:sz w:val="20"/>
          <w:szCs w:val="20"/>
        </w:rPr>
      </w:pPr>
    </w:p>
    <w:p w:rsidR="004D58A4" w:rsidRPr="00E73AC7" w:rsidRDefault="00834F77" w:rsidP="00170AEF">
      <w:pPr>
        <w:pStyle w:val="10"/>
        <w:spacing w:after="0" w:line="240" w:lineRule="auto"/>
        <w:ind w:left="0"/>
        <w:jc w:val="both"/>
        <w:rPr>
          <w:rFonts w:ascii="Palatino Linotype" w:hAnsi="Palatino Linotype" w:cs="Calibri"/>
          <w:b/>
          <w:iCs/>
        </w:rPr>
      </w:pPr>
      <w:r w:rsidRPr="00E73AC7">
        <w:rPr>
          <w:rFonts w:ascii="Palatino Linotype" w:hAnsi="Palatino Linotype" w:cs="Calibri"/>
          <w:b/>
          <w:iCs/>
        </w:rPr>
        <w:t>4.</w:t>
      </w:r>
      <w:r w:rsidR="002E1D11">
        <w:rPr>
          <w:rFonts w:ascii="Palatino Linotype" w:hAnsi="Palatino Linotype" w:cs="Calibri"/>
          <w:b/>
          <w:iCs/>
        </w:rPr>
        <w:t xml:space="preserve"> </w:t>
      </w:r>
      <w:r w:rsidRPr="00E73AC7">
        <w:rPr>
          <w:rFonts w:ascii="Palatino Linotype" w:hAnsi="Palatino Linotype" w:cs="Calibri"/>
          <w:b/>
          <w:iCs/>
        </w:rPr>
        <w:t xml:space="preserve"> </w:t>
      </w:r>
      <w:r w:rsidR="004D58A4" w:rsidRPr="00E73AC7">
        <w:rPr>
          <w:rFonts w:ascii="Palatino Linotype" w:hAnsi="Palatino Linotype" w:cs="Calibri"/>
          <w:b/>
          <w:iCs/>
        </w:rPr>
        <w:t>Το Ταό-Τε-Κίνγκ του Λάο Τσε</w:t>
      </w:r>
    </w:p>
    <w:p w:rsidR="004D58A4" w:rsidRPr="004E3F4C" w:rsidRDefault="004D58A4" w:rsidP="00170AEF">
      <w:pPr>
        <w:pStyle w:val="10"/>
        <w:spacing w:after="0" w:line="240" w:lineRule="auto"/>
        <w:ind w:left="0" w:firstLine="709"/>
        <w:jc w:val="both"/>
        <w:rPr>
          <w:rFonts w:ascii="Palatino Linotype" w:hAnsi="Palatino Linotype" w:cs="Calibri"/>
          <w:sz w:val="16"/>
          <w:szCs w:val="16"/>
        </w:rPr>
      </w:pPr>
    </w:p>
    <w:p w:rsidR="004D58A4" w:rsidRPr="00170AEF" w:rsidRDefault="004D58A4" w:rsidP="00170AEF">
      <w:pPr>
        <w:pStyle w:val="10"/>
        <w:spacing w:after="0" w:line="240" w:lineRule="auto"/>
        <w:ind w:left="0"/>
        <w:jc w:val="both"/>
        <w:rPr>
          <w:rFonts w:ascii="Palatino Linotype" w:hAnsi="Palatino Linotype" w:cs="Calibri"/>
          <w:sz w:val="20"/>
          <w:szCs w:val="20"/>
        </w:rPr>
      </w:pPr>
      <w:r w:rsidRPr="00170AEF">
        <w:rPr>
          <w:rFonts w:ascii="Palatino Linotype" w:hAnsi="Palatino Linotype" w:cs="Calibri"/>
          <w:sz w:val="20"/>
          <w:szCs w:val="20"/>
        </w:rPr>
        <w:t xml:space="preserve">Στο βιβλίο </w:t>
      </w:r>
      <w:r w:rsidRPr="00170AEF">
        <w:rPr>
          <w:rFonts w:ascii="Palatino Linotype" w:hAnsi="Palatino Linotype" w:cs="Calibri"/>
          <w:b/>
          <w:i/>
          <w:sz w:val="20"/>
          <w:szCs w:val="20"/>
        </w:rPr>
        <w:t>Ταό-Τε-Κινγκ</w:t>
      </w:r>
      <w:r w:rsidRPr="00170AEF">
        <w:rPr>
          <w:rFonts w:ascii="Palatino Linotype" w:hAnsi="Palatino Linotype" w:cs="Calibri"/>
          <w:sz w:val="20"/>
          <w:szCs w:val="20"/>
        </w:rPr>
        <w:t xml:space="preserve"> περιέχεται όλη η διδασκαλία του Λάο Τσε, του «γερο-δασκάλου», όπως είναι γνωστός στην Κίνα. Αποτελείται από πέντε χιλιάδες λέξεις και το έγραψε πριν αναχωρήσει για να ζήσει ως ασκητής. </w:t>
      </w:r>
    </w:p>
    <w:p w:rsidR="004D58A4" w:rsidRPr="00170AEF" w:rsidRDefault="004D58A4" w:rsidP="00170AEF">
      <w:pPr>
        <w:pStyle w:val="10"/>
        <w:spacing w:after="0" w:line="240" w:lineRule="auto"/>
        <w:ind w:left="0"/>
        <w:jc w:val="both"/>
        <w:rPr>
          <w:rFonts w:ascii="Palatino Linotype" w:hAnsi="Palatino Linotype" w:cs="Calibri"/>
          <w:sz w:val="20"/>
          <w:szCs w:val="20"/>
        </w:rPr>
      </w:pPr>
      <w:r w:rsidRPr="00170AEF">
        <w:rPr>
          <w:rFonts w:ascii="Palatino Linotype" w:hAnsi="Palatino Linotype" w:cs="Calibri"/>
          <w:sz w:val="20"/>
          <w:szCs w:val="20"/>
        </w:rPr>
        <w:t>Περιέχει με τη μορφή σοφών λόγων βασικές διδασκαλίες. Ο Λάο Τσε θέλει τον άνθρωπο ταπεινό, πράο και ευχαριστημένο με τα λίγα. Θεωρεί ιδανική ζωή για τον άνθρωπο</w:t>
      </w:r>
      <w:r w:rsidR="002E1D11">
        <w:rPr>
          <w:rFonts w:ascii="Palatino Linotype" w:hAnsi="Palatino Linotype" w:cs="Calibri"/>
          <w:sz w:val="20"/>
          <w:szCs w:val="20"/>
        </w:rPr>
        <w:t xml:space="preserve"> </w:t>
      </w:r>
      <w:r w:rsidRPr="00170AEF">
        <w:rPr>
          <w:rFonts w:ascii="Palatino Linotype" w:hAnsi="Palatino Linotype" w:cs="Calibri"/>
          <w:sz w:val="20"/>
          <w:szCs w:val="20"/>
        </w:rPr>
        <w:t>τη</w:t>
      </w:r>
      <w:r w:rsidR="00170AEF" w:rsidRPr="00170AEF">
        <w:rPr>
          <w:rFonts w:ascii="Palatino Linotype" w:hAnsi="Palatino Linotype" w:cs="Calibri"/>
          <w:sz w:val="20"/>
          <w:szCs w:val="20"/>
        </w:rPr>
        <w:t xml:space="preserve">ν απλή ζωή, γι’ αυτό και προτείνει να ζούμε </w:t>
      </w:r>
      <w:r w:rsidRPr="00170AEF">
        <w:rPr>
          <w:rFonts w:ascii="Palatino Linotype" w:hAnsi="Palatino Linotype" w:cs="Calibri"/>
          <w:sz w:val="20"/>
          <w:szCs w:val="20"/>
        </w:rPr>
        <w:t>με απάθεια και ησυχία.</w:t>
      </w:r>
    </w:p>
    <w:p w:rsidR="004D58A4" w:rsidRPr="00170AEF" w:rsidRDefault="00170AEF" w:rsidP="00170AEF">
      <w:pPr>
        <w:pStyle w:val="10"/>
        <w:spacing w:after="0" w:line="240" w:lineRule="auto"/>
        <w:ind w:left="0"/>
        <w:jc w:val="both"/>
        <w:rPr>
          <w:rFonts w:ascii="Palatino Linotype" w:hAnsi="Palatino Linotype" w:cs="Calibri"/>
          <w:sz w:val="20"/>
          <w:szCs w:val="20"/>
        </w:rPr>
      </w:pPr>
      <w:r w:rsidRPr="00170AEF">
        <w:rPr>
          <w:rFonts w:ascii="Palatino Linotype" w:hAnsi="Palatino Linotype" w:cs="Calibri"/>
          <w:sz w:val="20"/>
          <w:szCs w:val="20"/>
        </w:rPr>
        <w:t>Όπως και ο Κομφούκιος, τόνιζε</w:t>
      </w:r>
      <w:r w:rsidR="004D58A4" w:rsidRPr="00170AEF">
        <w:rPr>
          <w:rFonts w:ascii="Palatino Linotype" w:hAnsi="Palatino Linotype" w:cs="Calibri"/>
          <w:sz w:val="20"/>
          <w:szCs w:val="20"/>
        </w:rPr>
        <w:t xml:space="preserve"> </w:t>
      </w:r>
      <w:r w:rsidRPr="00170AEF">
        <w:rPr>
          <w:rFonts w:ascii="Palatino Linotype" w:hAnsi="Palatino Linotype" w:cs="Calibri"/>
          <w:sz w:val="20"/>
          <w:szCs w:val="20"/>
        </w:rPr>
        <w:t>τ</w:t>
      </w:r>
      <w:r w:rsidR="004D58A4" w:rsidRPr="00170AEF">
        <w:rPr>
          <w:rFonts w:ascii="Palatino Linotype" w:hAnsi="Palatino Linotype" w:cs="Calibri"/>
          <w:sz w:val="20"/>
          <w:szCs w:val="20"/>
        </w:rPr>
        <w:t>η</w:t>
      </w:r>
      <w:r w:rsidRPr="00170AEF">
        <w:rPr>
          <w:rFonts w:ascii="Palatino Linotype" w:hAnsi="Palatino Linotype" w:cs="Calibri"/>
          <w:sz w:val="20"/>
          <w:szCs w:val="20"/>
        </w:rPr>
        <w:t>ν</w:t>
      </w:r>
      <w:r w:rsidR="004D58A4" w:rsidRPr="00170AEF">
        <w:rPr>
          <w:rFonts w:ascii="Palatino Linotype" w:hAnsi="Palatino Linotype" w:cs="Calibri"/>
          <w:sz w:val="20"/>
          <w:szCs w:val="20"/>
        </w:rPr>
        <w:t xml:space="preserve"> αξία του μέτρου. Οι υπερβολές φέρνουν το αντίθετο αποτέλεσμα από αυτό που επιδιώκεται. </w:t>
      </w:r>
    </w:p>
    <w:p w:rsidR="004D58A4" w:rsidRPr="00EC23AB" w:rsidRDefault="004D58A4" w:rsidP="00170AEF">
      <w:pPr>
        <w:pStyle w:val="10"/>
        <w:spacing w:after="0" w:line="240" w:lineRule="auto"/>
        <w:ind w:left="0"/>
        <w:jc w:val="both"/>
        <w:rPr>
          <w:rFonts w:ascii="Palatino Linotype" w:hAnsi="Palatino Linotype" w:cs="Calibri"/>
          <w:sz w:val="20"/>
          <w:szCs w:val="20"/>
        </w:rPr>
      </w:pPr>
      <w:r w:rsidRPr="00170AEF">
        <w:rPr>
          <w:rFonts w:ascii="Palatino Linotype" w:hAnsi="Palatino Linotype" w:cs="Calibri"/>
          <w:sz w:val="20"/>
          <w:szCs w:val="20"/>
        </w:rPr>
        <w:t xml:space="preserve">Το </w:t>
      </w:r>
      <w:r w:rsidRPr="00170AEF">
        <w:rPr>
          <w:rFonts w:ascii="Palatino Linotype" w:hAnsi="Palatino Linotype" w:cs="Calibri"/>
          <w:i/>
          <w:iCs/>
          <w:sz w:val="20"/>
          <w:szCs w:val="20"/>
        </w:rPr>
        <w:t>Ταό-Τε-Κινγκ</w:t>
      </w:r>
      <w:r w:rsidRPr="00170AEF">
        <w:rPr>
          <w:rFonts w:ascii="Palatino Linotype" w:hAnsi="Palatino Linotype" w:cs="Calibri"/>
          <w:sz w:val="20"/>
          <w:szCs w:val="20"/>
        </w:rPr>
        <w:t xml:space="preserve"> με τη σκέψη του Λάο Τσε πρόσφερε πολλά στη διαμόρφωση της κινέζικης νοοτροπίας, του τρόπου ζωής και </w:t>
      </w:r>
      <w:r w:rsidR="00170AEF" w:rsidRPr="00170AEF">
        <w:rPr>
          <w:rFonts w:ascii="Palatino Linotype" w:hAnsi="Palatino Linotype" w:cs="Calibri"/>
          <w:sz w:val="20"/>
          <w:szCs w:val="20"/>
        </w:rPr>
        <w:t xml:space="preserve">της </w:t>
      </w:r>
      <w:r w:rsidRPr="00170AEF">
        <w:rPr>
          <w:rFonts w:ascii="Palatino Linotype" w:hAnsi="Palatino Linotype" w:cs="Calibri"/>
          <w:sz w:val="20"/>
          <w:szCs w:val="20"/>
        </w:rPr>
        <w:t>σκέψης των κινέζων, που είναι ο πολυπληθέστερος λαός του κόσμου.</w:t>
      </w:r>
    </w:p>
    <w:p w:rsidR="004D58A4" w:rsidRPr="00EC23AB" w:rsidRDefault="004D58A4" w:rsidP="009C5B68">
      <w:pPr>
        <w:rPr>
          <w:rFonts w:ascii="Palatino Linotype" w:hAnsi="Palatino Linotype" w:cs="Calibri"/>
          <w:sz w:val="20"/>
          <w:szCs w:val="20"/>
        </w:rPr>
      </w:pPr>
    </w:p>
    <w:p w:rsidR="004D58A4" w:rsidRPr="00EC23AB" w:rsidRDefault="004D58A4" w:rsidP="009C5B68">
      <w:pPr>
        <w:rPr>
          <w:rFonts w:ascii="Palatino Linotype" w:hAnsi="Palatino Linotype" w:cs="Calibri"/>
          <w:sz w:val="20"/>
          <w:szCs w:val="20"/>
        </w:rPr>
      </w:pPr>
    </w:p>
    <w:p w:rsidR="004D0958" w:rsidRPr="00EC23AB" w:rsidRDefault="004D0958" w:rsidP="009C5B68">
      <w:pPr>
        <w:rPr>
          <w:rFonts w:ascii="Palatino Linotype" w:hAnsi="Palatino Linotype"/>
          <w:sz w:val="20"/>
          <w:szCs w:val="20"/>
        </w:rPr>
      </w:pPr>
    </w:p>
    <w:p w:rsidR="004D0958" w:rsidRDefault="004D0958" w:rsidP="009C5B68">
      <w:pPr>
        <w:rPr>
          <w:rFonts w:ascii="Cambria" w:hAnsi="Cambria"/>
          <w:sz w:val="20"/>
          <w:szCs w:val="20"/>
        </w:rPr>
      </w:pPr>
    </w:p>
    <w:p w:rsidR="004D0958" w:rsidRDefault="004D0958" w:rsidP="009C5B68">
      <w:pPr>
        <w:rPr>
          <w:rFonts w:ascii="Cambria" w:hAnsi="Cambria"/>
          <w:sz w:val="20"/>
          <w:szCs w:val="20"/>
        </w:rPr>
      </w:pPr>
    </w:p>
    <w:p w:rsidR="004D0958" w:rsidRDefault="004D0958" w:rsidP="009C5B68">
      <w:pPr>
        <w:rPr>
          <w:rFonts w:ascii="Cambria" w:hAnsi="Cambria"/>
          <w:sz w:val="20"/>
          <w:szCs w:val="20"/>
        </w:rPr>
      </w:pPr>
    </w:p>
    <w:p w:rsidR="004D0958" w:rsidRDefault="004D0958" w:rsidP="009C5B68">
      <w:pPr>
        <w:rPr>
          <w:rFonts w:ascii="Cambria" w:hAnsi="Cambria"/>
          <w:sz w:val="20"/>
          <w:szCs w:val="20"/>
        </w:rPr>
      </w:pPr>
    </w:p>
    <w:p w:rsidR="004D0958" w:rsidRDefault="004D0958" w:rsidP="009C5B68">
      <w:pPr>
        <w:rPr>
          <w:rFonts w:ascii="Cambria" w:hAnsi="Cambria"/>
          <w:sz w:val="20"/>
          <w:szCs w:val="20"/>
        </w:rPr>
      </w:pPr>
    </w:p>
    <w:p w:rsidR="004D0958" w:rsidRDefault="004D0958" w:rsidP="009C5B68">
      <w:pPr>
        <w:rPr>
          <w:rFonts w:ascii="Cambria" w:hAnsi="Cambria"/>
          <w:sz w:val="20"/>
          <w:szCs w:val="20"/>
        </w:rPr>
      </w:pPr>
    </w:p>
    <w:p w:rsidR="004D0958" w:rsidRDefault="004D0958" w:rsidP="009C5B68">
      <w:pPr>
        <w:rPr>
          <w:rFonts w:ascii="Cambria" w:hAnsi="Cambria"/>
          <w:sz w:val="20"/>
          <w:szCs w:val="20"/>
        </w:rPr>
      </w:pPr>
    </w:p>
    <w:p w:rsidR="004D0958" w:rsidRDefault="004D0958" w:rsidP="009C5B68">
      <w:pPr>
        <w:rPr>
          <w:rFonts w:ascii="Cambria" w:hAnsi="Cambria"/>
          <w:sz w:val="20"/>
          <w:szCs w:val="20"/>
        </w:rPr>
      </w:pPr>
    </w:p>
    <w:p w:rsidR="004D0958" w:rsidRDefault="004D0958" w:rsidP="009C5B68">
      <w:pPr>
        <w:rPr>
          <w:rFonts w:ascii="Cambria" w:hAnsi="Cambria"/>
          <w:sz w:val="20"/>
          <w:szCs w:val="20"/>
        </w:rPr>
      </w:pPr>
    </w:p>
    <w:p w:rsidR="004D58A4" w:rsidRDefault="004D58A4" w:rsidP="009C5B68">
      <w:pPr>
        <w:rPr>
          <w:rFonts w:ascii="Cambria" w:hAnsi="Cambria"/>
          <w:sz w:val="20"/>
          <w:szCs w:val="20"/>
        </w:rPr>
      </w:pPr>
    </w:p>
    <w:p w:rsidR="004D58A4" w:rsidRDefault="004D58A4" w:rsidP="009C5B68">
      <w:pPr>
        <w:rPr>
          <w:rFonts w:ascii="Cambria" w:hAnsi="Cambria"/>
          <w:sz w:val="20"/>
          <w:szCs w:val="20"/>
        </w:rPr>
      </w:pPr>
    </w:p>
    <w:p w:rsidR="004D58A4" w:rsidRDefault="004D58A4" w:rsidP="009C5B68">
      <w:pPr>
        <w:rPr>
          <w:rFonts w:ascii="Cambria" w:hAnsi="Cambria"/>
          <w:sz w:val="20"/>
          <w:szCs w:val="20"/>
        </w:rPr>
      </w:pPr>
    </w:p>
    <w:p w:rsidR="004D58A4" w:rsidRDefault="004D58A4" w:rsidP="009C5B68">
      <w:pPr>
        <w:rPr>
          <w:rFonts w:ascii="Cambria" w:hAnsi="Cambria"/>
          <w:sz w:val="20"/>
          <w:szCs w:val="20"/>
        </w:rPr>
      </w:pPr>
    </w:p>
    <w:p w:rsidR="00F65B00" w:rsidRDefault="00F65B00" w:rsidP="009C5B68">
      <w:pPr>
        <w:jc w:val="center"/>
        <w:rPr>
          <w:rFonts w:ascii="Palatino Linotype" w:hAnsi="Palatino Linotype"/>
          <w:sz w:val="32"/>
          <w:szCs w:val="32"/>
        </w:rPr>
      </w:pPr>
    </w:p>
    <w:p w:rsidR="002C57BB" w:rsidRDefault="002C57BB" w:rsidP="009C5B68">
      <w:pPr>
        <w:jc w:val="center"/>
        <w:rPr>
          <w:rFonts w:ascii="Palatino Linotype" w:hAnsi="Palatino Linotype"/>
          <w:sz w:val="32"/>
          <w:szCs w:val="32"/>
        </w:rPr>
      </w:pPr>
    </w:p>
    <w:p w:rsidR="002C57BB" w:rsidRDefault="002C57BB" w:rsidP="009C5B68">
      <w:pPr>
        <w:jc w:val="center"/>
        <w:rPr>
          <w:rFonts w:ascii="Palatino Linotype" w:hAnsi="Palatino Linotype"/>
          <w:sz w:val="32"/>
          <w:szCs w:val="32"/>
        </w:rPr>
      </w:pPr>
    </w:p>
    <w:p w:rsidR="002C57BB" w:rsidRDefault="002C57BB" w:rsidP="009C5B68">
      <w:pPr>
        <w:jc w:val="center"/>
        <w:rPr>
          <w:rFonts w:ascii="Palatino Linotype" w:hAnsi="Palatino Linotype"/>
          <w:sz w:val="32"/>
          <w:szCs w:val="32"/>
        </w:rPr>
      </w:pPr>
    </w:p>
    <w:p w:rsidR="002C57BB" w:rsidRDefault="002C57BB" w:rsidP="009C5B68">
      <w:pPr>
        <w:jc w:val="center"/>
        <w:rPr>
          <w:rFonts w:ascii="Palatino Linotype" w:hAnsi="Palatino Linotype"/>
          <w:sz w:val="32"/>
          <w:szCs w:val="32"/>
        </w:rPr>
      </w:pPr>
    </w:p>
    <w:sectPr w:rsidR="002C57BB" w:rsidSect="00435589">
      <w:footerReference w:type="even" r:id="rId20"/>
      <w:footerReference w:type="default" r:id="rId2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E72" w:rsidRDefault="00C42E72">
      <w:r>
        <w:separator/>
      </w:r>
    </w:p>
  </w:endnote>
  <w:endnote w:type="continuationSeparator" w:id="0">
    <w:p w:rsidR="00C42E72" w:rsidRDefault="00C42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1"/>
    <w:family w:val="script"/>
    <w:pitch w:val="variable"/>
    <w:sig w:usb0="00000287" w:usb1="40000013" w:usb2="00000000" w:usb3="00000000" w:csb0="0000009F" w:csb1="00000000"/>
  </w:font>
  <w:font w:name="Calibri">
    <w:panose1 w:val="020F0502020204030204"/>
    <w:charset w:val="A1"/>
    <w:family w:val="swiss"/>
    <w:pitch w:val="variable"/>
    <w:sig w:usb0="E00002FF" w:usb1="4000ACFF" w:usb2="00000001" w:usb3="00000000" w:csb0="0000019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A1"/>
    <w:family w:val="swiss"/>
    <w:pitch w:val="variable"/>
    <w:sig w:usb0="E1002EFF" w:usb1="C000605B" w:usb2="00000029" w:usb3="00000000" w:csb0="000101FF" w:csb1="00000000"/>
  </w:font>
  <w:font w:name="Alfios">
    <w:altName w:val="Cambria Math"/>
    <w:panose1 w:val="00000000000000000000"/>
    <w:charset w:val="A1"/>
    <w:family w:val="roman"/>
    <w:notTrueType/>
    <w:pitch w:val="variable"/>
    <w:sig w:usb0="00000083" w:usb1="00000000" w:usb2="00000000" w:usb3="00000000" w:csb0="00000009" w:csb1="00000000"/>
  </w:font>
  <w:font w:name="Corbel">
    <w:panose1 w:val="020B0503020204020204"/>
    <w:charset w:val="A1"/>
    <w:family w:val="swiss"/>
    <w:pitch w:val="variable"/>
    <w:sig w:usb0="A00002EF" w:usb1="4000A44B" w:usb2="00000000" w:usb3="00000000" w:csb0="0000019F" w:csb1="00000000"/>
  </w:font>
  <w:font w:name="Lucida Sans Unicode">
    <w:panose1 w:val="020B0602030504020204"/>
    <w:charset w:val="A1"/>
    <w:family w:val="swiss"/>
    <w:pitch w:val="variable"/>
    <w:sig w:usb0="80000AFF" w:usb1="0000396B" w:usb2="00000000" w:usb3="00000000" w:csb0="000000BF" w:csb1="00000000"/>
  </w:font>
  <w:font w:name="GFS Artemisia">
    <w:altName w:val="Times New Roman"/>
    <w:panose1 w:val="00000000000000000000"/>
    <w:charset w:val="A1"/>
    <w:family w:val="auto"/>
    <w:notTrueType/>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173" w:rsidRDefault="0042637E" w:rsidP="00B24109">
    <w:pPr>
      <w:pStyle w:val="a3"/>
      <w:framePr w:wrap="around" w:vAnchor="text" w:hAnchor="margin" w:xAlign="right" w:y="1"/>
      <w:rPr>
        <w:rStyle w:val="a4"/>
      </w:rPr>
    </w:pPr>
    <w:r>
      <w:rPr>
        <w:rStyle w:val="a4"/>
      </w:rPr>
      <w:fldChar w:fldCharType="begin"/>
    </w:r>
    <w:r w:rsidR="00266173">
      <w:rPr>
        <w:rStyle w:val="a4"/>
      </w:rPr>
      <w:instrText xml:space="preserve">PAGE  </w:instrText>
    </w:r>
    <w:r>
      <w:rPr>
        <w:rStyle w:val="a4"/>
      </w:rPr>
      <w:fldChar w:fldCharType="end"/>
    </w:r>
  </w:p>
  <w:p w:rsidR="00266173" w:rsidRDefault="00266173" w:rsidP="00DC7F53">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173" w:rsidRDefault="0042637E" w:rsidP="00B24109">
    <w:pPr>
      <w:pStyle w:val="a3"/>
      <w:framePr w:wrap="around" w:vAnchor="text" w:hAnchor="margin" w:xAlign="right" w:y="1"/>
      <w:rPr>
        <w:rStyle w:val="a4"/>
      </w:rPr>
    </w:pPr>
    <w:r>
      <w:rPr>
        <w:rStyle w:val="a4"/>
      </w:rPr>
      <w:fldChar w:fldCharType="begin"/>
    </w:r>
    <w:r w:rsidR="00266173">
      <w:rPr>
        <w:rStyle w:val="a4"/>
      </w:rPr>
      <w:instrText xml:space="preserve">PAGE  </w:instrText>
    </w:r>
    <w:r>
      <w:rPr>
        <w:rStyle w:val="a4"/>
      </w:rPr>
      <w:fldChar w:fldCharType="separate"/>
    </w:r>
    <w:r w:rsidR="00781840">
      <w:rPr>
        <w:rStyle w:val="a4"/>
        <w:noProof/>
      </w:rPr>
      <w:t>6</w:t>
    </w:r>
    <w:r>
      <w:rPr>
        <w:rStyle w:val="a4"/>
      </w:rPr>
      <w:fldChar w:fldCharType="end"/>
    </w:r>
  </w:p>
  <w:p w:rsidR="00266173" w:rsidRDefault="00266173" w:rsidP="00DC7F53">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E72" w:rsidRDefault="00C42E72">
      <w:r>
        <w:separator/>
      </w:r>
    </w:p>
  </w:footnote>
  <w:footnote w:type="continuationSeparator" w:id="0">
    <w:p w:rsidR="00C42E72" w:rsidRDefault="00C42E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A4EC3"/>
    <w:multiLevelType w:val="hybridMultilevel"/>
    <w:tmpl w:val="C5C0F352"/>
    <w:lvl w:ilvl="0" w:tplc="0408000F">
      <w:start w:val="1"/>
      <w:numFmt w:val="decimal"/>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15:restartNumberingAfterBreak="0">
    <w:nsid w:val="02007722"/>
    <w:multiLevelType w:val="hybridMultilevel"/>
    <w:tmpl w:val="35B8512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465F75"/>
    <w:multiLevelType w:val="hybridMultilevel"/>
    <w:tmpl w:val="C60414B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123BDF"/>
    <w:multiLevelType w:val="hybridMultilevel"/>
    <w:tmpl w:val="387A2A14"/>
    <w:lvl w:ilvl="0" w:tplc="C7C8C43E">
      <w:start w:val="1"/>
      <w:numFmt w:val="decimal"/>
      <w:lvlText w:val="%1."/>
      <w:lvlJc w:val="left"/>
      <w:pPr>
        <w:tabs>
          <w:tab w:val="num" w:pos="720"/>
        </w:tabs>
        <w:ind w:left="720" w:hanging="360"/>
      </w:pPr>
      <w:rPr>
        <w:rFonts w:hint="default"/>
        <w:b/>
      </w:rPr>
    </w:lvl>
    <w:lvl w:ilvl="1" w:tplc="04080001">
      <w:start w:val="1"/>
      <w:numFmt w:val="bullet"/>
      <w:lvlText w:val=""/>
      <w:lvlJc w:val="left"/>
      <w:pPr>
        <w:tabs>
          <w:tab w:val="num" w:pos="1440"/>
        </w:tabs>
        <w:ind w:left="1440" w:hanging="360"/>
      </w:pPr>
      <w:rPr>
        <w:rFonts w:ascii="Symbol" w:hAnsi="Symbol" w:hint="default"/>
      </w:rPr>
    </w:lvl>
    <w:lvl w:ilvl="2" w:tplc="AEA20EFC">
      <w:start w:val="1"/>
      <w:numFmt w:val="bullet"/>
      <w:lvlText w:val=""/>
      <w:lvlJc w:val="left"/>
      <w:pPr>
        <w:tabs>
          <w:tab w:val="num" w:pos="2340"/>
        </w:tabs>
        <w:ind w:left="2340" w:hanging="360"/>
      </w:pPr>
      <w:rPr>
        <w:rFonts w:ascii="Symbol" w:hAnsi="Symbol" w:hint="default"/>
        <w:b w:val="0"/>
        <w:color w:val="auto"/>
      </w:r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07307C60"/>
    <w:multiLevelType w:val="hybridMultilevel"/>
    <w:tmpl w:val="C510A5DC"/>
    <w:lvl w:ilvl="0" w:tplc="04080001">
      <w:start w:val="1"/>
      <w:numFmt w:val="bullet"/>
      <w:lvlText w:val=""/>
      <w:lvlJc w:val="left"/>
      <w:pPr>
        <w:tabs>
          <w:tab w:val="num" w:pos="720"/>
        </w:tabs>
        <w:ind w:left="720" w:hanging="360"/>
      </w:pPr>
      <w:rPr>
        <w:rFonts w:ascii="Symbol" w:hAnsi="Symbol"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A402E2"/>
    <w:multiLevelType w:val="hybridMultilevel"/>
    <w:tmpl w:val="ACE416E2"/>
    <w:lvl w:ilvl="0" w:tplc="D9B69D42">
      <w:start w:val="1"/>
      <w:numFmt w:val="decimal"/>
      <w:lvlText w:val="%1."/>
      <w:lvlJc w:val="left"/>
      <w:pPr>
        <w:tabs>
          <w:tab w:val="num" w:pos="750"/>
        </w:tabs>
        <w:ind w:left="750" w:hanging="390"/>
      </w:pPr>
      <w:rPr>
        <w:rFonts w:hint="default"/>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0D1E5BF4"/>
    <w:multiLevelType w:val="hybridMultilevel"/>
    <w:tmpl w:val="89FE5E7A"/>
    <w:lvl w:ilvl="0" w:tplc="04080001">
      <w:start w:val="1"/>
      <w:numFmt w:val="bullet"/>
      <w:lvlText w:val=""/>
      <w:lvlJc w:val="left"/>
      <w:pPr>
        <w:tabs>
          <w:tab w:val="num" w:pos="720"/>
        </w:tabs>
        <w:ind w:left="720" w:hanging="360"/>
      </w:pPr>
      <w:rPr>
        <w:rFonts w:ascii="Symbol" w:hAnsi="Symbol" w:hint="default"/>
      </w:rPr>
    </w:lvl>
    <w:lvl w:ilvl="1" w:tplc="0408000D">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D5628D"/>
    <w:multiLevelType w:val="hybridMultilevel"/>
    <w:tmpl w:val="0E02A226"/>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9E7E18"/>
    <w:multiLevelType w:val="hybridMultilevel"/>
    <w:tmpl w:val="B96C11DA"/>
    <w:lvl w:ilvl="0" w:tplc="8514D6B6">
      <w:start w:val="1"/>
      <w:numFmt w:val="bullet"/>
      <w:lvlText w:val=""/>
      <w:lvlJc w:val="left"/>
      <w:pPr>
        <w:tabs>
          <w:tab w:val="num" w:pos="1440"/>
        </w:tabs>
        <w:ind w:left="1440" w:hanging="360"/>
      </w:pPr>
      <w:rPr>
        <w:rFonts w:ascii="Symbol" w:hAnsi="Symbol" w:hint="default"/>
        <w:b w:val="0"/>
        <w:color w:val="auto"/>
        <w:sz w:val="14"/>
      </w:rPr>
    </w:lvl>
    <w:lvl w:ilvl="1" w:tplc="7F02F5C0">
      <w:start w:val="1"/>
      <w:numFmt w:val="lowerRoman"/>
      <w:lvlText w:val="%2."/>
      <w:lvlJc w:val="left"/>
      <w:pPr>
        <w:tabs>
          <w:tab w:val="num" w:pos="1800"/>
        </w:tabs>
        <w:ind w:left="1800" w:hanging="720"/>
      </w:pPr>
      <w:rPr>
        <w:rFonts w:cs="Times New Roman" w:hint="default"/>
        <w:b w:val="0"/>
        <w:color w:val="auto"/>
        <w:sz w:val="20"/>
        <w:szCs w:val="20"/>
      </w:rPr>
    </w:lvl>
    <w:lvl w:ilvl="2" w:tplc="8514D6B6">
      <w:start w:val="1"/>
      <w:numFmt w:val="bullet"/>
      <w:lvlText w:val=""/>
      <w:lvlJc w:val="left"/>
      <w:pPr>
        <w:tabs>
          <w:tab w:val="num" w:pos="2160"/>
        </w:tabs>
        <w:ind w:left="2160" w:hanging="360"/>
      </w:pPr>
      <w:rPr>
        <w:rFonts w:ascii="Symbol" w:hAnsi="Symbol" w:hint="default"/>
        <w:b w:val="0"/>
        <w:color w:val="auto"/>
        <w:sz w:val="14"/>
      </w:rPr>
    </w:lvl>
    <w:lvl w:ilvl="3" w:tplc="4F40B052">
      <w:start w:val="1"/>
      <w:numFmt w:val="decimal"/>
      <w:lvlText w:val="%4."/>
      <w:lvlJc w:val="left"/>
      <w:pPr>
        <w:tabs>
          <w:tab w:val="num" w:pos="900"/>
        </w:tabs>
        <w:ind w:left="900" w:hanging="360"/>
      </w:pPr>
      <w:rPr>
        <w:rFonts w:hint="default"/>
        <w:i w:val="0"/>
        <w:iCs w:val="0"/>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636DBA"/>
    <w:multiLevelType w:val="hybridMultilevel"/>
    <w:tmpl w:val="5ADE7EF2"/>
    <w:lvl w:ilvl="0" w:tplc="9FC6F2A8">
      <w:start w:val="1"/>
      <w:numFmt w:val="lowerRoman"/>
      <w:lvlText w:val="%1."/>
      <w:lvlJc w:val="left"/>
      <w:pPr>
        <w:tabs>
          <w:tab w:val="num" w:pos="3960"/>
        </w:tabs>
        <w:ind w:left="3960" w:hanging="720"/>
      </w:pPr>
      <w:rPr>
        <w:rFonts w:cs="Times New Roman" w:hint="default"/>
        <w:b w:val="0"/>
        <w:sz w:val="21"/>
        <w:szCs w:val="21"/>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41D2FD2"/>
    <w:multiLevelType w:val="hybridMultilevel"/>
    <w:tmpl w:val="E852348E"/>
    <w:lvl w:ilvl="0" w:tplc="F7648020">
      <w:start w:val="1"/>
      <w:numFmt w:val="decimal"/>
      <w:lvlText w:val="%1."/>
      <w:lvlJc w:val="left"/>
      <w:pPr>
        <w:tabs>
          <w:tab w:val="num" w:pos="360"/>
        </w:tabs>
        <w:ind w:left="360" w:hanging="360"/>
      </w:pPr>
      <w:rPr>
        <w:rFonts w:hint="default"/>
        <w:b w:val="0"/>
        <w:bCs/>
      </w:rPr>
    </w:lvl>
    <w:lvl w:ilvl="1" w:tplc="04080001">
      <w:start w:val="1"/>
      <w:numFmt w:val="bullet"/>
      <w:lvlText w:val=""/>
      <w:lvlJc w:val="left"/>
      <w:pPr>
        <w:tabs>
          <w:tab w:val="num" w:pos="1440"/>
        </w:tabs>
        <w:ind w:left="1440" w:hanging="360"/>
      </w:pPr>
      <w:rPr>
        <w:rFonts w:ascii="Symbol" w:hAnsi="Symbol" w:hint="default"/>
        <w:b w:val="0"/>
        <w:bCs/>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15:restartNumberingAfterBreak="0">
    <w:nsid w:val="28016912"/>
    <w:multiLevelType w:val="hybridMultilevel"/>
    <w:tmpl w:val="26C8303C"/>
    <w:lvl w:ilvl="0" w:tplc="0408000D">
      <w:start w:val="1"/>
      <w:numFmt w:val="bullet"/>
      <w:lvlText w:val=""/>
      <w:lvlJc w:val="left"/>
      <w:pPr>
        <w:tabs>
          <w:tab w:val="num" w:pos="1440"/>
        </w:tabs>
        <w:ind w:left="1440" w:hanging="360"/>
      </w:pPr>
      <w:rPr>
        <w:rFonts w:ascii="Wingdings" w:hAnsi="Wingdings" w:hint="default"/>
        <w:b w:val="0"/>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236D53"/>
    <w:multiLevelType w:val="hybridMultilevel"/>
    <w:tmpl w:val="C91024AA"/>
    <w:lvl w:ilvl="0" w:tplc="0408000B">
      <w:start w:val="1"/>
      <w:numFmt w:val="bullet"/>
      <w:lvlText w:val=""/>
      <w:lvlJc w:val="left"/>
      <w:pPr>
        <w:tabs>
          <w:tab w:val="num" w:pos="720"/>
        </w:tabs>
        <w:ind w:left="720" w:hanging="360"/>
      </w:pPr>
      <w:rPr>
        <w:rFonts w:ascii="Wingdings" w:hAnsi="Wingdings" w:hint="default"/>
      </w:rPr>
    </w:lvl>
    <w:lvl w:ilvl="1" w:tplc="AEA20EFC">
      <w:start w:val="1"/>
      <w:numFmt w:val="bullet"/>
      <w:lvlText w:val=""/>
      <w:lvlJc w:val="left"/>
      <w:pPr>
        <w:tabs>
          <w:tab w:val="num" w:pos="360"/>
        </w:tabs>
        <w:ind w:left="360" w:hanging="360"/>
      </w:pPr>
      <w:rPr>
        <w:rFonts w:ascii="Symbol" w:hAnsi="Symbol" w:hint="default"/>
        <w:b w:val="0"/>
        <w:color w:val="auto"/>
      </w:rPr>
    </w:lvl>
    <w:lvl w:ilvl="2" w:tplc="0408000B">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033FAE"/>
    <w:multiLevelType w:val="hybridMultilevel"/>
    <w:tmpl w:val="D03C4154"/>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3C7D0F"/>
    <w:multiLevelType w:val="hybridMultilevel"/>
    <w:tmpl w:val="11C03980"/>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FC3177"/>
    <w:multiLevelType w:val="hybridMultilevel"/>
    <w:tmpl w:val="FF286472"/>
    <w:lvl w:ilvl="0" w:tplc="826611DA">
      <w:start w:val="1"/>
      <w:numFmt w:val="bullet"/>
      <w:lvlText w:val=""/>
      <w:lvlJc w:val="left"/>
      <w:pPr>
        <w:tabs>
          <w:tab w:val="num" w:pos="1440"/>
        </w:tabs>
        <w:ind w:left="1440" w:hanging="360"/>
      </w:pPr>
      <w:rPr>
        <w:rFonts w:ascii="Symbol" w:hAnsi="Symbol" w:hint="default"/>
        <w:b w:val="0"/>
        <w:color w:val="auto"/>
        <w:sz w:val="14"/>
      </w:rPr>
    </w:lvl>
    <w:lvl w:ilvl="1" w:tplc="AEA20EFC">
      <w:start w:val="1"/>
      <w:numFmt w:val="bullet"/>
      <w:lvlText w:val=""/>
      <w:lvlJc w:val="left"/>
      <w:pPr>
        <w:tabs>
          <w:tab w:val="num" w:pos="1440"/>
        </w:tabs>
        <w:ind w:left="1440" w:hanging="360"/>
      </w:pPr>
      <w:rPr>
        <w:rFonts w:ascii="Symbol" w:hAnsi="Symbol" w:hint="default"/>
        <w:b w:val="0"/>
        <w:color w:val="auto"/>
        <w:sz w:val="14"/>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CC3AC3"/>
    <w:multiLevelType w:val="hybridMultilevel"/>
    <w:tmpl w:val="8D42BEB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6565CD"/>
    <w:multiLevelType w:val="hybridMultilevel"/>
    <w:tmpl w:val="194CDB1E"/>
    <w:lvl w:ilvl="0" w:tplc="0408000F">
      <w:start w:val="1"/>
      <w:numFmt w:val="decimal"/>
      <w:lvlText w:val="%1."/>
      <w:lvlJc w:val="left"/>
      <w:pPr>
        <w:tabs>
          <w:tab w:val="num" w:pos="820"/>
        </w:tabs>
        <w:ind w:left="820" w:hanging="360"/>
      </w:pPr>
    </w:lvl>
    <w:lvl w:ilvl="1" w:tplc="AEA20EFC">
      <w:start w:val="1"/>
      <w:numFmt w:val="bullet"/>
      <w:lvlText w:val=""/>
      <w:lvlJc w:val="left"/>
      <w:pPr>
        <w:tabs>
          <w:tab w:val="num" w:pos="1540"/>
        </w:tabs>
        <w:ind w:left="1540" w:hanging="360"/>
      </w:pPr>
      <w:rPr>
        <w:rFonts w:ascii="Symbol" w:hAnsi="Symbol" w:hint="default"/>
        <w:b w:val="0"/>
        <w:color w:val="auto"/>
      </w:rPr>
    </w:lvl>
    <w:lvl w:ilvl="2" w:tplc="0408001B" w:tentative="1">
      <w:start w:val="1"/>
      <w:numFmt w:val="lowerRoman"/>
      <w:lvlText w:val="%3."/>
      <w:lvlJc w:val="right"/>
      <w:pPr>
        <w:tabs>
          <w:tab w:val="num" w:pos="2260"/>
        </w:tabs>
        <w:ind w:left="2260" w:hanging="180"/>
      </w:pPr>
    </w:lvl>
    <w:lvl w:ilvl="3" w:tplc="0408000F" w:tentative="1">
      <w:start w:val="1"/>
      <w:numFmt w:val="decimal"/>
      <w:lvlText w:val="%4."/>
      <w:lvlJc w:val="left"/>
      <w:pPr>
        <w:tabs>
          <w:tab w:val="num" w:pos="2980"/>
        </w:tabs>
        <w:ind w:left="2980" w:hanging="360"/>
      </w:pPr>
    </w:lvl>
    <w:lvl w:ilvl="4" w:tplc="04080019" w:tentative="1">
      <w:start w:val="1"/>
      <w:numFmt w:val="lowerLetter"/>
      <w:lvlText w:val="%5."/>
      <w:lvlJc w:val="left"/>
      <w:pPr>
        <w:tabs>
          <w:tab w:val="num" w:pos="3700"/>
        </w:tabs>
        <w:ind w:left="3700" w:hanging="360"/>
      </w:pPr>
    </w:lvl>
    <w:lvl w:ilvl="5" w:tplc="0408001B" w:tentative="1">
      <w:start w:val="1"/>
      <w:numFmt w:val="lowerRoman"/>
      <w:lvlText w:val="%6."/>
      <w:lvlJc w:val="right"/>
      <w:pPr>
        <w:tabs>
          <w:tab w:val="num" w:pos="4420"/>
        </w:tabs>
        <w:ind w:left="4420" w:hanging="180"/>
      </w:pPr>
    </w:lvl>
    <w:lvl w:ilvl="6" w:tplc="0408000F" w:tentative="1">
      <w:start w:val="1"/>
      <w:numFmt w:val="decimal"/>
      <w:lvlText w:val="%7."/>
      <w:lvlJc w:val="left"/>
      <w:pPr>
        <w:tabs>
          <w:tab w:val="num" w:pos="5140"/>
        </w:tabs>
        <w:ind w:left="5140" w:hanging="360"/>
      </w:pPr>
    </w:lvl>
    <w:lvl w:ilvl="7" w:tplc="04080019" w:tentative="1">
      <w:start w:val="1"/>
      <w:numFmt w:val="lowerLetter"/>
      <w:lvlText w:val="%8."/>
      <w:lvlJc w:val="left"/>
      <w:pPr>
        <w:tabs>
          <w:tab w:val="num" w:pos="5860"/>
        </w:tabs>
        <w:ind w:left="5860" w:hanging="360"/>
      </w:pPr>
    </w:lvl>
    <w:lvl w:ilvl="8" w:tplc="0408001B" w:tentative="1">
      <w:start w:val="1"/>
      <w:numFmt w:val="lowerRoman"/>
      <w:lvlText w:val="%9."/>
      <w:lvlJc w:val="right"/>
      <w:pPr>
        <w:tabs>
          <w:tab w:val="num" w:pos="6580"/>
        </w:tabs>
        <w:ind w:left="6580" w:hanging="180"/>
      </w:pPr>
    </w:lvl>
  </w:abstractNum>
  <w:abstractNum w:abstractNumId="18" w15:restartNumberingAfterBreak="0">
    <w:nsid w:val="342A6D6B"/>
    <w:multiLevelType w:val="hybridMultilevel"/>
    <w:tmpl w:val="CA907D0C"/>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45D1060"/>
    <w:multiLevelType w:val="hybridMultilevel"/>
    <w:tmpl w:val="879A8428"/>
    <w:lvl w:ilvl="0" w:tplc="D9B69D42">
      <w:start w:val="1"/>
      <w:numFmt w:val="decimal"/>
      <w:lvlText w:val="%1."/>
      <w:lvlJc w:val="left"/>
      <w:pPr>
        <w:tabs>
          <w:tab w:val="num" w:pos="750"/>
        </w:tabs>
        <w:ind w:left="750" w:hanging="39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15:restartNumberingAfterBreak="0">
    <w:nsid w:val="34B55038"/>
    <w:multiLevelType w:val="hybridMultilevel"/>
    <w:tmpl w:val="5808A2E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09434E"/>
    <w:multiLevelType w:val="hybridMultilevel"/>
    <w:tmpl w:val="9800A85A"/>
    <w:lvl w:ilvl="0" w:tplc="D9B69D42">
      <w:start w:val="1"/>
      <w:numFmt w:val="decimal"/>
      <w:lvlText w:val="%1."/>
      <w:lvlJc w:val="left"/>
      <w:pPr>
        <w:tabs>
          <w:tab w:val="num" w:pos="750"/>
        </w:tabs>
        <w:ind w:left="750" w:hanging="39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 w15:restartNumberingAfterBreak="0">
    <w:nsid w:val="37811CA4"/>
    <w:multiLevelType w:val="hybridMultilevel"/>
    <w:tmpl w:val="F2F41A7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1D00DD"/>
    <w:multiLevelType w:val="hybridMultilevel"/>
    <w:tmpl w:val="5C823E6E"/>
    <w:lvl w:ilvl="0" w:tplc="34202C4A">
      <w:start w:val="1"/>
      <w:numFmt w:val="lowerRoman"/>
      <w:lvlText w:val="%1."/>
      <w:lvlJc w:val="left"/>
      <w:pPr>
        <w:ind w:left="1080" w:hanging="72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86A26892">
      <w:start w:val="1"/>
      <w:numFmt w:val="decimal"/>
      <w:lvlText w:val="%4."/>
      <w:lvlJc w:val="left"/>
      <w:pPr>
        <w:tabs>
          <w:tab w:val="num" w:pos="2910"/>
        </w:tabs>
        <w:ind w:left="2910" w:hanging="390"/>
      </w:pPr>
      <w:rPr>
        <w:rFonts w:hint="default"/>
        <w:sz w:val="22"/>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4" w15:restartNumberingAfterBreak="0">
    <w:nsid w:val="3A7B3E8C"/>
    <w:multiLevelType w:val="hybridMultilevel"/>
    <w:tmpl w:val="2CF07A52"/>
    <w:lvl w:ilvl="0" w:tplc="0714FCC2">
      <w:start w:val="1"/>
      <w:numFmt w:val="decimal"/>
      <w:lvlText w:val="%1."/>
      <w:lvlJc w:val="left"/>
      <w:pPr>
        <w:tabs>
          <w:tab w:val="num" w:pos="690"/>
        </w:tabs>
        <w:ind w:left="690" w:hanging="360"/>
      </w:pPr>
      <w:rPr>
        <w:rFonts w:hint="default"/>
      </w:rPr>
    </w:lvl>
    <w:lvl w:ilvl="1" w:tplc="04080019" w:tentative="1">
      <w:start w:val="1"/>
      <w:numFmt w:val="lowerLetter"/>
      <w:lvlText w:val="%2."/>
      <w:lvlJc w:val="left"/>
      <w:pPr>
        <w:tabs>
          <w:tab w:val="num" w:pos="1410"/>
        </w:tabs>
        <w:ind w:left="1410" w:hanging="360"/>
      </w:pPr>
    </w:lvl>
    <w:lvl w:ilvl="2" w:tplc="0408001B" w:tentative="1">
      <w:start w:val="1"/>
      <w:numFmt w:val="lowerRoman"/>
      <w:lvlText w:val="%3."/>
      <w:lvlJc w:val="right"/>
      <w:pPr>
        <w:tabs>
          <w:tab w:val="num" w:pos="2130"/>
        </w:tabs>
        <w:ind w:left="2130" w:hanging="180"/>
      </w:pPr>
    </w:lvl>
    <w:lvl w:ilvl="3" w:tplc="0408000F" w:tentative="1">
      <w:start w:val="1"/>
      <w:numFmt w:val="decimal"/>
      <w:lvlText w:val="%4."/>
      <w:lvlJc w:val="left"/>
      <w:pPr>
        <w:tabs>
          <w:tab w:val="num" w:pos="2850"/>
        </w:tabs>
        <w:ind w:left="2850" w:hanging="360"/>
      </w:pPr>
    </w:lvl>
    <w:lvl w:ilvl="4" w:tplc="04080019" w:tentative="1">
      <w:start w:val="1"/>
      <w:numFmt w:val="lowerLetter"/>
      <w:lvlText w:val="%5."/>
      <w:lvlJc w:val="left"/>
      <w:pPr>
        <w:tabs>
          <w:tab w:val="num" w:pos="3570"/>
        </w:tabs>
        <w:ind w:left="3570" w:hanging="360"/>
      </w:pPr>
    </w:lvl>
    <w:lvl w:ilvl="5" w:tplc="0408001B" w:tentative="1">
      <w:start w:val="1"/>
      <w:numFmt w:val="lowerRoman"/>
      <w:lvlText w:val="%6."/>
      <w:lvlJc w:val="right"/>
      <w:pPr>
        <w:tabs>
          <w:tab w:val="num" w:pos="4290"/>
        </w:tabs>
        <w:ind w:left="4290" w:hanging="180"/>
      </w:pPr>
    </w:lvl>
    <w:lvl w:ilvl="6" w:tplc="0408000F" w:tentative="1">
      <w:start w:val="1"/>
      <w:numFmt w:val="decimal"/>
      <w:lvlText w:val="%7."/>
      <w:lvlJc w:val="left"/>
      <w:pPr>
        <w:tabs>
          <w:tab w:val="num" w:pos="5010"/>
        </w:tabs>
        <w:ind w:left="5010" w:hanging="360"/>
      </w:pPr>
    </w:lvl>
    <w:lvl w:ilvl="7" w:tplc="04080019" w:tentative="1">
      <w:start w:val="1"/>
      <w:numFmt w:val="lowerLetter"/>
      <w:lvlText w:val="%8."/>
      <w:lvlJc w:val="left"/>
      <w:pPr>
        <w:tabs>
          <w:tab w:val="num" w:pos="5730"/>
        </w:tabs>
        <w:ind w:left="5730" w:hanging="360"/>
      </w:pPr>
    </w:lvl>
    <w:lvl w:ilvl="8" w:tplc="0408001B" w:tentative="1">
      <w:start w:val="1"/>
      <w:numFmt w:val="lowerRoman"/>
      <w:lvlText w:val="%9."/>
      <w:lvlJc w:val="right"/>
      <w:pPr>
        <w:tabs>
          <w:tab w:val="num" w:pos="6450"/>
        </w:tabs>
        <w:ind w:left="6450" w:hanging="180"/>
      </w:pPr>
    </w:lvl>
  </w:abstractNum>
  <w:abstractNum w:abstractNumId="25" w15:restartNumberingAfterBreak="0">
    <w:nsid w:val="3AF50629"/>
    <w:multiLevelType w:val="hybridMultilevel"/>
    <w:tmpl w:val="887A1172"/>
    <w:lvl w:ilvl="0" w:tplc="E5FA3558">
      <w:start w:val="1"/>
      <w:numFmt w:val="upperRoman"/>
      <w:lvlText w:val="%1."/>
      <w:lvlJc w:val="left"/>
      <w:pPr>
        <w:tabs>
          <w:tab w:val="num" w:pos="3240"/>
        </w:tabs>
        <w:ind w:left="3240" w:hanging="720"/>
      </w:pPr>
      <w:rPr>
        <w:rFonts w:cs="Times New Roman" w:hint="default"/>
      </w:rPr>
    </w:lvl>
    <w:lvl w:ilvl="1" w:tplc="8974A43E">
      <w:start w:val="1"/>
      <w:numFmt w:val="lowerRoman"/>
      <w:lvlText w:val="%2."/>
      <w:lvlJc w:val="left"/>
      <w:pPr>
        <w:tabs>
          <w:tab w:val="num" w:pos="1800"/>
        </w:tabs>
        <w:ind w:left="1800" w:hanging="720"/>
      </w:pPr>
      <w:rPr>
        <w:rFonts w:cs="Times New Roman" w:hint="default"/>
        <w:b w:val="0"/>
        <w:sz w:val="21"/>
        <w:szCs w:val="21"/>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BBC5E6E"/>
    <w:multiLevelType w:val="hybridMultilevel"/>
    <w:tmpl w:val="83F4A95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D923929"/>
    <w:multiLevelType w:val="hybridMultilevel"/>
    <w:tmpl w:val="505C3752"/>
    <w:lvl w:ilvl="0" w:tplc="66F09176">
      <w:numFmt w:val="bullet"/>
      <w:lvlText w:val="-"/>
      <w:lvlJc w:val="left"/>
      <w:pPr>
        <w:tabs>
          <w:tab w:val="num" w:pos="720"/>
        </w:tabs>
        <w:ind w:left="720" w:hanging="360"/>
      </w:pPr>
      <w:rPr>
        <w:rFonts w:ascii="Comic Sans MS" w:eastAsia="Courier New" w:hAnsi="Comic Sans MS"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A614BB"/>
    <w:multiLevelType w:val="hybridMultilevel"/>
    <w:tmpl w:val="828A5B34"/>
    <w:lvl w:ilvl="0" w:tplc="76A63862">
      <w:start w:val="1"/>
      <w:numFmt w:val="lowerRoman"/>
      <w:lvlText w:val="%1."/>
      <w:lvlJc w:val="left"/>
      <w:pPr>
        <w:tabs>
          <w:tab w:val="num" w:pos="3960"/>
        </w:tabs>
        <w:ind w:left="3960" w:hanging="720"/>
      </w:pPr>
      <w:rPr>
        <w:rFonts w:cs="Times New Roman" w:hint="default"/>
        <w:b w:val="0"/>
        <w:sz w:val="21"/>
        <w:szCs w:val="21"/>
      </w:rPr>
    </w:lvl>
    <w:lvl w:ilvl="1" w:tplc="AEA20EFC">
      <w:start w:val="1"/>
      <w:numFmt w:val="bullet"/>
      <w:lvlText w:val=""/>
      <w:lvlJc w:val="left"/>
      <w:pPr>
        <w:tabs>
          <w:tab w:val="num" w:pos="1440"/>
        </w:tabs>
        <w:ind w:left="1440" w:hanging="360"/>
      </w:pPr>
      <w:rPr>
        <w:rFonts w:ascii="Symbol" w:hAnsi="Symbol" w:hint="default"/>
        <w:b w:val="0"/>
        <w:color w:val="auto"/>
        <w:sz w:val="18"/>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F7159BE"/>
    <w:multiLevelType w:val="hybridMultilevel"/>
    <w:tmpl w:val="4D006D56"/>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6A43FD"/>
    <w:multiLevelType w:val="hybridMultilevel"/>
    <w:tmpl w:val="F774AC9A"/>
    <w:lvl w:ilvl="0" w:tplc="E61C3D2A">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08305C7"/>
    <w:multiLevelType w:val="hybridMultilevel"/>
    <w:tmpl w:val="8384DDFC"/>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88281D"/>
    <w:multiLevelType w:val="hybridMultilevel"/>
    <w:tmpl w:val="A8C8ADD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3" w15:restartNumberingAfterBreak="0">
    <w:nsid w:val="525547A3"/>
    <w:multiLevelType w:val="hybridMultilevel"/>
    <w:tmpl w:val="792C199E"/>
    <w:lvl w:ilvl="0" w:tplc="0408000F">
      <w:start w:val="1"/>
      <w:numFmt w:val="decimal"/>
      <w:lvlText w:val="%1."/>
      <w:lvlJc w:val="left"/>
      <w:pPr>
        <w:tabs>
          <w:tab w:val="num" w:pos="720"/>
        </w:tabs>
        <w:ind w:left="720" w:hanging="360"/>
      </w:p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15:restartNumberingAfterBreak="0">
    <w:nsid w:val="5B906C70"/>
    <w:multiLevelType w:val="hybridMultilevel"/>
    <w:tmpl w:val="CA965486"/>
    <w:lvl w:ilvl="0" w:tplc="04080001">
      <w:start w:val="1"/>
      <w:numFmt w:val="bullet"/>
      <w:lvlText w:val=""/>
      <w:lvlJc w:val="left"/>
      <w:pPr>
        <w:tabs>
          <w:tab w:val="num" w:pos="720"/>
        </w:tabs>
        <w:ind w:left="720" w:hanging="360"/>
      </w:pPr>
      <w:rPr>
        <w:rFonts w:ascii="Symbol" w:hAnsi="Symbol" w:hint="default"/>
      </w:rPr>
    </w:lvl>
    <w:lvl w:ilvl="1" w:tplc="0BEA5E22">
      <w:numFmt w:val="bullet"/>
      <w:lvlText w:val="-"/>
      <w:lvlJc w:val="left"/>
      <w:pPr>
        <w:tabs>
          <w:tab w:val="num" w:pos="1440"/>
        </w:tabs>
        <w:ind w:left="1440" w:hanging="360"/>
      </w:pPr>
      <w:rPr>
        <w:rFonts w:ascii="Palatino Linotype" w:eastAsia="Times New Roman" w:hAnsi="Palatino Linotype" w:cs="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6960B6"/>
    <w:multiLevelType w:val="hybridMultilevel"/>
    <w:tmpl w:val="F13C28EA"/>
    <w:lvl w:ilvl="0" w:tplc="0408000F">
      <w:start w:val="4"/>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15:restartNumberingAfterBreak="0">
    <w:nsid w:val="5CB55EDD"/>
    <w:multiLevelType w:val="hybridMultilevel"/>
    <w:tmpl w:val="2E1A0E6A"/>
    <w:lvl w:ilvl="0" w:tplc="7F4C0EA8">
      <w:start w:val="1"/>
      <w:numFmt w:val="bullet"/>
      <w:lvlText w:val=""/>
      <w:lvlJc w:val="left"/>
      <w:pPr>
        <w:tabs>
          <w:tab w:val="num" w:pos="720"/>
        </w:tabs>
        <w:ind w:left="720" w:hanging="360"/>
      </w:pPr>
      <w:rPr>
        <w:rFonts w:ascii="Wingdings" w:hAnsi="Wingdings"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EAA5D5B"/>
    <w:multiLevelType w:val="hybridMultilevel"/>
    <w:tmpl w:val="561CD5A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C06C8C"/>
    <w:multiLevelType w:val="hybridMultilevel"/>
    <w:tmpl w:val="1708D8D4"/>
    <w:lvl w:ilvl="0" w:tplc="BCFCA944">
      <w:start w:val="1"/>
      <w:numFmt w:val="decimal"/>
      <w:lvlText w:val="%1."/>
      <w:lvlJc w:val="left"/>
      <w:pPr>
        <w:tabs>
          <w:tab w:val="num" w:pos="720"/>
        </w:tabs>
        <w:ind w:left="720" w:hanging="360"/>
      </w:pPr>
      <w:rPr>
        <w:rFonts w:hint="default"/>
        <w:sz w:val="22"/>
        <w:szCs w:val="2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9" w15:restartNumberingAfterBreak="0">
    <w:nsid w:val="6E1622B6"/>
    <w:multiLevelType w:val="hybridMultilevel"/>
    <w:tmpl w:val="FEEAF9FA"/>
    <w:lvl w:ilvl="0" w:tplc="0408000B">
      <w:start w:val="1"/>
      <w:numFmt w:val="bullet"/>
      <w:lvlText w:val=""/>
      <w:lvlJc w:val="left"/>
      <w:pPr>
        <w:tabs>
          <w:tab w:val="num" w:pos="720"/>
        </w:tabs>
        <w:ind w:left="720" w:hanging="360"/>
      </w:pPr>
      <w:rPr>
        <w:rFonts w:ascii="Wingdings" w:hAnsi="Wingdings" w:hint="default"/>
      </w:rPr>
    </w:lvl>
    <w:lvl w:ilvl="1" w:tplc="AEA20EFC">
      <w:start w:val="1"/>
      <w:numFmt w:val="bullet"/>
      <w:lvlText w:val=""/>
      <w:lvlJc w:val="left"/>
      <w:pPr>
        <w:tabs>
          <w:tab w:val="num" w:pos="1440"/>
        </w:tabs>
        <w:ind w:left="1440" w:hanging="360"/>
      </w:pPr>
      <w:rPr>
        <w:rFonts w:ascii="Symbol" w:hAnsi="Symbol" w:hint="default"/>
        <w:b w:val="0"/>
        <w:color w:val="auto"/>
      </w:rPr>
    </w:lvl>
    <w:lvl w:ilvl="2" w:tplc="0408000B">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53380F"/>
    <w:multiLevelType w:val="hybridMultilevel"/>
    <w:tmpl w:val="1C8EDC8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164905"/>
    <w:multiLevelType w:val="hybridMultilevel"/>
    <w:tmpl w:val="30CC6D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4"/>
  </w:num>
  <w:num w:numId="2">
    <w:abstractNumId w:val="8"/>
  </w:num>
  <w:num w:numId="3">
    <w:abstractNumId w:val="15"/>
  </w:num>
  <w:num w:numId="4">
    <w:abstractNumId w:val="28"/>
  </w:num>
  <w:num w:numId="5">
    <w:abstractNumId w:val="9"/>
  </w:num>
  <w:num w:numId="6">
    <w:abstractNumId w:val="6"/>
  </w:num>
  <w:num w:numId="7">
    <w:abstractNumId w:val="23"/>
  </w:num>
  <w:num w:numId="8">
    <w:abstractNumId w:val="4"/>
  </w:num>
  <w:num w:numId="9">
    <w:abstractNumId w:val="3"/>
  </w:num>
  <w:num w:numId="10">
    <w:abstractNumId w:val="0"/>
  </w:num>
  <w:num w:numId="11">
    <w:abstractNumId w:val="33"/>
  </w:num>
  <w:num w:numId="12">
    <w:abstractNumId w:val="10"/>
  </w:num>
  <w:num w:numId="13">
    <w:abstractNumId w:val="24"/>
  </w:num>
  <w:num w:numId="14">
    <w:abstractNumId w:val="38"/>
  </w:num>
  <w:num w:numId="15">
    <w:abstractNumId w:val="40"/>
  </w:num>
  <w:num w:numId="16">
    <w:abstractNumId w:val="19"/>
  </w:num>
  <w:num w:numId="17">
    <w:abstractNumId w:val="21"/>
  </w:num>
  <w:num w:numId="18">
    <w:abstractNumId w:val="5"/>
  </w:num>
  <w:num w:numId="19">
    <w:abstractNumId w:val="22"/>
  </w:num>
  <w:num w:numId="20">
    <w:abstractNumId w:val="37"/>
  </w:num>
  <w:num w:numId="21">
    <w:abstractNumId w:val="39"/>
  </w:num>
  <w:num w:numId="22">
    <w:abstractNumId w:val="2"/>
  </w:num>
  <w:num w:numId="23">
    <w:abstractNumId w:val="14"/>
  </w:num>
  <w:num w:numId="24">
    <w:abstractNumId w:val="12"/>
  </w:num>
  <w:num w:numId="25">
    <w:abstractNumId w:val="17"/>
  </w:num>
  <w:num w:numId="26">
    <w:abstractNumId w:val="11"/>
  </w:num>
  <w:num w:numId="27">
    <w:abstractNumId w:val="7"/>
  </w:num>
  <w:num w:numId="28">
    <w:abstractNumId w:val="1"/>
  </w:num>
  <w:num w:numId="29">
    <w:abstractNumId w:val="41"/>
  </w:num>
  <w:num w:numId="30">
    <w:abstractNumId w:val="32"/>
  </w:num>
  <w:num w:numId="31">
    <w:abstractNumId w:val="35"/>
  </w:num>
  <w:num w:numId="32">
    <w:abstractNumId w:val="31"/>
  </w:num>
  <w:num w:numId="33">
    <w:abstractNumId w:val="29"/>
  </w:num>
  <w:num w:numId="34">
    <w:abstractNumId w:val="20"/>
  </w:num>
  <w:num w:numId="35">
    <w:abstractNumId w:val="18"/>
  </w:num>
  <w:num w:numId="36">
    <w:abstractNumId w:val="26"/>
  </w:num>
  <w:num w:numId="37">
    <w:abstractNumId w:val="16"/>
  </w:num>
  <w:num w:numId="38">
    <w:abstractNumId w:val="36"/>
  </w:num>
  <w:num w:numId="39">
    <w:abstractNumId w:val="27"/>
  </w:num>
  <w:num w:numId="40">
    <w:abstractNumId w:val="30"/>
  </w:num>
  <w:num w:numId="41">
    <w:abstractNumId w:val="13"/>
  </w:num>
  <w:num w:numId="42">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en-US"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317"/>
    <w:rsid w:val="000016CF"/>
    <w:rsid w:val="00001F49"/>
    <w:rsid w:val="00002E0E"/>
    <w:rsid w:val="0000344B"/>
    <w:rsid w:val="000061E2"/>
    <w:rsid w:val="00006488"/>
    <w:rsid w:val="00006EE0"/>
    <w:rsid w:val="000074BF"/>
    <w:rsid w:val="00013E92"/>
    <w:rsid w:val="00014A41"/>
    <w:rsid w:val="000167CC"/>
    <w:rsid w:val="0002062A"/>
    <w:rsid w:val="00026BC5"/>
    <w:rsid w:val="000322D5"/>
    <w:rsid w:val="000335BF"/>
    <w:rsid w:val="00036727"/>
    <w:rsid w:val="00037CC5"/>
    <w:rsid w:val="00037F6C"/>
    <w:rsid w:val="00037F9A"/>
    <w:rsid w:val="000411C5"/>
    <w:rsid w:val="000416DE"/>
    <w:rsid w:val="000502A3"/>
    <w:rsid w:val="000504DF"/>
    <w:rsid w:val="00051D91"/>
    <w:rsid w:val="00052200"/>
    <w:rsid w:val="000557BB"/>
    <w:rsid w:val="000842C1"/>
    <w:rsid w:val="00090411"/>
    <w:rsid w:val="000913FA"/>
    <w:rsid w:val="00094AE1"/>
    <w:rsid w:val="00095CCF"/>
    <w:rsid w:val="000B29F4"/>
    <w:rsid w:val="000B3227"/>
    <w:rsid w:val="000B5396"/>
    <w:rsid w:val="000B579D"/>
    <w:rsid w:val="000C1EFB"/>
    <w:rsid w:val="000C36EC"/>
    <w:rsid w:val="000C7483"/>
    <w:rsid w:val="000D15AE"/>
    <w:rsid w:val="000D1797"/>
    <w:rsid w:val="000D1EF1"/>
    <w:rsid w:val="000D5E19"/>
    <w:rsid w:val="000D5EE9"/>
    <w:rsid w:val="000D7246"/>
    <w:rsid w:val="000D78B4"/>
    <w:rsid w:val="000E0214"/>
    <w:rsid w:val="000E5EC0"/>
    <w:rsid w:val="000F398D"/>
    <w:rsid w:val="000F471F"/>
    <w:rsid w:val="000F5714"/>
    <w:rsid w:val="001038F5"/>
    <w:rsid w:val="001114AC"/>
    <w:rsid w:val="00111B9D"/>
    <w:rsid w:val="001150BA"/>
    <w:rsid w:val="00120193"/>
    <w:rsid w:val="00121DD5"/>
    <w:rsid w:val="0012383D"/>
    <w:rsid w:val="00124C7C"/>
    <w:rsid w:val="00125D7D"/>
    <w:rsid w:val="00130673"/>
    <w:rsid w:val="00133C08"/>
    <w:rsid w:val="00135066"/>
    <w:rsid w:val="00135626"/>
    <w:rsid w:val="00135E08"/>
    <w:rsid w:val="001365AF"/>
    <w:rsid w:val="001458B9"/>
    <w:rsid w:val="00150CCF"/>
    <w:rsid w:val="001645AA"/>
    <w:rsid w:val="001645D1"/>
    <w:rsid w:val="00166842"/>
    <w:rsid w:val="00170AEF"/>
    <w:rsid w:val="00172937"/>
    <w:rsid w:val="00176295"/>
    <w:rsid w:val="001841E5"/>
    <w:rsid w:val="00185809"/>
    <w:rsid w:val="00186061"/>
    <w:rsid w:val="001972C9"/>
    <w:rsid w:val="001A19EE"/>
    <w:rsid w:val="001B550A"/>
    <w:rsid w:val="001C1836"/>
    <w:rsid w:val="001C2DF8"/>
    <w:rsid w:val="001C476A"/>
    <w:rsid w:val="001C5720"/>
    <w:rsid w:val="001C7F57"/>
    <w:rsid w:val="001D2B15"/>
    <w:rsid w:val="001D49F5"/>
    <w:rsid w:val="001D528D"/>
    <w:rsid w:val="001D559E"/>
    <w:rsid w:val="001D71E5"/>
    <w:rsid w:val="001E0A5F"/>
    <w:rsid w:val="001E106B"/>
    <w:rsid w:val="001E4784"/>
    <w:rsid w:val="001E5B8A"/>
    <w:rsid w:val="001F47C5"/>
    <w:rsid w:val="001F5A5C"/>
    <w:rsid w:val="002069B0"/>
    <w:rsid w:val="00207F40"/>
    <w:rsid w:val="00211AAD"/>
    <w:rsid w:val="00211EAB"/>
    <w:rsid w:val="00212F94"/>
    <w:rsid w:val="002144E0"/>
    <w:rsid w:val="002170D8"/>
    <w:rsid w:val="0022655F"/>
    <w:rsid w:val="00227289"/>
    <w:rsid w:val="00234029"/>
    <w:rsid w:val="00235DD3"/>
    <w:rsid w:val="00244121"/>
    <w:rsid w:val="0025050A"/>
    <w:rsid w:val="002508F9"/>
    <w:rsid w:val="00256B57"/>
    <w:rsid w:val="00256D67"/>
    <w:rsid w:val="00257734"/>
    <w:rsid w:val="00261C52"/>
    <w:rsid w:val="00262870"/>
    <w:rsid w:val="00262EE8"/>
    <w:rsid w:val="00266173"/>
    <w:rsid w:val="00267098"/>
    <w:rsid w:val="002677C3"/>
    <w:rsid w:val="00271CED"/>
    <w:rsid w:val="00273B7A"/>
    <w:rsid w:val="00274202"/>
    <w:rsid w:val="00274659"/>
    <w:rsid w:val="0027483B"/>
    <w:rsid w:val="00281FDC"/>
    <w:rsid w:val="00282092"/>
    <w:rsid w:val="00287DA0"/>
    <w:rsid w:val="0029143E"/>
    <w:rsid w:val="00293247"/>
    <w:rsid w:val="0029332B"/>
    <w:rsid w:val="00293D13"/>
    <w:rsid w:val="002959F0"/>
    <w:rsid w:val="002962E3"/>
    <w:rsid w:val="00297975"/>
    <w:rsid w:val="002A2920"/>
    <w:rsid w:val="002A46C7"/>
    <w:rsid w:val="002A68A6"/>
    <w:rsid w:val="002A6EBA"/>
    <w:rsid w:val="002B377C"/>
    <w:rsid w:val="002B3D83"/>
    <w:rsid w:val="002B4132"/>
    <w:rsid w:val="002B5212"/>
    <w:rsid w:val="002B5644"/>
    <w:rsid w:val="002B5C9D"/>
    <w:rsid w:val="002B7716"/>
    <w:rsid w:val="002C082E"/>
    <w:rsid w:val="002C08F9"/>
    <w:rsid w:val="002C2EC7"/>
    <w:rsid w:val="002C4828"/>
    <w:rsid w:val="002C57BB"/>
    <w:rsid w:val="002C5C47"/>
    <w:rsid w:val="002C6E76"/>
    <w:rsid w:val="002C7164"/>
    <w:rsid w:val="002C7F69"/>
    <w:rsid w:val="002D00B7"/>
    <w:rsid w:val="002D10C1"/>
    <w:rsid w:val="002D31A8"/>
    <w:rsid w:val="002D5E6D"/>
    <w:rsid w:val="002E1A5E"/>
    <w:rsid w:val="002E1D11"/>
    <w:rsid w:val="002E34C6"/>
    <w:rsid w:val="002E4DCD"/>
    <w:rsid w:val="002E7317"/>
    <w:rsid w:val="002F011B"/>
    <w:rsid w:val="002F7140"/>
    <w:rsid w:val="002F7876"/>
    <w:rsid w:val="0030084A"/>
    <w:rsid w:val="003037C2"/>
    <w:rsid w:val="00303968"/>
    <w:rsid w:val="00310898"/>
    <w:rsid w:val="00310969"/>
    <w:rsid w:val="00311444"/>
    <w:rsid w:val="00312D83"/>
    <w:rsid w:val="00313AF0"/>
    <w:rsid w:val="00316CFE"/>
    <w:rsid w:val="00317313"/>
    <w:rsid w:val="003208AB"/>
    <w:rsid w:val="0032767E"/>
    <w:rsid w:val="003278B4"/>
    <w:rsid w:val="003364BC"/>
    <w:rsid w:val="003421FF"/>
    <w:rsid w:val="00343BC5"/>
    <w:rsid w:val="0034541A"/>
    <w:rsid w:val="00347C89"/>
    <w:rsid w:val="00351EAB"/>
    <w:rsid w:val="003535E7"/>
    <w:rsid w:val="00353DEF"/>
    <w:rsid w:val="00357EB5"/>
    <w:rsid w:val="00361076"/>
    <w:rsid w:val="00363447"/>
    <w:rsid w:val="00365765"/>
    <w:rsid w:val="00377B64"/>
    <w:rsid w:val="00380C4E"/>
    <w:rsid w:val="00381EBB"/>
    <w:rsid w:val="00383D87"/>
    <w:rsid w:val="00384980"/>
    <w:rsid w:val="00387BED"/>
    <w:rsid w:val="003A163B"/>
    <w:rsid w:val="003A1CC8"/>
    <w:rsid w:val="003A3061"/>
    <w:rsid w:val="003A4ADE"/>
    <w:rsid w:val="003A55B7"/>
    <w:rsid w:val="003A70A1"/>
    <w:rsid w:val="003B1D04"/>
    <w:rsid w:val="003B5E61"/>
    <w:rsid w:val="003B7D67"/>
    <w:rsid w:val="003C00D4"/>
    <w:rsid w:val="003C0FAE"/>
    <w:rsid w:val="003C19A4"/>
    <w:rsid w:val="003C54AC"/>
    <w:rsid w:val="003C7E68"/>
    <w:rsid w:val="003D2E94"/>
    <w:rsid w:val="003D5FE4"/>
    <w:rsid w:val="003D7381"/>
    <w:rsid w:val="003E09C5"/>
    <w:rsid w:val="003E458D"/>
    <w:rsid w:val="003E5C40"/>
    <w:rsid w:val="003E6FEE"/>
    <w:rsid w:val="003E7920"/>
    <w:rsid w:val="0040203F"/>
    <w:rsid w:val="004039C2"/>
    <w:rsid w:val="004056ED"/>
    <w:rsid w:val="00405C2C"/>
    <w:rsid w:val="004067EF"/>
    <w:rsid w:val="004071CA"/>
    <w:rsid w:val="00410A8F"/>
    <w:rsid w:val="00415A75"/>
    <w:rsid w:val="0042145F"/>
    <w:rsid w:val="00423438"/>
    <w:rsid w:val="00423914"/>
    <w:rsid w:val="00425898"/>
    <w:rsid w:val="0042637E"/>
    <w:rsid w:val="004272F7"/>
    <w:rsid w:val="0042775D"/>
    <w:rsid w:val="0043206D"/>
    <w:rsid w:val="00432106"/>
    <w:rsid w:val="00435589"/>
    <w:rsid w:val="00435D8C"/>
    <w:rsid w:val="004361AF"/>
    <w:rsid w:val="00440237"/>
    <w:rsid w:val="00444FC1"/>
    <w:rsid w:val="0044759F"/>
    <w:rsid w:val="00450E81"/>
    <w:rsid w:val="00451BE3"/>
    <w:rsid w:val="00452E97"/>
    <w:rsid w:val="0045722C"/>
    <w:rsid w:val="00473732"/>
    <w:rsid w:val="004746EB"/>
    <w:rsid w:val="00476687"/>
    <w:rsid w:val="004831DB"/>
    <w:rsid w:val="00486809"/>
    <w:rsid w:val="0049327F"/>
    <w:rsid w:val="00493516"/>
    <w:rsid w:val="004965D8"/>
    <w:rsid w:val="004A0BF3"/>
    <w:rsid w:val="004A304C"/>
    <w:rsid w:val="004A5050"/>
    <w:rsid w:val="004A7989"/>
    <w:rsid w:val="004B3D5A"/>
    <w:rsid w:val="004B4418"/>
    <w:rsid w:val="004B49E0"/>
    <w:rsid w:val="004B76B8"/>
    <w:rsid w:val="004C32FA"/>
    <w:rsid w:val="004D0958"/>
    <w:rsid w:val="004D179F"/>
    <w:rsid w:val="004D3FA5"/>
    <w:rsid w:val="004D4932"/>
    <w:rsid w:val="004D58A4"/>
    <w:rsid w:val="004E1767"/>
    <w:rsid w:val="004E1CC8"/>
    <w:rsid w:val="004E3F4C"/>
    <w:rsid w:val="004E58DA"/>
    <w:rsid w:val="004F5CFA"/>
    <w:rsid w:val="0050421C"/>
    <w:rsid w:val="00504D10"/>
    <w:rsid w:val="005059EF"/>
    <w:rsid w:val="00506263"/>
    <w:rsid w:val="00506A83"/>
    <w:rsid w:val="005070F5"/>
    <w:rsid w:val="00507B51"/>
    <w:rsid w:val="00507E74"/>
    <w:rsid w:val="00510594"/>
    <w:rsid w:val="00516587"/>
    <w:rsid w:val="00520236"/>
    <w:rsid w:val="005216B5"/>
    <w:rsid w:val="005232F2"/>
    <w:rsid w:val="00523A81"/>
    <w:rsid w:val="0052685C"/>
    <w:rsid w:val="00527D06"/>
    <w:rsid w:val="00530437"/>
    <w:rsid w:val="00533205"/>
    <w:rsid w:val="00540FC4"/>
    <w:rsid w:val="00543C82"/>
    <w:rsid w:val="00550FBC"/>
    <w:rsid w:val="00553CDB"/>
    <w:rsid w:val="00554833"/>
    <w:rsid w:val="005548F2"/>
    <w:rsid w:val="0056206F"/>
    <w:rsid w:val="00564272"/>
    <w:rsid w:val="00566D87"/>
    <w:rsid w:val="00566FB3"/>
    <w:rsid w:val="00567D04"/>
    <w:rsid w:val="00570227"/>
    <w:rsid w:val="00571909"/>
    <w:rsid w:val="00572A40"/>
    <w:rsid w:val="00582319"/>
    <w:rsid w:val="0058488E"/>
    <w:rsid w:val="005945DA"/>
    <w:rsid w:val="005A4B74"/>
    <w:rsid w:val="005A5FC1"/>
    <w:rsid w:val="005B6330"/>
    <w:rsid w:val="005C18D0"/>
    <w:rsid w:val="005C5116"/>
    <w:rsid w:val="005C5AF7"/>
    <w:rsid w:val="005C5DE5"/>
    <w:rsid w:val="005D1C25"/>
    <w:rsid w:val="005D2175"/>
    <w:rsid w:val="005D4211"/>
    <w:rsid w:val="005D421E"/>
    <w:rsid w:val="005D4407"/>
    <w:rsid w:val="005D5752"/>
    <w:rsid w:val="005D6864"/>
    <w:rsid w:val="005E00BA"/>
    <w:rsid w:val="005E00E7"/>
    <w:rsid w:val="005E24AE"/>
    <w:rsid w:val="005E2FAD"/>
    <w:rsid w:val="005E43DB"/>
    <w:rsid w:val="005E49B0"/>
    <w:rsid w:val="005F1B41"/>
    <w:rsid w:val="005F2E55"/>
    <w:rsid w:val="005F3227"/>
    <w:rsid w:val="005F3B26"/>
    <w:rsid w:val="005F579C"/>
    <w:rsid w:val="00600128"/>
    <w:rsid w:val="0060276F"/>
    <w:rsid w:val="006039BD"/>
    <w:rsid w:val="00603C49"/>
    <w:rsid w:val="00603E7D"/>
    <w:rsid w:val="006059F4"/>
    <w:rsid w:val="00610651"/>
    <w:rsid w:val="0061316C"/>
    <w:rsid w:val="0061377F"/>
    <w:rsid w:val="006150CF"/>
    <w:rsid w:val="006210B7"/>
    <w:rsid w:val="0062448F"/>
    <w:rsid w:val="00630CA2"/>
    <w:rsid w:val="00631790"/>
    <w:rsid w:val="00632CBD"/>
    <w:rsid w:val="0063579D"/>
    <w:rsid w:val="00643CA6"/>
    <w:rsid w:val="00645527"/>
    <w:rsid w:val="0065186F"/>
    <w:rsid w:val="00660150"/>
    <w:rsid w:val="00664CF4"/>
    <w:rsid w:val="00667CD9"/>
    <w:rsid w:val="00673ED2"/>
    <w:rsid w:val="00681147"/>
    <w:rsid w:val="0068387A"/>
    <w:rsid w:val="00684174"/>
    <w:rsid w:val="00684331"/>
    <w:rsid w:val="006860AE"/>
    <w:rsid w:val="00692180"/>
    <w:rsid w:val="00696579"/>
    <w:rsid w:val="006A6C2E"/>
    <w:rsid w:val="006B0D4A"/>
    <w:rsid w:val="006B1DAE"/>
    <w:rsid w:val="006B270E"/>
    <w:rsid w:val="006C0AB2"/>
    <w:rsid w:val="006C430E"/>
    <w:rsid w:val="006C77C7"/>
    <w:rsid w:val="006D06F9"/>
    <w:rsid w:val="006D2D73"/>
    <w:rsid w:val="006D3C91"/>
    <w:rsid w:val="006D65A3"/>
    <w:rsid w:val="006E5B8C"/>
    <w:rsid w:val="006E7781"/>
    <w:rsid w:val="006F36A6"/>
    <w:rsid w:val="006F5DBC"/>
    <w:rsid w:val="0070378B"/>
    <w:rsid w:val="00711A21"/>
    <w:rsid w:val="007126ED"/>
    <w:rsid w:val="00712990"/>
    <w:rsid w:val="007150EA"/>
    <w:rsid w:val="00720834"/>
    <w:rsid w:val="00721B61"/>
    <w:rsid w:val="007228B0"/>
    <w:rsid w:val="007255F0"/>
    <w:rsid w:val="00725B73"/>
    <w:rsid w:val="00726169"/>
    <w:rsid w:val="007265E0"/>
    <w:rsid w:val="00730D02"/>
    <w:rsid w:val="00731F0B"/>
    <w:rsid w:val="0073607D"/>
    <w:rsid w:val="0073648D"/>
    <w:rsid w:val="00752B62"/>
    <w:rsid w:val="0075777A"/>
    <w:rsid w:val="00762AEF"/>
    <w:rsid w:val="00762DBD"/>
    <w:rsid w:val="00763789"/>
    <w:rsid w:val="00766996"/>
    <w:rsid w:val="00766C49"/>
    <w:rsid w:val="00773E46"/>
    <w:rsid w:val="0077714C"/>
    <w:rsid w:val="0078117B"/>
    <w:rsid w:val="00781840"/>
    <w:rsid w:val="007832F9"/>
    <w:rsid w:val="007857BE"/>
    <w:rsid w:val="007900EE"/>
    <w:rsid w:val="00792680"/>
    <w:rsid w:val="00792FAB"/>
    <w:rsid w:val="0079343C"/>
    <w:rsid w:val="00795DB5"/>
    <w:rsid w:val="00796278"/>
    <w:rsid w:val="007975B5"/>
    <w:rsid w:val="007A44DF"/>
    <w:rsid w:val="007A4B23"/>
    <w:rsid w:val="007B220F"/>
    <w:rsid w:val="007C2C84"/>
    <w:rsid w:val="007C2EFF"/>
    <w:rsid w:val="007D2120"/>
    <w:rsid w:val="007D627B"/>
    <w:rsid w:val="007E2678"/>
    <w:rsid w:val="007E4BFA"/>
    <w:rsid w:val="007F5D44"/>
    <w:rsid w:val="00802404"/>
    <w:rsid w:val="0080594F"/>
    <w:rsid w:val="00806ED4"/>
    <w:rsid w:val="008121A4"/>
    <w:rsid w:val="00815B47"/>
    <w:rsid w:val="00824CEE"/>
    <w:rsid w:val="00824F4C"/>
    <w:rsid w:val="008314A5"/>
    <w:rsid w:val="00832474"/>
    <w:rsid w:val="00834F77"/>
    <w:rsid w:val="008417EE"/>
    <w:rsid w:val="00842A02"/>
    <w:rsid w:val="0084341F"/>
    <w:rsid w:val="0084456B"/>
    <w:rsid w:val="00847D8D"/>
    <w:rsid w:val="00850068"/>
    <w:rsid w:val="008556FD"/>
    <w:rsid w:val="00860626"/>
    <w:rsid w:val="0086217C"/>
    <w:rsid w:val="0086505E"/>
    <w:rsid w:val="008665C8"/>
    <w:rsid w:val="008721A2"/>
    <w:rsid w:val="00872DCA"/>
    <w:rsid w:val="008753B7"/>
    <w:rsid w:val="00875741"/>
    <w:rsid w:val="00876C3E"/>
    <w:rsid w:val="00880DEF"/>
    <w:rsid w:val="00881096"/>
    <w:rsid w:val="00886038"/>
    <w:rsid w:val="00886F1D"/>
    <w:rsid w:val="008928F5"/>
    <w:rsid w:val="008942D8"/>
    <w:rsid w:val="008946FB"/>
    <w:rsid w:val="008951F1"/>
    <w:rsid w:val="00897040"/>
    <w:rsid w:val="008A0B25"/>
    <w:rsid w:val="008A583A"/>
    <w:rsid w:val="008B188C"/>
    <w:rsid w:val="008B23B9"/>
    <w:rsid w:val="008B4DA9"/>
    <w:rsid w:val="008B583E"/>
    <w:rsid w:val="008B71B8"/>
    <w:rsid w:val="008C0D43"/>
    <w:rsid w:val="008C639A"/>
    <w:rsid w:val="008C723D"/>
    <w:rsid w:val="008C7A26"/>
    <w:rsid w:val="008D27B8"/>
    <w:rsid w:val="008D2C8F"/>
    <w:rsid w:val="008D3444"/>
    <w:rsid w:val="008E49E4"/>
    <w:rsid w:val="008E7A2F"/>
    <w:rsid w:val="008F2D38"/>
    <w:rsid w:val="008F44E5"/>
    <w:rsid w:val="0090343A"/>
    <w:rsid w:val="00905BC5"/>
    <w:rsid w:val="00906492"/>
    <w:rsid w:val="00907220"/>
    <w:rsid w:val="009117F5"/>
    <w:rsid w:val="0091204F"/>
    <w:rsid w:val="00916710"/>
    <w:rsid w:val="00920A19"/>
    <w:rsid w:val="00921664"/>
    <w:rsid w:val="009225F1"/>
    <w:rsid w:val="00922E95"/>
    <w:rsid w:val="00923CAA"/>
    <w:rsid w:val="009244DB"/>
    <w:rsid w:val="009247F6"/>
    <w:rsid w:val="0092726B"/>
    <w:rsid w:val="009417F5"/>
    <w:rsid w:val="00941E49"/>
    <w:rsid w:val="009422F0"/>
    <w:rsid w:val="00942A8B"/>
    <w:rsid w:val="00945C29"/>
    <w:rsid w:val="00947982"/>
    <w:rsid w:val="00947B7D"/>
    <w:rsid w:val="00951108"/>
    <w:rsid w:val="0095508C"/>
    <w:rsid w:val="00956ABC"/>
    <w:rsid w:val="0096093A"/>
    <w:rsid w:val="0096213E"/>
    <w:rsid w:val="00975E5A"/>
    <w:rsid w:val="0098066A"/>
    <w:rsid w:val="00982207"/>
    <w:rsid w:val="0098281D"/>
    <w:rsid w:val="00982D6C"/>
    <w:rsid w:val="00982FF6"/>
    <w:rsid w:val="00984B57"/>
    <w:rsid w:val="0098502A"/>
    <w:rsid w:val="00985C94"/>
    <w:rsid w:val="009916BA"/>
    <w:rsid w:val="00995F53"/>
    <w:rsid w:val="009A21A6"/>
    <w:rsid w:val="009A3C28"/>
    <w:rsid w:val="009A6B35"/>
    <w:rsid w:val="009B000B"/>
    <w:rsid w:val="009B2C1F"/>
    <w:rsid w:val="009B361C"/>
    <w:rsid w:val="009B3623"/>
    <w:rsid w:val="009C0B2E"/>
    <w:rsid w:val="009C5B68"/>
    <w:rsid w:val="009C6668"/>
    <w:rsid w:val="009C7AB1"/>
    <w:rsid w:val="009D3F8E"/>
    <w:rsid w:val="009D4F6A"/>
    <w:rsid w:val="009E3C9C"/>
    <w:rsid w:val="009E4DCF"/>
    <w:rsid w:val="009F0DE7"/>
    <w:rsid w:val="009F112D"/>
    <w:rsid w:val="009F3665"/>
    <w:rsid w:val="009F5227"/>
    <w:rsid w:val="009F7B75"/>
    <w:rsid w:val="00A0045A"/>
    <w:rsid w:val="00A03103"/>
    <w:rsid w:val="00A0452C"/>
    <w:rsid w:val="00A0567F"/>
    <w:rsid w:val="00A06BFD"/>
    <w:rsid w:val="00A15340"/>
    <w:rsid w:val="00A21934"/>
    <w:rsid w:val="00A21D27"/>
    <w:rsid w:val="00A22706"/>
    <w:rsid w:val="00A22707"/>
    <w:rsid w:val="00A242EA"/>
    <w:rsid w:val="00A352DF"/>
    <w:rsid w:val="00A404AC"/>
    <w:rsid w:val="00A43AE4"/>
    <w:rsid w:val="00A47083"/>
    <w:rsid w:val="00A50D80"/>
    <w:rsid w:val="00A54701"/>
    <w:rsid w:val="00A61913"/>
    <w:rsid w:val="00A61ABC"/>
    <w:rsid w:val="00A65FE6"/>
    <w:rsid w:val="00A66A6E"/>
    <w:rsid w:val="00A70644"/>
    <w:rsid w:val="00A82662"/>
    <w:rsid w:val="00A87578"/>
    <w:rsid w:val="00A93E1C"/>
    <w:rsid w:val="00A948AA"/>
    <w:rsid w:val="00A96598"/>
    <w:rsid w:val="00A9663E"/>
    <w:rsid w:val="00A96E43"/>
    <w:rsid w:val="00AA3780"/>
    <w:rsid w:val="00AA37D2"/>
    <w:rsid w:val="00AA50B3"/>
    <w:rsid w:val="00AA7892"/>
    <w:rsid w:val="00AA7FA7"/>
    <w:rsid w:val="00AB6288"/>
    <w:rsid w:val="00AC0C42"/>
    <w:rsid w:val="00AC6A13"/>
    <w:rsid w:val="00AD360F"/>
    <w:rsid w:val="00AE149B"/>
    <w:rsid w:val="00AE4513"/>
    <w:rsid w:val="00AE6620"/>
    <w:rsid w:val="00AE6C66"/>
    <w:rsid w:val="00AE7B46"/>
    <w:rsid w:val="00AF4FC4"/>
    <w:rsid w:val="00B0288F"/>
    <w:rsid w:val="00B033EC"/>
    <w:rsid w:val="00B0566A"/>
    <w:rsid w:val="00B1337C"/>
    <w:rsid w:val="00B13DAA"/>
    <w:rsid w:val="00B1663E"/>
    <w:rsid w:val="00B23CBD"/>
    <w:rsid w:val="00B23D78"/>
    <w:rsid w:val="00B24109"/>
    <w:rsid w:val="00B26E8F"/>
    <w:rsid w:val="00B2775B"/>
    <w:rsid w:val="00B32BF5"/>
    <w:rsid w:val="00B33F95"/>
    <w:rsid w:val="00B34498"/>
    <w:rsid w:val="00B365B6"/>
    <w:rsid w:val="00B541BE"/>
    <w:rsid w:val="00B54701"/>
    <w:rsid w:val="00B56199"/>
    <w:rsid w:val="00B57B3D"/>
    <w:rsid w:val="00B67AA8"/>
    <w:rsid w:val="00B77920"/>
    <w:rsid w:val="00B840B1"/>
    <w:rsid w:val="00B8501C"/>
    <w:rsid w:val="00B90F8F"/>
    <w:rsid w:val="00B932FC"/>
    <w:rsid w:val="00B94A0D"/>
    <w:rsid w:val="00BB3369"/>
    <w:rsid w:val="00BB339E"/>
    <w:rsid w:val="00BB5E9E"/>
    <w:rsid w:val="00BB6F01"/>
    <w:rsid w:val="00BB749D"/>
    <w:rsid w:val="00BC0889"/>
    <w:rsid w:val="00BC1515"/>
    <w:rsid w:val="00BC3190"/>
    <w:rsid w:val="00BC6AD9"/>
    <w:rsid w:val="00BD29B2"/>
    <w:rsid w:val="00BD681D"/>
    <w:rsid w:val="00BD7404"/>
    <w:rsid w:val="00BE4C42"/>
    <w:rsid w:val="00BF26F6"/>
    <w:rsid w:val="00BF2C3D"/>
    <w:rsid w:val="00BF3F2B"/>
    <w:rsid w:val="00BF64A6"/>
    <w:rsid w:val="00BF7075"/>
    <w:rsid w:val="00BF74FF"/>
    <w:rsid w:val="00BF75E8"/>
    <w:rsid w:val="00C06F07"/>
    <w:rsid w:val="00C138B5"/>
    <w:rsid w:val="00C14B6F"/>
    <w:rsid w:val="00C17C13"/>
    <w:rsid w:val="00C2088C"/>
    <w:rsid w:val="00C21AA8"/>
    <w:rsid w:val="00C32995"/>
    <w:rsid w:val="00C34015"/>
    <w:rsid w:val="00C3729F"/>
    <w:rsid w:val="00C37DA7"/>
    <w:rsid w:val="00C421FD"/>
    <w:rsid w:val="00C425B8"/>
    <w:rsid w:val="00C42E72"/>
    <w:rsid w:val="00C46966"/>
    <w:rsid w:val="00C515A6"/>
    <w:rsid w:val="00C520D1"/>
    <w:rsid w:val="00C533F1"/>
    <w:rsid w:val="00C543B5"/>
    <w:rsid w:val="00C54809"/>
    <w:rsid w:val="00C55FD5"/>
    <w:rsid w:val="00C5637F"/>
    <w:rsid w:val="00C57BC7"/>
    <w:rsid w:val="00C600DB"/>
    <w:rsid w:val="00C67149"/>
    <w:rsid w:val="00C7121F"/>
    <w:rsid w:val="00C73253"/>
    <w:rsid w:val="00C76023"/>
    <w:rsid w:val="00C77FA3"/>
    <w:rsid w:val="00C81D9B"/>
    <w:rsid w:val="00C85A6E"/>
    <w:rsid w:val="00C951C4"/>
    <w:rsid w:val="00C97B03"/>
    <w:rsid w:val="00CA6874"/>
    <w:rsid w:val="00CB1E64"/>
    <w:rsid w:val="00CB3A31"/>
    <w:rsid w:val="00CB3D34"/>
    <w:rsid w:val="00CB4777"/>
    <w:rsid w:val="00CC59AB"/>
    <w:rsid w:val="00CD07D0"/>
    <w:rsid w:val="00CE03D8"/>
    <w:rsid w:val="00CE4F51"/>
    <w:rsid w:val="00CE52B4"/>
    <w:rsid w:val="00CE6B92"/>
    <w:rsid w:val="00CF18F2"/>
    <w:rsid w:val="00CF7226"/>
    <w:rsid w:val="00CF7576"/>
    <w:rsid w:val="00D01EDE"/>
    <w:rsid w:val="00D0399C"/>
    <w:rsid w:val="00D0426A"/>
    <w:rsid w:val="00D04827"/>
    <w:rsid w:val="00D05E70"/>
    <w:rsid w:val="00D1086A"/>
    <w:rsid w:val="00D11BD1"/>
    <w:rsid w:val="00D12778"/>
    <w:rsid w:val="00D17CA3"/>
    <w:rsid w:val="00D20CD7"/>
    <w:rsid w:val="00D31013"/>
    <w:rsid w:val="00D40AE8"/>
    <w:rsid w:val="00D440D4"/>
    <w:rsid w:val="00D44CB2"/>
    <w:rsid w:val="00D46BE4"/>
    <w:rsid w:val="00D47D36"/>
    <w:rsid w:val="00D52A35"/>
    <w:rsid w:val="00D56A6F"/>
    <w:rsid w:val="00D61D34"/>
    <w:rsid w:val="00D634D2"/>
    <w:rsid w:val="00D66B5F"/>
    <w:rsid w:val="00D7117F"/>
    <w:rsid w:val="00D715E8"/>
    <w:rsid w:val="00D71A5E"/>
    <w:rsid w:val="00D81694"/>
    <w:rsid w:val="00D81E9E"/>
    <w:rsid w:val="00D8290F"/>
    <w:rsid w:val="00D85496"/>
    <w:rsid w:val="00D862D8"/>
    <w:rsid w:val="00D95093"/>
    <w:rsid w:val="00DA16E8"/>
    <w:rsid w:val="00DA2AC5"/>
    <w:rsid w:val="00DA4BB6"/>
    <w:rsid w:val="00DA677B"/>
    <w:rsid w:val="00DB53BD"/>
    <w:rsid w:val="00DB66D2"/>
    <w:rsid w:val="00DB6E27"/>
    <w:rsid w:val="00DB73FD"/>
    <w:rsid w:val="00DC285D"/>
    <w:rsid w:val="00DC3452"/>
    <w:rsid w:val="00DC4D83"/>
    <w:rsid w:val="00DC6513"/>
    <w:rsid w:val="00DC7F53"/>
    <w:rsid w:val="00DD03AF"/>
    <w:rsid w:val="00DD1872"/>
    <w:rsid w:val="00DD1C71"/>
    <w:rsid w:val="00DD1F51"/>
    <w:rsid w:val="00DD4A68"/>
    <w:rsid w:val="00DD5D9F"/>
    <w:rsid w:val="00DD68F9"/>
    <w:rsid w:val="00DE1838"/>
    <w:rsid w:val="00DE35F6"/>
    <w:rsid w:val="00DE3E77"/>
    <w:rsid w:val="00DE49DD"/>
    <w:rsid w:val="00DE4E90"/>
    <w:rsid w:val="00DE67BD"/>
    <w:rsid w:val="00DE698F"/>
    <w:rsid w:val="00DF367F"/>
    <w:rsid w:val="00E00564"/>
    <w:rsid w:val="00E0304E"/>
    <w:rsid w:val="00E07C55"/>
    <w:rsid w:val="00E11189"/>
    <w:rsid w:val="00E11D81"/>
    <w:rsid w:val="00E12E93"/>
    <w:rsid w:val="00E14A7B"/>
    <w:rsid w:val="00E175C8"/>
    <w:rsid w:val="00E22044"/>
    <w:rsid w:val="00E22655"/>
    <w:rsid w:val="00E240E7"/>
    <w:rsid w:val="00E25AEA"/>
    <w:rsid w:val="00E27499"/>
    <w:rsid w:val="00E30290"/>
    <w:rsid w:val="00E4075C"/>
    <w:rsid w:val="00E43868"/>
    <w:rsid w:val="00E44A97"/>
    <w:rsid w:val="00E61F2F"/>
    <w:rsid w:val="00E641F0"/>
    <w:rsid w:val="00E66563"/>
    <w:rsid w:val="00E6682A"/>
    <w:rsid w:val="00E66D51"/>
    <w:rsid w:val="00E71779"/>
    <w:rsid w:val="00E733BF"/>
    <w:rsid w:val="00E734D9"/>
    <w:rsid w:val="00E73AC7"/>
    <w:rsid w:val="00E767FA"/>
    <w:rsid w:val="00E8102B"/>
    <w:rsid w:val="00E83D8D"/>
    <w:rsid w:val="00E844D2"/>
    <w:rsid w:val="00E86A3B"/>
    <w:rsid w:val="00E9061E"/>
    <w:rsid w:val="00E9264E"/>
    <w:rsid w:val="00E93078"/>
    <w:rsid w:val="00E94505"/>
    <w:rsid w:val="00E97E9C"/>
    <w:rsid w:val="00EA6360"/>
    <w:rsid w:val="00EA6633"/>
    <w:rsid w:val="00EA6DD9"/>
    <w:rsid w:val="00EB4397"/>
    <w:rsid w:val="00EC23AB"/>
    <w:rsid w:val="00EC4A09"/>
    <w:rsid w:val="00EC553A"/>
    <w:rsid w:val="00EC5CD5"/>
    <w:rsid w:val="00EC7875"/>
    <w:rsid w:val="00ED1ECB"/>
    <w:rsid w:val="00ED45C6"/>
    <w:rsid w:val="00ED5DA5"/>
    <w:rsid w:val="00ED65BB"/>
    <w:rsid w:val="00EE27F0"/>
    <w:rsid w:val="00EF2EB4"/>
    <w:rsid w:val="00F07F04"/>
    <w:rsid w:val="00F147AF"/>
    <w:rsid w:val="00F2365C"/>
    <w:rsid w:val="00F23AC7"/>
    <w:rsid w:val="00F249EC"/>
    <w:rsid w:val="00F305B2"/>
    <w:rsid w:val="00F32B94"/>
    <w:rsid w:val="00F33E70"/>
    <w:rsid w:val="00F34D6F"/>
    <w:rsid w:val="00F44E37"/>
    <w:rsid w:val="00F507B6"/>
    <w:rsid w:val="00F528FE"/>
    <w:rsid w:val="00F52E73"/>
    <w:rsid w:val="00F53E36"/>
    <w:rsid w:val="00F53FE2"/>
    <w:rsid w:val="00F5475E"/>
    <w:rsid w:val="00F57180"/>
    <w:rsid w:val="00F572AB"/>
    <w:rsid w:val="00F57447"/>
    <w:rsid w:val="00F61057"/>
    <w:rsid w:val="00F65B00"/>
    <w:rsid w:val="00F6780B"/>
    <w:rsid w:val="00F70D5D"/>
    <w:rsid w:val="00F73102"/>
    <w:rsid w:val="00F73333"/>
    <w:rsid w:val="00F738D1"/>
    <w:rsid w:val="00F80745"/>
    <w:rsid w:val="00F8343A"/>
    <w:rsid w:val="00F84823"/>
    <w:rsid w:val="00F85299"/>
    <w:rsid w:val="00F871F8"/>
    <w:rsid w:val="00F87EFD"/>
    <w:rsid w:val="00F9663E"/>
    <w:rsid w:val="00FA005C"/>
    <w:rsid w:val="00FA1DAD"/>
    <w:rsid w:val="00FA30C3"/>
    <w:rsid w:val="00FA3B45"/>
    <w:rsid w:val="00FA3F2D"/>
    <w:rsid w:val="00FA78FA"/>
    <w:rsid w:val="00FB0917"/>
    <w:rsid w:val="00FB0AF3"/>
    <w:rsid w:val="00FB4ECF"/>
    <w:rsid w:val="00FB57B5"/>
    <w:rsid w:val="00FC0917"/>
    <w:rsid w:val="00FC7F9E"/>
    <w:rsid w:val="00FD5CEA"/>
    <w:rsid w:val="00FD6ED9"/>
    <w:rsid w:val="00FE3D0F"/>
    <w:rsid w:val="00FE5A61"/>
    <w:rsid w:val="00FE7C6D"/>
    <w:rsid w:val="00FF174C"/>
    <w:rsid w:val="00FF32D5"/>
    <w:rsid w:val="00FF6F83"/>
    <w:rsid w:val="00FF7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E81444C-57CB-440C-9B11-86289D50F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3">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2E7317"/>
    <w:rPr>
      <w:sz w:val="24"/>
      <w:szCs w:val="24"/>
      <w:lang w:val="el-GR" w:eastAsia="el-GR"/>
    </w:rPr>
  </w:style>
  <w:style w:type="paragraph" w:styleId="1">
    <w:name w:val="heading 1"/>
    <w:basedOn w:val="a"/>
    <w:next w:val="a"/>
    <w:link w:val="1Char"/>
    <w:qFormat/>
    <w:rsid w:val="006059F4"/>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qFormat/>
    <w:rsid w:val="00603C49"/>
    <w:pPr>
      <w:keepNext/>
      <w:spacing w:before="240" w:after="60"/>
      <w:outlineLvl w:val="1"/>
    </w:pPr>
    <w:rPr>
      <w:rFonts w:ascii="Arial" w:hAnsi="Arial" w:cs="Arial"/>
      <w:b/>
      <w:bCs/>
      <w:i/>
      <w:iCs/>
      <w:sz w:val="28"/>
      <w:szCs w:val="28"/>
    </w:rPr>
  </w:style>
  <w:style w:type="paragraph" w:styleId="3">
    <w:name w:val="heading 3"/>
    <w:basedOn w:val="a"/>
    <w:link w:val="3Char"/>
    <w:qFormat/>
    <w:rsid w:val="006059F4"/>
    <w:pPr>
      <w:spacing w:before="100" w:beforeAutospacing="1" w:after="100" w:afterAutospacing="1"/>
      <w:outlineLvl w:val="2"/>
    </w:pPr>
    <w:rPr>
      <w:b/>
      <w:bCs/>
      <w:sz w:val="27"/>
      <w:szCs w:val="27"/>
    </w:rPr>
  </w:style>
  <w:style w:type="paragraph" w:styleId="6">
    <w:name w:val="heading 6"/>
    <w:basedOn w:val="a"/>
    <w:next w:val="a"/>
    <w:qFormat/>
    <w:rsid w:val="0073648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DC7F53"/>
    <w:pPr>
      <w:tabs>
        <w:tab w:val="center" w:pos="4153"/>
        <w:tab w:val="right" w:pos="8306"/>
      </w:tabs>
    </w:pPr>
  </w:style>
  <w:style w:type="character" w:styleId="a4">
    <w:name w:val="page number"/>
    <w:basedOn w:val="a0"/>
    <w:rsid w:val="00DC7F53"/>
  </w:style>
  <w:style w:type="character" w:customStyle="1" w:styleId="1Char">
    <w:name w:val="Επικεφαλίδα 1 Char"/>
    <w:basedOn w:val="a0"/>
    <w:link w:val="1"/>
    <w:locked/>
    <w:rsid w:val="006059F4"/>
    <w:rPr>
      <w:rFonts w:ascii="Cambria" w:hAnsi="Cambria"/>
      <w:b/>
      <w:bCs/>
      <w:color w:val="365F91"/>
      <w:sz w:val="28"/>
      <w:szCs w:val="28"/>
      <w:lang w:val="el-GR" w:eastAsia="en-US" w:bidi="ar-SA"/>
    </w:rPr>
  </w:style>
  <w:style w:type="character" w:customStyle="1" w:styleId="3Char">
    <w:name w:val="Επικεφαλίδα 3 Char"/>
    <w:basedOn w:val="a0"/>
    <w:link w:val="3"/>
    <w:locked/>
    <w:rsid w:val="006059F4"/>
    <w:rPr>
      <w:b/>
      <w:bCs/>
      <w:sz w:val="27"/>
      <w:szCs w:val="27"/>
      <w:lang w:val="el-GR" w:eastAsia="el-GR" w:bidi="ar-SA"/>
    </w:rPr>
  </w:style>
  <w:style w:type="paragraph" w:customStyle="1" w:styleId="10">
    <w:name w:val="Παράγραφος λίστας1"/>
    <w:basedOn w:val="a"/>
    <w:qFormat/>
    <w:rsid w:val="006059F4"/>
    <w:pPr>
      <w:spacing w:after="200" w:line="276" w:lineRule="auto"/>
      <w:ind w:left="720"/>
      <w:contextualSpacing/>
    </w:pPr>
    <w:rPr>
      <w:rFonts w:ascii="Calibri" w:hAnsi="Calibri"/>
      <w:sz w:val="22"/>
      <w:szCs w:val="22"/>
      <w:lang w:eastAsia="en-US"/>
    </w:rPr>
  </w:style>
  <w:style w:type="paragraph" w:styleId="Web">
    <w:name w:val="Normal (Web)"/>
    <w:basedOn w:val="a"/>
    <w:uiPriority w:val="99"/>
    <w:unhideWhenUsed/>
    <w:rsid w:val="006059F4"/>
    <w:pPr>
      <w:spacing w:before="100" w:beforeAutospacing="1" w:after="100" w:afterAutospacing="1"/>
    </w:pPr>
  </w:style>
  <w:style w:type="character" w:styleId="a5">
    <w:name w:val="Strong"/>
    <w:basedOn w:val="a0"/>
    <w:qFormat/>
    <w:rsid w:val="006059F4"/>
    <w:rPr>
      <w:rFonts w:cs="Times New Roman"/>
      <w:b/>
      <w:bCs/>
    </w:rPr>
  </w:style>
  <w:style w:type="character" w:customStyle="1" w:styleId="apple-converted-space">
    <w:name w:val="apple-converted-space"/>
    <w:basedOn w:val="a0"/>
    <w:rsid w:val="006059F4"/>
    <w:rPr>
      <w:rFonts w:cs="Times New Roman"/>
    </w:rPr>
  </w:style>
  <w:style w:type="character" w:styleId="-">
    <w:name w:val="Hyperlink"/>
    <w:basedOn w:val="a0"/>
    <w:unhideWhenUsed/>
    <w:rsid w:val="006059F4"/>
    <w:rPr>
      <w:rFonts w:cs="Times New Roman"/>
      <w:color w:val="0000FF"/>
      <w:u w:val="single"/>
    </w:rPr>
  </w:style>
  <w:style w:type="character" w:customStyle="1" w:styleId="apple-style-span">
    <w:name w:val="apple-style-span"/>
    <w:basedOn w:val="a0"/>
    <w:rsid w:val="006059F4"/>
    <w:rPr>
      <w:rFonts w:cs="Times New Roman"/>
    </w:rPr>
  </w:style>
  <w:style w:type="character" w:customStyle="1" w:styleId="mw-headline">
    <w:name w:val="mw-headline"/>
    <w:basedOn w:val="a0"/>
    <w:rsid w:val="006059F4"/>
    <w:rPr>
      <w:rFonts w:cs="Times New Roman"/>
    </w:rPr>
  </w:style>
  <w:style w:type="paragraph" w:customStyle="1" w:styleId="style11">
    <w:name w:val="style11"/>
    <w:basedOn w:val="a"/>
    <w:rsid w:val="0062448F"/>
    <w:pPr>
      <w:spacing w:before="100" w:beforeAutospacing="1" w:after="100" w:afterAutospacing="1"/>
    </w:pPr>
    <w:rPr>
      <w:color w:val="000000"/>
    </w:rPr>
  </w:style>
  <w:style w:type="paragraph" w:customStyle="1" w:styleId="style8">
    <w:name w:val="style8"/>
    <w:basedOn w:val="a"/>
    <w:rsid w:val="0062448F"/>
    <w:pPr>
      <w:spacing w:before="100" w:beforeAutospacing="1" w:after="100" w:afterAutospacing="1"/>
    </w:pPr>
    <w:rPr>
      <w:color w:val="000000"/>
    </w:rPr>
  </w:style>
  <w:style w:type="paragraph" w:customStyle="1" w:styleId="style7">
    <w:name w:val="style7"/>
    <w:basedOn w:val="a"/>
    <w:rsid w:val="0062448F"/>
    <w:pPr>
      <w:spacing w:before="100" w:beforeAutospacing="1" w:after="100" w:afterAutospacing="1"/>
    </w:pPr>
    <w:rPr>
      <w:color w:val="000000"/>
    </w:rPr>
  </w:style>
  <w:style w:type="paragraph" w:customStyle="1" w:styleId="20">
    <w:name w:val="Παράγραφος λίστας2"/>
    <w:basedOn w:val="a"/>
    <w:qFormat/>
    <w:rsid w:val="00347C89"/>
    <w:pPr>
      <w:ind w:left="720"/>
    </w:pPr>
  </w:style>
  <w:style w:type="character" w:styleId="a6">
    <w:name w:val="Emphasis"/>
    <w:basedOn w:val="a0"/>
    <w:qFormat/>
    <w:rsid w:val="00632CBD"/>
    <w:rPr>
      <w:i/>
      <w:iCs/>
    </w:rPr>
  </w:style>
  <w:style w:type="paragraph" w:customStyle="1" w:styleId="ListParagraph1">
    <w:name w:val="List Paragraph1"/>
    <w:basedOn w:val="a"/>
    <w:qFormat/>
    <w:rsid w:val="0068387A"/>
    <w:pPr>
      <w:ind w:left="720"/>
    </w:pPr>
  </w:style>
  <w:style w:type="paragraph" w:customStyle="1" w:styleId="11">
    <w:name w:val="Χωρίς διάστιχο11"/>
    <w:rsid w:val="00E00564"/>
    <w:pPr>
      <w:widowControl w:val="0"/>
      <w:suppressAutoHyphens/>
      <w:spacing w:after="200" w:line="276" w:lineRule="auto"/>
    </w:pPr>
    <w:rPr>
      <w:rFonts w:ascii="Calibri" w:eastAsia="SimSun" w:hAnsi="Calibri"/>
      <w:kern w:val="2"/>
      <w:sz w:val="22"/>
      <w:szCs w:val="22"/>
      <w:lang w:val="el-GR" w:eastAsia="ar-SA"/>
    </w:rPr>
  </w:style>
  <w:style w:type="table" w:styleId="a7">
    <w:name w:val="Table Grid"/>
    <w:basedOn w:val="a1"/>
    <w:rsid w:val="002933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Char"/>
    <w:semiHidden/>
    <w:unhideWhenUsed/>
    <w:rsid w:val="00F65B00"/>
    <w:rPr>
      <w:rFonts w:ascii="Calibri" w:hAnsi="Calibri"/>
      <w:sz w:val="20"/>
      <w:szCs w:val="20"/>
      <w:lang w:eastAsia="en-US"/>
    </w:rPr>
  </w:style>
  <w:style w:type="character" w:customStyle="1" w:styleId="Char">
    <w:name w:val="Κείμενο υποσημείωσης Char"/>
    <w:basedOn w:val="a0"/>
    <w:link w:val="a8"/>
    <w:semiHidden/>
    <w:locked/>
    <w:rsid w:val="00F65B00"/>
    <w:rPr>
      <w:rFonts w:ascii="Calibri" w:hAnsi="Calibri"/>
      <w:lang w:val="el-GR" w:eastAsia="en-US" w:bidi="ar-SA"/>
    </w:rPr>
  </w:style>
  <w:style w:type="character" w:styleId="a9">
    <w:name w:val="footnote reference"/>
    <w:basedOn w:val="a0"/>
    <w:semiHidden/>
    <w:unhideWhenUsed/>
    <w:rsid w:val="00F65B00"/>
    <w:rPr>
      <w:rFonts w:cs="Times New Roman"/>
      <w:vertAlign w:val="superscript"/>
    </w:rPr>
  </w:style>
  <w:style w:type="character" w:customStyle="1" w:styleId="title1b">
    <w:name w:val="title1b"/>
    <w:basedOn w:val="a0"/>
    <w:rsid w:val="00F65B00"/>
    <w:rPr>
      <w:rFonts w:cs="Times New Roman"/>
    </w:rPr>
  </w:style>
  <w:style w:type="character" w:customStyle="1" w:styleId="CharChar9">
    <w:name w:val="Char Char9"/>
    <w:rsid w:val="00C951C4"/>
    <w:rPr>
      <w:rFonts w:ascii="Arial" w:hAnsi="Arial"/>
      <w:b/>
      <w:sz w:val="26"/>
      <w:lang w:val="el-GR" w:eastAsia="el-GR"/>
    </w:rPr>
  </w:style>
  <w:style w:type="character" w:customStyle="1" w:styleId="indent1">
    <w:name w:val="indent1"/>
    <w:basedOn w:val="a0"/>
    <w:rsid w:val="001038F5"/>
  </w:style>
  <w:style w:type="character" w:customStyle="1" w:styleId="deltiotext">
    <w:name w:val="deltiotext"/>
    <w:basedOn w:val="a0"/>
    <w:rsid w:val="00CC59AB"/>
  </w:style>
  <w:style w:type="paragraph" w:customStyle="1" w:styleId="author">
    <w:name w:val="author"/>
    <w:basedOn w:val="a"/>
    <w:rsid w:val="00CF7226"/>
    <w:pPr>
      <w:spacing w:before="100" w:beforeAutospacing="1" w:after="100" w:afterAutospacing="1"/>
    </w:pPr>
  </w:style>
  <w:style w:type="character" w:customStyle="1" w:styleId="firstparagraph">
    <w:name w:val="firstparagraph"/>
    <w:basedOn w:val="a0"/>
    <w:rsid w:val="00CF7226"/>
  </w:style>
  <w:style w:type="character" w:customStyle="1" w:styleId="firstletterred">
    <w:name w:val="firstletter red"/>
    <w:basedOn w:val="a0"/>
    <w:rsid w:val="00CF7226"/>
  </w:style>
  <w:style w:type="paragraph" w:customStyle="1" w:styleId="BasicParagraph">
    <w:name w:val="[Basic Paragraph]"/>
    <w:basedOn w:val="a"/>
    <w:rsid w:val="00006488"/>
    <w:pPr>
      <w:widowControl w:val="0"/>
      <w:autoSpaceDE w:val="0"/>
      <w:autoSpaceDN w:val="0"/>
      <w:adjustRightInd w:val="0"/>
      <w:spacing w:line="288" w:lineRule="auto"/>
      <w:textAlignment w:val="center"/>
    </w:pPr>
    <w:rPr>
      <w:rFonts w:ascii="MinionPro-Regular" w:eastAsia="MS ??" w:hAnsi="MinionPro-Regular" w:cs="MinionPro-Regular"/>
      <w:color w:val="000000"/>
      <w:lang w:val="en-GB" w:eastAsia="en-US"/>
    </w:rPr>
  </w:style>
  <w:style w:type="character" w:customStyle="1" w:styleId="indent">
    <w:name w:val="indent"/>
    <w:basedOn w:val="a0"/>
    <w:rsid w:val="002C6E76"/>
    <w:rPr>
      <w:rFonts w:cs="Times New Roman"/>
    </w:rPr>
  </w:style>
  <w:style w:type="character" w:customStyle="1" w:styleId="CharChar">
    <w:name w:val="Char Char"/>
    <w:basedOn w:val="a0"/>
    <w:semiHidden/>
    <w:locked/>
    <w:rsid w:val="00872DCA"/>
    <w:rPr>
      <w:rFonts w:ascii="Times New Roman" w:hAnsi="Times New Roman" w:cs="Times New Roman"/>
      <w:sz w:val="20"/>
      <w:szCs w:val="20"/>
      <w:lang w:eastAsia="el-GR"/>
    </w:rPr>
  </w:style>
  <w:style w:type="character" w:customStyle="1" w:styleId="fusion-dropcapdropcap">
    <w:name w:val="fusion-dropcap dropcap"/>
    <w:basedOn w:val="a0"/>
    <w:rsid w:val="002F7140"/>
  </w:style>
  <w:style w:type="character" w:styleId="aa">
    <w:name w:val="annotation reference"/>
    <w:basedOn w:val="a0"/>
    <w:semiHidden/>
    <w:unhideWhenUsed/>
    <w:rsid w:val="00E0304E"/>
    <w:rPr>
      <w:rFonts w:cs="Times New Roman"/>
      <w:sz w:val="16"/>
      <w:szCs w:val="16"/>
    </w:rPr>
  </w:style>
  <w:style w:type="paragraph" w:styleId="ab">
    <w:name w:val="annotation text"/>
    <w:basedOn w:val="a"/>
    <w:semiHidden/>
    <w:unhideWhenUsed/>
    <w:rsid w:val="00E0304E"/>
    <w:pPr>
      <w:spacing w:after="200"/>
    </w:pPr>
    <w:rPr>
      <w:rFonts w:ascii="Calibri" w:hAnsi="Calibri"/>
      <w:sz w:val="20"/>
      <w:szCs w:val="20"/>
      <w:lang w:eastAsia="en-US"/>
    </w:rPr>
  </w:style>
  <w:style w:type="paragraph" w:styleId="ac">
    <w:name w:val="Balloon Text"/>
    <w:basedOn w:val="a"/>
    <w:semiHidden/>
    <w:rsid w:val="00E0304E"/>
    <w:rPr>
      <w:rFonts w:ascii="Tahoma" w:hAnsi="Tahoma" w:cs="Tahoma"/>
      <w:sz w:val="16"/>
      <w:szCs w:val="16"/>
    </w:rPr>
  </w:style>
  <w:style w:type="paragraph" w:customStyle="1" w:styleId="selectionshareable">
    <w:name w:val="selectionshareable"/>
    <w:basedOn w:val="a"/>
    <w:rsid w:val="00435D8C"/>
  </w:style>
  <w:style w:type="character" w:customStyle="1" w:styleId="st1">
    <w:name w:val="st1"/>
    <w:basedOn w:val="a0"/>
    <w:rsid w:val="001114AC"/>
  </w:style>
  <w:style w:type="character" w:customStyle="1" w:styleId="title4">
    <w:name w:val="title4"/>
    <w:basedOn w:val="a0"/>
    <w:rsid w:val="001972C9"/>
    <w:rPr>
      <w:rFonts w:cs="Times New Roman"/>
    </w:rPr>
  </w:style>
  <w:style w:type="character" w:customStyle="1" w:styleId="textexposedshow">
    <w:name w:val="text_exposed_show"/>
    <w:basedOn w:val="a0"/>
    <w:rsid w:val="0073648D"/>
  </w:style>
  <w:style w:type="paragraph" w:styleId="ad">
    <w:name w:val="Body Text"/>
    <w:basedOn w:val="a"/>
    <w:link w:val="Char0"/>
    <w:semiHidden/>
    <w:rsid w:val="00E641F0"/>
    <w:pPr>
      <w:spacing w:after="120" w:line="260" w:lineRule="exact"/>
      <w:jc w:val="both"/>
    </w:pPr>
    <w:rPr>
      <w:rFonts w:ascii="Alfios" w:hAnsi="Alfios"/>
      <w:sz w:val="32"/>
      <w:lang w:eastAsia="en-US"/>
    </w:rPr>
  </w:style>
  <w:style w:type="character" w:customStyle="1" w:styleId="Char0">
    <w:name w:val="Σώμα κειμένου Char"/>
    <w:basedOn w:val="a0"/>
    <w:link w:val="ad"/>
    <w:semiHidden/>
    <w:locked/>
    <w:rsid w:val="00E641F0"/>
    <w:rPr>
      <w:rFonts w:ascii="Alfios" w:hAnsi="Alfios"/>
      <w:sz w:val="32"/>
      <w:szCs w:val="24"/>
      <w:lang w:val="el-GR" w:eastAsia="en-US" w:bidi="ar-SA"/>
    </w:rPr>
  </w:style>
  <w:style w:type="paragraph" w:customStyle="1" w:styleId="BodyText21">
    <w:name w:val="Body Text 21"/>
    <w:basedOn w:val="a"/>
    <w:rsid w:val="00E641F0"/>
    <w:pPr>
      <w:spacing w:line="360" w:lineRule="auto"/>
      <w:ind w:firstLine="720"/>
      <w:jc w:val="both"/>
    </w:pPr>
    <w:rPr>
      <w:rFonts w:eastAsia="Calibri"/>
      <w:szCs w:val="20"/>
      <w:lang w:val="en-US"/>
    </w:rPr>
  </w:style>
  <w:style w:type="character" w:customStyle="1" w:styleId="color2">
    <w:name w:val="color_2"/>
    <w:basedOn w:val="a0"/>
    <w:rsid w:val="00CE03D8"/>
  </w:style>
  <w:style w:type="paragraph" w:customStyle="1" w:styleId="font8">
    <w:name w:val="font_8"/>
    <w:basedOn w:val="a"/>
    <w:rsid w:val="00CE03D8"/>
    <w:pPr>
      <w:spacing w:before="100" w:beforeAutospacing="1" w:after="100" w:afterAutospacing="1"/>
    </w:pPr>
    <w:rPr>
      <w:lang w:val="en-US" w:eastAsia="en-US"/>
    </w:rPr>
  </w:style>
  <w:style w:type="character" w:customStyle="1" w:styleId="color19">
    <w:name w:val="color_19"/>
    <w:basedOn w:val="a0"/>
    <w:rsid w:val="00CE03D8"/>
  </w:style>
  <w:style w:type="paragraph" w:styleId="ae">
    <w:name w:val="header"/>
    <w:basedOn w:val="a"/>
    <w:link w:val="Char1"/>
    <w:rsid w:val="00982D6C"/>
    <w:pPr>
      <w:tabs>
        <w:tab w:val="center" w:pos="4320"/>
        <w:tab w:val="right" w:pos="8640"/>
      </w:tabs>
    </w:pPr>
  </w:style>
  <w:style w:type="character" w:customStyle="1" w:styleId="Char1">
    <w:name w:val="Κεφαλίδα Char"/>
    <w:basedOn w:val="a0"/>
    <w:link w:val="ae"/>
    <w:rsid w:val="00982D6C"/>
    <w:rPr>
      <w:sz w:val="24"/>
      <w:szCs w:val="24"/>
      <w:lang w:val="el-GR" w:eastAsia="el-GR"/>
    </w:rPr>
  </w:style>
  <w:style w:type="paragraph" w:styleId="af">
    <w:name w:val="No Spacing"/>
    <w:uiPriority w:val="1"/>
    <w:qFormat/>
    <w:rsid w:val="005D2175"/>
    <w:rPr>
      <w:sz w:val="24"/>
      <w:szCs w:val="22"/>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91152">
      <w:bodyDiv w:val="1"/>
      <w:marLeft w:val="0"/>
      <w:marRight w:val="0"/>
      <w:marTop w:val="0"/>
      <w:marBottom w:val="0"/>
      <w:divBdr>
        <w:top w:val="none" w:sz="0" w:space="0" w:color="auto"/>
        <w:left w:val="none" w:sz="0" w:space="0" w:color="auto"/>
        <w:bottom w:val="none" w:sz="0" w:space="0" w:color="auto"/>
        <w:right w:val="none" w:sz="0" w:space="0" w:color="auto"/>
      </w:divBdr>
    </w:div>
    <w:div w:id="65034754">
      <w:bodyDiv w:val="1"/>
      <w:marLeft w:val="0"/>
      <w:marRight w:val="0"/>
      <w:marTop w:val="0"/>
      <w:marBottom w:val="0"/>
      <w:divBdr>
        <w:top w:val="none" w:sz="0" w:space="0" w:color="auto"/>
        <w:left w:val="none" w:sz="0" w:space="0" w:color="auto"/>
        <w:bottom w:val="none" w:sz="0" w:space="0" w:color="auto"/>
        <w:right w:val="none" w:sz="0" w:space="0" w:color="auto"/>
      </w:divBdr>
      <w:divsChild>
        <w:div w:id="838809153">
          <w:marLeft w:val="0"/>
          <w:marRight w:val="0"/>
          <w:marTop w:val="0"/>
          <w:marBottom w:val="0"/>
          <w:divBdr>
            <w:top w:val="none" w:sz="0" w:space="0" w:color="auto"/>
            <w:left w:val="none" w:sz="0" w:space="0" w:color="auto"/>
            <w:bottom w:val="none" w:sz="0" w:space="0" w:color="auto"/>
            <w:right w:val="none" w:sz="0" w:space="0" w:color="auto"/>
          </w:divBdr>
          <w:divsChild>
            <w:div w:id="513961516">
              <w:marLeft w:val="0"/>
              <w:marRight w:val="0"/>
              <w:marTop w:val="0"/>
              <w:marBottom w:val="0"/>
              <w:divBdr>
                <w:top w:val="none" w:sz="0" w:space="0" w:color="auto"/>
                <w:left w:val="none" w:sz="0" w:space="0" w:color="auto"/>
                <w:bottom w:val="none" w:sz="0" w:space="0" w:color="auto"/>
                <w:right w:val="none" w:sz="0" w:space="0" w:color="auto"/>
              </w:divBdr>
            </w:div>
            <w:div w:id="84065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0157">
      <w:bodyDiv w:val="1"/>
      <w:marLeft w:val="0"/>
      <w:marRight w:val="0"/>
      <w:marTop w:val="0"/>
      <w:marBottom w:val="0"/>
      <w:divBdr>
        <w:top w:val="none" w:sz="0" w:space="0" w:color="auto"/>
        <w:left w:val="none" w:sz="0" w:space="0" w:color="auto"/>
        <w:bottom w:val="none" w:sz="0" w:space="0" w:color="auto"/>
        <w:right w:val="none" w:sz="0" w:space="0" w:color="auto"/>
      </w:divBdr>
    </w:div>
    <w:div w:id="138692631">
      <w:bodyDiv w:val="1"/>
      <w:marLeft w:val="0"/>
      <w:marRight w:val="0"/>
      <w:marTop w:val="0"/>
      <w:marBottom w:val="0"/>
      <w:divBdr>
        <w:top w:val="none" w:sz="0" w:space="0" w:color="auto"/>
        <w:left w:val="none" w:sz="0" w:space="0" w:color="auto"/>
        <w:bottom w:val="none" w:sz="0" w:space="0" w:color="auto"/>
        <w:right w:val="none" w:sz="0" w:space="0" w:color="auto"/>
      </w:divBdr>
      <w:divsChild>
        <w:div w:id="2083137812">
          <w:marLeft w:val="0"/>
          <w:marRight w:val="0"/>
          <w:marTop w:val="0"/>
          <w:marBottom w:val="0"/>
          <w:divBdr>
            <w:top w:val="none" w:sz="0" w:space="0" w:color="auto"/>
            <w:left w:val="none" w:sz="0" w:space="0" w:color="auto"/>
            <w:bottom w:val="none" w:sz="0" w:space="0" w:color="auto"/>
            <w:right w:val="none" w:sz="0" w:space="0" w:color="auto"/>
          </w:divBdr>
          <w:divsChild>
            <w:div w:id="1660190158">
              <w:marLeft w:val="0"/>
              <w:marRight w:val="0"/>
              <w:marTop w:val="0"/>
              <w:marBottom w:val="0"/>
              <w:divBdr>
                <w:top w:val="none" w:sz="0" w:space="0" w:color="auto"/>
                <w:left w:val="none" w:sz="0" w:space="0" w:color="auto"/>
                <w:bottom w:val="none" w:sz="0" w:space="0" w:color="auto"/>
                <w:right w:val="none" w:sz="0" w:space="0" w:color="auto"/>
              </w:divBdr>
              <w:divsChild>
                <w:div w:id="302076356">
                  <w:marLeft w:val="0"/>
                  <w:marRight w:val="0"/>
                  <w:marTop w:val="0"/>
                  <w:marBottom w:val="0"/>
                  <w:divBdr>
                    <w:top w:val="none" w:sz="0" w:space="0" w:color="auto"/>
                    <w:left w:val="none" w:sz="0" w:space="0" w:color="auto"/>
                    <w:bottom w:val="none" w:sz="0" w:space="0" w:color="auto"/>
                    <w:right w:val="none" w:sz="0" w:space="0" w:color="auto"/>
                  </w:divBdr>
                  <w:divsChild>
                    <w:div w:id="1204905635">
                      <w:marLeft w:val="0"/>
                      <w:marRight w:val="0"/>
                      <w:marTop w:val="0"/>
                      <w:marBottom w:val="300"/>
                      <w:divBdr>
                        <w:top w:val="none" w:sz="0" w:space="0" w:color="auto"/>
                        <w:left w:val="none" w:sz="0" w:space="0" w:color="auto"/>
                        <w:bottom w:val="single" w:sz="6" w:space="15" w:color="383F27"/>
                        <w:right w:val="none" w:sz="0" w:space="0" w:color="auto"/>
                      </w:divBdr>
                      <w:divsChild>
                        <w:div w:id="9550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82493">
      <w:bodyDiv w:val="1"/>
      <w:marLeft w:val="0"/>
      <w:marRight w:val="0"/>
      <w:marTop w:val="0"/>
      <w:marBottom w:val="0"/>
      <w:divBdr>
        <w:top w:val="none" w:sz="0" w:space="0" w:color="auto"/>
        <w:left w:val="none" w:sz="0" w:space="0" w:color="auto"/>
        <w:bottom w:val="none" w:sz="0" w:space="0" w:color="auto"/>
        <w:right w:val="none" w:sz="0" w:space="0" w:color="auto"/>
      </w:divBdr>
      <w:divsChild>
        <w:div w:id="618991504">
          <w:marLeft w:val="0"/>
          <w:marRight w:val="0"/>
          <w:marTop w:val="0"/>
          <w:marBottom w:val="0"/>
          <w:divBdr>
            <w:top w:val="none" w:sz="0" w:space="0" w:color="auto"/>
            <w:left w:val="none" w:sz="0" w:space="0" w:color="auto"/>
            <w:bottom w:val="none" w:sz="0" w:space="0" w:color="auto"/>
            <w:right w:val="none" w:sz="0" w:space="0" w:color="auto"/>
          </w:divBdr>
          <w:divsChild>
            <w:div w:id="262569303">
              <w:marLeft w:val="0"/>
              <w:marRight w:val="0"/>
              <w:marTop w:val="0"/>
              <w:marBottom w:val="0"/>
              <w:divBdr>
                <w:top w:val="none" w:sz="0" w:space="0" w:color="auto"/>
                <w:left w:val="none" w:sz="0" w:space="0" w:color="auto"/>
                <w:bottom w:val="none" w:sz="0" w:space="0" w:color="auto"/>
                <w:right w:val="none" w:sz="0" w:space="0" w:color="auto"/>
              </w:divBdr>
              <w:divsChild>
                <w:div w:id="7215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394972">
      <w:bodyDiv w:val="1"/>
      <w:marLeft w:val="0"/>
      <w:marRight w:val="0"/>
      <w:marTop w:val="0"/>
      <w:marBottom w:val="0"/>
      <w:divBdr>
        <w:top w:val="none" w:sz="0" w:space="0" w:color="auto"/>
        <w:left w:val="none" w:sz="0" w:space="0" w:color="auto"/>
        <w:bottom w:val="none" w:sz="0" w:space="0" w:color="auto"/>
        <w:right w:val="none" w:sz="0" w:space="0" w:color="auto"/>
      </w:divBdr>
      <w:divsChild>
        <w:div w:id="1103958575">
          <w:marLeft w:val="0"/>
          <w:marRight w:val="0"/>
          <w:marTop w:val="0"/>
          <w:marBottom w:val="0"/>
          <w:divBdr>
            <w:top w:val="none" w:sz="0" w:space="0" w:color="auto"/>
            <w:left w:val="none" w:sz="0" w:space="0" w:color="auto"/>
            <w:bottom w:val="none" w:sz="0" w:space="0" w:color="auto"/>
            <w:right w:val="none" w:sz="0" w:space="0" w:color="auto"/>
          </w:divBdr>
          <w:divsChild>
            <w:div w:id="1585992184">
              <w:marLeft w:val="0"/>
              <w:marRight w:val="0"/>
              <w:marTop w:val="0"/>
              <w:marBottom w:val="0"/>
              <w:divBdr>
                <w:top w:val="none" w:sz="0" w:space="0" w:color="auto"/>
                <w:left w:val="none" w:sz="0" w:space="0" w:color="auto"/>
                <w:bottom w:val="none" w:sz="0" w:space="0" w:color="auto"/>
                <w:right w:val="none" w:sz="0" w:space="0" w:color="auto"/>
              </w:divBdr>
              <w:divsChild>
                <w:div w:id="1721588308">
                  <w:marLeft w:val="0"/>
                  <w:marRight w:val="0"/>
                  <w:marTop w:val="0"/>
                  <w:marBottom w:val="0"/>
                  <w:divBdr>
                    <w:top w:val="none" w:sz="0" w:space="0" w:color="auto"/>
                    <w:left w:val="none" w:sz="0" w:space="0" w:color="auto"/>
                    <w:bottom w:val="none" w:sz="0" w:space="0" w:color="auto"/>
                    <w:right w:val="none" w:sz="0" w:space="0" w:color="auto"/>
                  </w:divBdr>
                  <w:divsChild>
                    <w:div w:id="14157550">
                      <w:marLeft w:val="0"/>
                      <w:marRight w:val="0"/>
                      <w:marTop w:val="0"/>
                      <w:marBottom w:val="0"/>
                      <w:divBdr>
                        <w:top w:val="none" w:sz="0" w:space="0" w:color="auto"/>
                        <w:left w:val="none" w:sz="0" w:space="0" w:color="auto"/>
                        <w:bottom w:val="none" w:sz="0" w:space="0" w:color="auto"/>
                        <w:right w:val="none" w:sz="0" w:space="0" w:color="auto"/>
                      </w:divBdr>
                      <w:divsChild>
                        <w:div w:id="788281892">
                          <w:marLeft w:val="0"/>
                          <w:marRight w:val="0"/>
                          <w:marTop w:val="0"/>
                          <w:marBottom w:val="0"/>
                          <w:divBdr>
                            <w:top w:val="none" w:sz="0" w:space="0" w:color="auto"/>
                            <w:left w:val="none" w:sz="0" w:space="0" w:color="auto"/>
                            <w:bottom w:val="none" w:sz="0" w:space="0" w:color="auto"/>
                            <w:right w:val="none" w:sz="0" w:space="0" w:color="auto"/>
                          </w:divBdr>
                          <w:divsChild>
                            <w:div w:id="1014070525">
                              <w:marLeft w:val="0"/>
                              <w:marRight w:val="0"/>
                              <w:marTop w:val="0"/>
                              <w:marBottom w:val="0"/>
                              <w:divBdr>
                                <w:top w:val="none" w:sz="0" w:space="0" w:color="auto"/>
                                <w:left w:val="none" w:sz="0" w:space="0" w:color="auto"/>
                                <w:bottom w:val="none" w:sz="0" w:space="0" w:color="auto"/>
                                <w:right w:val="none" w:sz="0" w:space="0" w:color="auto"/>
                              </w:divBdr>
                              <w:divsChild>
                                <w:div w:id="120147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248415">
      <w:bodyDiv w:val="1"/>
      <w:marLeft w:val="0"/>
      <w:marRight w:val="0"/>
      <w:marTop w:val="0"/>
      <w:marBottom w:val="0"/>
      <w:divBdr>
        <w:top w:val="none" w:sz="0" w:space="0" w:color="auto"/>
        <w:left w:val="none" w:sz="0" w:space="0" w:color="auto"/>
        <w:bottom w:val="none" w:sz="0" w:space="0" w:color="auto"/>
        <w:right w:val="none" w:sz="0" w:space="0" w:color="auto"/>
      </w:divBdr>
    </w:div>
    <w:div w:id="295643275">
      <w:bodyDiv w:val="1"/>
      <w:marLeft w:val="0"/>
      <w:marRight w:val="0"/>
      <w:marTop w:val="0"/>
      <w:marBottom w:val="0"/>
      <w:divBdr>
        <w:top w:val="none" w:sz="0" w:space="0" w:color="auto"/>
        <w:left w:val="none" w:sz="0" w:space="0" w:color="auto"/>
        <w:bottom w:val="none" w:sz="0" w:space="0" w:color="auto"/>
        <w:right w:val="none" w:sz="0" w:space="0" w:color="auto"/>
      </w:divBdr>
      <w:divsChild>
        <w:div w:id="675305322">
          <w:marLeft w:val="0"/>
          <w:marRight w:val="0"/>
          <w:marTop w:val="0"/>
          <w:marBottom w:val="0"/>
          <w:divBdr>
            <w:top w:val="none" w:sz="0" w:space="0" w:color="auto"/>
            <w:left w:val="none" w:sz="0" w:space="0" w:color="auto"/>
            <w:bottom w:val="none" w:sz="0" w:space="0" w:color="auto"/>
            <w:right w:val="none" w:sz="0" w:space="0" w:color="auto"/>
          </w:divBdr>
        </w:div>
      </w:divsChild>
    </w:div>
    <w:div w:id="305859120">
      <w:bodyDiv w:val="1"/>
      <w:marLeft w:val="0"/>
      <w:marRight w:val="0"/>
      <w:marTop w:val="0"/>
      <w:marBottom w:val="0"/>
      <w:divBdr>
        <w:top w:val="none" w:sz="0" w:space="0" w:color="auto"/>
        <w:left w:val="none" w:sz="0" w:space="0" w:color="auto"/>
        <w:bottom w:val="none" w:sz="0" w:space="0" w:color="auto"/>
        <w:right w:val="none" w:sz="0" w:space="0" w:color="auto"/>
      </w:divBdr>
    </w:div>
    <w:div w:id="308903827">
      <w:bodyDiv w:val="1"/>
      <w:marLeft w:val="0"/>
      <w:marRight w:val="0"/>
      <w:marTop w:val="0"/>
      <w:marBottom w:val="0"/>
      <w:divBdr>
        <w:top w:val="none" w:sz="0" w:space="0" w:color="auto"/>
        <w:left w:val="none" w:sz="0" w:space="0" w:color="auto"/>
        <w:bottom w:val="none" w:sz="0" w:space="0" w:color="auto"/>
        <w:right w:val="none" w:sz="0" w:space="0" w:color="auto"/>
      </w:divBdr>
    </w:div>
    <w:div w:id="330261012">
      <w:bodyDiv w:val="1"/>
      <w:marLeft w:val="0"/>
      <w:marRight w:val="0"/>
      <w:marTop w:val="0"/>
      <w:marBottom w:val="0"/>
      <w:divBdr>
        <w:top w:val="none" w:sz="0" w:space="0" w:color="auto"/>
        <w:left w:val="none" w:sz="0" w:space="0" w:color="auto"/>
        <w:bottom w:val="none" w:sz="0" w:space="0" w:color="auto"/>
        <w:right w:val="none" w:sz="0" w:space="0" w:color="auto"/>
      </w:divBdr>
    </w:div>
    <w:div w:id="337193225">
      <w:bodyDiv w:val="1"/>
      <w:marLeft w:val="0"/>
      <w:marRight w:val="0"/>
      <w:marTop w:val="0"/>
      <w:marBottom w:val="0"/>
      <w:divBdr>
        <w:top w:val="none" w:sz="0" w:space="0" w:color="auto"/>
        <w:left w:val="none" w:sz="0" w:space="0" w:color="auto"/>
        <w:bottom w:val="none" w:sz="0" w:space="0" w:color="auto"/>
        <w:right w:val="none" w:sz="0" w:space="0" w:color="auto"/>
      </w:divBdr>
    </w:div>
    <w:div w:id="383989554">
      <w:bodyDiv w:val="1"/>
      <w:marLeft w:val="0"/>
      <w:marRight w:val="0"/>
      <w:marTop w:val="0"/>
      <w:marBottom w:val="0"/>
      <w:divBdr>
        <w:top w:val="none" w:sz="0" w:space="0" w:color="auto"/>
        <w:left w:val="none" w:sz="0" w:space="0" w:color="auto"/>
        <w:bottom w:val="none" w:sz="0" w:space="0" w:color="auto"/>
        <w:right w:val="none" w:sz="0" w:space="0" w:color="auto"/>
      </w:divBdr>
    </w:div>
    <w:div w:id="412245505">
      <w:bodyDiv w:val="1"/>
      <w:marLeft w:val="0"/>
      <w:marRight w:val="0"/>
      <w:marTop w:val="0"/>
      <w:marBottom w:val="0"/>
      <w:divBdr>
        <w:top w:val="none" w:sz="0" w:space="0" w:color="auto"/>
        <w:left w:val="none" w:sz="0" w:space="0" w:color="auto"/>
        <w:bottom w:val="none" w:sz="0" w:space="0" w:color="auto"/>
        <w:right w:val="none" w:sz="0" w:space="0" w:color="auto"/>
      </w:divBdr>
    </w:div>
    <w:div w:id="416481524">
      <w:bodyDiv w:val="1"/>
      <w:marLeft w:val="0"/>
      <w:marRight w:val="0"/>
      <w:marTop w:val="0"/>
      <w:marBottom w:val="0"/>
      <w:divBdr>
        <w:top w:val="none" w:sz="0" w:space="0" w:color="auto"/>
        <w:left w:val="none" w:sz="0" w:space="0" w:color="auto"/>
        <w:bottom w:val="none" w:sz="0" w:space="0" w:color="auto"/>
        <w:right w:val="none" w:sz="0" w:space="0" w:color="auto"/>
      </w:divBdr>
      <w:divsChild>
        <w:div w:id="1112938989">
          <w:marLeft w:val="0"/>
          <w:marRight w:val="0"/>
          <w:marTop w:val="0"/>
          <w:marBottom w:val="0"/>
          <w:divBdr>
            <w:top w:val="none" w:sz="0" w:space="0" w:color="auto"/>
            <w:left w:val="none" w:sz="0" w:space="0" w:color="auto"/>
            <w:bottom w:val="none" w:sz="0" w:space="0" w:color="auto"/>
            <w:right w:val="none" w:sz="0" w:space="0" w:color="auto"/>
          </w:divBdr>
          <w:divsChild>
            <w:div w:id="1963001011">
              <w:marLeft w:val="0"/>
              <w:marRight w:val="0"/>
              <w:marTop w:val="0"/>
              <w:marBottom w:val="0"/>
              <w:divBdr>
                <w:top w:val="none" w:sz="0" w:space="0" w:color="auto"/>
                <w:left w:val="none" w:sz="0" w:space="0" w:color="auto"/>
                <w:bottom w:val="none" w:sz="0" w:space="0" w:color="auto"/>
                <w:right w:val="none" w:sz="0" w:space="0" w:color="auto"/>
              </w:divBdr>
              <w:divsChild>
                <w:div w:id="1779635865">
                  <w:marLeft w:val="0"/>
                  <w:marRight w:val="0"/>
                  <w:marTop w:val="0"/>
                  <w:marBottom w:val="0"/>
                  <w:divBdr>
                    <w:top w:val="none" w:sz="0" w:space="0" w:color="auto"/>
                    <w:left w:val="none" w:sz="0" w:space="0" w:color="auto"/>
                    <w:bottom w:val="none" w:sz="0" w:space="0" w:color="auto"/>
                    <w:right w:val="none" w:sz="0" w:space="0" w:color="auto"/>
                  </w:divBdr>
                  <w:divsChild>
                    <w:div w:id="1526137402">
                      <w:marLeft w:val="0"/>
                      <w:marRight w:val="0"/>
                      <w:marTop w:val="0"/>
                      <w:marBottom w:val="400"/>
                      <w:divBdr>
                        <w:top w:val="none" w:sz="0" w:space="0" w:color="auto"/>
                        <w:left w:val="none" w:sz="0" w:space="0" w:color="auto"/>
                        <w:bottom w:val="single" w:sz="8" w:space="20" w:color="383F27"/>
                        <w:right w:val="none" w:sz="0" w:space="0" w:color="auto"/>
                      </w:divBdr>
                      <w:divsChild>
                        <w:div w:id="19969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837878">
      <w:bodyDiv w:val="1"/>
      <w:marLeft w:val="0"/>
      <w:marRight w:val="0"/>
      <w:marTop w:val="0"/>
      <w:marBottom w:val="0"/>
      <w:divBdr>
        <w:top w:val="none" w:sz="0" w:space="0" w:color="auto"/>
        <w:left w:val="none" w:sz="0" w:space="0" w:color="auto"/>
        <w:bottom w:val="none" w:sz="0" w:space="0" w:color="auto"/>
        <w:right w:val="none" w:sz="0" w:space="0" w:color="auto"/>
      </w:divBdr>
    </w:div>
    <w:div w:id="441074923">
      <w:bodyDiv w:val="1"/>
      <w:marLeft w:val="0"/>
      <w:marRight w:val="0"/>
      <w:marTop w:val="0"/>
      <w:marBottom w:val="0"/>
      <w:divBdr>
        <w:top w:val="none" w:sz="0" w:space="0" w:color="auto"/>
        <w:left w:val="none" w:sz="0" w:space="0" w:color="auto"/>
        <w:bottom w:val="none" w:sz="0" w:space="0" w:color="auto"/>
        <w:right w:val="none" w:sz="0" w:space="0" w:color="auto"/>
      </w:divBdr>
      <w:divsChild>
        <w:div w:id="1859662085">
          <w:marLeft w:val="0"/>
          <w:marRight w:val="0"/>
          <w:marTop w:val="0"/>
          <w:marBottom w:val="0"/>
          <w:divBdr>
            <w:top w:val="none" w:sz="0" w:space="0" w:color="auto"/>
            <w:left w:val="none" w:sz="0" w:space="0" w:color="auto"/>
            <w:bottom w:val="none" w:sz="0" w:space="0" w:color="auto"/>
            <w:right w:val="none" w:sz="0" w:space="0" w:color="auto"/>
          </w:divBdr>
          <w:divsChild>
            <w:div w:id="293223047">
              <w:marLeft w:val="0"/>
              <w:marRight w:val="0"/>
              <w:marTop w:val="0"/>
              <w:marBottom w:val="0"/>
              <w:divBdr>
                <w:top w:val="none" w:sz="0" w:space="0" w:color="auto"/>
                <w:left w:val="none" w:sz="0" w:space="0" w:color="auto"/>
                <w:bottom w:val="none" w:sz="0" w:space="0" w:color="auto"/>
                <w:right w:val="none" w:sz="0" w:space="0" w:color="auto"/>
              </w:divBdr>
              <w:divsChild>
                <w:div w:id="891814412">
                  <w:marLeft w:val="0"/>
                  <w:marRight w:val="0"/>
                  <w:marTop w:val="0"/>
                  <w:marBottom w:val="0"/>
                  <w:divBdr>
                    <w:top w:val="none" w:sz="0" w:space="0" w:color="auto"/>
                    <w:left w:val="none" w:sz="0" w:space="0" w:color="auto"/>
                    <w:bottom w:val="none" w:sz="0" w:space="0" w:color="auto"/>
                    <w:right w:val="none" w:sz="0" w:space="0" w:color="auto"/>
                  </w:divBdr>
                  <w:divsChild>
                    <w:div w:id="1613593119">
                      <w:marLeft w:val="0"/>
                      <w:marRight w:val="0"/>
                      <w:marTop w:val="0"/>
                      <w:marBottom w:val="0"/>
                      <w:divBdr>
                        <w:top w:val="none" w:sz="0" w:space="0" w:color="auto"/>
                        <w:left w:val="none" w:sz="0" w:space="0" w:color="auto"/>
                        <w:bottom w:val="none" w:sz="0" w:space="0" w:color="auto"/>
                        <w:right w:val="none" w:sz="0" w:space="0" w:color="auto"/>
                      </w:divBdr>
                      <w:divsChild>
                        <w:div w:id="254704311">
                          <w:marLeft w:val="0"/>
                          <w:marRight w:val="0"/>
                          <w:marTop w:val="0"/>
                          <w:marBottom w:val="0"/>
                          <w:divBdr>
                            <w:top w:val="none" w:sz="0" w:space="0" w:color="auto"/>
                            <w:left w:val="none" w:sz="0" w:space="0" w:color="auto"/>
                            <w:bottom w:val="none" w:sz="0" w:space="0" w:color="auto"/>
                            <w:right w:val="none" w:sz="0" w:space="0" w:color="auto"/>
                          </w:divBdr>
                          <w:divsChild>
                            <w:div w:id="1189176354">
                              <w:marLeft w:val="0"/>
                              <w:marRight w:val="0"/>
                              <w:marTop w:val="0"/>
                              <w:marBottom w:val="0"/>
                              <w:divBdr>
                                <w:top w:val="none" w:sz="0" w:space="0" w:color="auto"/>
                                <w:left w:val="none" w:sz="0" w:space="0" w:color="auto"/>
                                <w:bottom w:val="none" w:sz="0" w:space="0" w:color="auto"/>
                                <w:right w:val="none" w:sz="0" w:space="0" w:color="auto"/>
                              </w:divBdr>
                              <w:divsChild>
                                <w:div w:id="2865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064915">
      <w:bodyDiv w:val="1"/>
      <w:marLeft w:val="0"/>
      <w:marRight w:val="0"/>
      <w:marTop w:val="0"/>
      <w:marBottom w:val="0"/>
      <w:divBdr>
        <w:top w:val="none" w:sz="0" w:space="0" w:color="auto"/>
        <w:left w:val="none" w:sz="0" w:space="0" w:color="auto"/>
        <w:bottom w:val="none" w:sz="0" w:space="0" w:color="auto"/>
        <w:right w:val="none" w:sz="0" w:space="0" w:color="auto"/>
      </w:divBdr>
    </w:div>
    <w:div w:id="566451013">
      <w:bodyDiv w:val="1"/>
      <w:marLeft w:val="0"/>
      <w:marRight w:val="0"/>
      <w:marTop w:val="0"/>
      <w:marBottom w:val="0"/>
      <w:divBdr>
        <w:top w:val="none" w:sz="0" w:space="0" w:color="auto"/>
        <w:left w:val="none" w:sz="0" w:space="0" w:color="auto"/>
        <w:bottom w:val="none" w:sz="0" w:space="0" w:color="auto"/>
        <w:right w:val="none" w:sz="0" w:space="0" w:color="auto"/>
      </w:divBdr>
    </w:div>
    <w:div w:id="567227124">
      <w:bodyDiv w:val="1"/>
      <w:marLeft w:val="0"/>
      <w:marRight w:val="0"/>
      <w:marTop w:val="0"/>
      <w:marBottom w:val="0"/>
      <w:divBdr>
        <w:top w:val="none" w:sz="0" w:space="0" w:color="auto"/>
        <w:left w:val="none" w:sz="0" w:space="0" w:color="auto"/>
        <w:bottom w:val="none" w:sz="0" w:space="0" w:color="auto"/>
        <w:right w:val="none" w:sz="0" w:space="0" w:color="auto"/>
      </w:divBdr>
    </w:div>
    <w:div w:id="601570629">
      <w:bodyDiv w:val="1"/>
      <w:marLeft w:val="0"/>
      <w:marRight w:val="0"/>
      <w:marTop w:val="0"/>
      <w:marBottom w:val="0"/>
      <w:divBdr>
        <w:top w:val="none" w:sz="0" w:space="0" w:color="auto"/>
        <w:left w:val="none" w:sz="0" w:space="0" w:color="auto"/>
        <w:bottom w:val="none" w:sz="0" w:space="0" w:color="auto"/>
        <w:right w:val="none" w:sz="0" w:space="0" w:color="auto"/>
      </w:divBdr>
      <w:divsChild>
        <w:div w:id="36587646">
          <w:marLeft w:val="0"/>
          <w:marRight w:val="0"/>
          <w:marTop w:val="0"/>
          <w:marBottom w:val="0"/>
          <w:divBdr>
            <w:top w:val="none" w:sz="0" w:space="0" w:color="auto"/>
            <w:left w:val="none" w:sz="0" w:space="0" w:color="auto"/>
            <w:bottom w:val="none" w:sz="0" w:space="0" w:color="auto"/>
            <w:right w:val="none" w:sz="0" w:space="0" w:color="auto"/>
          </w:divBdr>
        </w:div>
        <w:div w:id="255066729">
          <w:marLeft w:val="0"/>
          <w:marRight w:val="0"/>
          <w:marTop w:val="0"/>
          <w:marBottom w:val="0"/>
          <w:divBdr>
            <w:top w:val="none" w:sz="0" w:space="0" w:color="auto"/>
            <w:left w:val="none" w:sz="0" w:space="0" w:color="auto"/>
            <w:bottom w:val="none" w:sz="0" w:space="0" w:color="auto"/>
            <w:right w:val="none" w:sz="0" w:space="0" w:color="auto"/>
          </w:divBdr>
        </w:div>
        <w:div w:id="513543039">
          <w:marLeft w:val="0"/>
          <w:marRight w:val="0"/>
          <w:marTop w:val="0"/>
          <w:marBottom w:val="0"/>
          <w:divBdr>
            <w:top w:val="none" w:sz="0" w:space="0" w:color="auto"/>
            <w:left w:val="none" w:sz="0" w:space="0" w:color="auto"/>
            <w:bottom w:val="none" w:sz="0" w:space="0" w:color="auto"/>
            <w:right w:val="none" w:sz="0" w:space="0" w:color="auto"/>
          </w:divBdr>
        </w:div>
        <w:div w:id="621498062">
          <w:marLeft w:val="0"/>
          <w:marRight w:val="0"/>
          <w:marTop w:val="0"/>
          <w:marBottom w:val="0"/>
          <w:divBdr>
            <w:top w:val="none" w:sz="0" w:space="0" w:color="auto"/>
            <w:left w:val="none" w:sz="0" w:space="0" w:color="auto"/>
            <w:bottom w:val="none" w:sz="0" w:space="0" w:color="auto"/>
            <w:right w:val="none" w:sz="0" w:space="0" w:color="auto"/>
          </w:divBdr>
        </w:div>
        <w:div w:id="785390798">
          <w:marLeft w:val="0"/>
          <w:marRight w:val="0"/>
          <w:marTop w:val="0"/>
          <w:marBottom w:val="0"/>
          <w:divBdr>
            <w:top w:val="none" w:sz="0" w:space="0" w:color="auto"/>
            <w:left w:val="none" w:sz="0" w:space="0" w:color="auto"/>
            <w:bottom w:val="none" w:sz="0" w:space="0" w:color="auto"/>
            <w:right w:val="none" w:sz="0" w:space="0" w:color="auto"/>
          </w:divBdr>
        </w:div>
        <w:div w:id="1181361546">
          <w:marLeft w:val="0"/>
          <w:marRight w:val="0"/>
          <w:marTop w:val="0"/>
          <w:marBottom w:val="0"/>
          <w:divBdr>
            <w:top w:val="none" w:sz="0" w:space="0" w:color="auto"/>
            <w:left w:val="none" w:sz="0" w:space="0" w:color="auto"/>
            <w:bottom w:val="none" w:sz="0" w:space="0" w:color="auto"/>
            <w:right w:val="none" w:sz="0" w:space="0" w:color="auto"/>
          </w:divBdr>
        </w:div>
        <w:div w:id="1858034548">
          <w:marLeft w:val="0"/>
          <w:marRight w:val="0"/>
          <w:marTop w:val="0"/>
          <w:marBottom w:val="0"/>
          <w:divBdr>
            <w:top w:val="none" w:sz="0" w:space="0" w:color="auto"/>
            <w:left w:val="none" w:sz="0" w:space="0" w:color="auto"/>
            <w:bottom w:val="none" w:sz="0" w:space="0" w:color="auto"/>
            <w:right w:val="none" w:sz="0" w:space="0" w:color="auto"/>
          </w:divBdr>
        </w:div>
        <w:div w:id="2012565314">
          <w:marLeft w:val="0"/>
          <w:marRight w:val="0"/>
          <w:marTop w:val="0"/>
          <w:marBottom w:val="0"/>
          <w:divBdr>
            <w:top w:val="none" w:sz="0" w:space="0" w:color="auto"/>
            <w:left w:val="none" w:sz="0" w:space="0" w:color="auto"/>
            <w:bottom w:val="none" w:sz="0" w:space="0" w:color="auto"/>
            <w:right w:val="none" w:sz="0" w:space="0" w:color="auto"/>
          </w:divBdr>
        </w:div>
      </w:divsChild>
    </w:div>
    <w:div w:id="657418556">
      <w:bodyDiv w:val="1"/>
      <w:marLeft w:val="0"/>
      <w:marRight w:val="0"/>
      <w:marTop w:val="0"/>
      <w:marBottom w:val="0"/>
      <w:divBdr>
        <w:top w:val="none" w:sz="0" w:space="0" w:color="auto"/>
        <w:left w:val="none" w:sz="0" w:space="0" w:color="auto"/>
        <w:bottom w:val="none" w:sz="0" w:space="0" w:color="auto"/>
        <w:right w:val="none" w:sz="0" w:space="0" w:color="auto"/>
      </w:divBdr>
    </w:div>
    <w:div w:id="700016978">
      <w:bodyDiv w:val="1"/>
      <w:marLeft w:val="0"/>
      <w:marRight w:val="0"/>
      <w:marTop w:val="0"/>
      <w:marBottom w:val="0"/>
      <w:divBdr>
        <w:top w:val="none" w:sz="0" w:space="0" w:color="auto"/>
        <w:left w:val="none" w:sz="0" w:space="0" w:color="auto"/>
        <w:bottom w:val="none" w:sz="0" w:space="0" w:color="auto"/>
        <w:right w:val="none" w:sz="0" w:space="0" w:color="auto"/>
      </w:divBdr>
      <w:divsChild>
        <w:div w:id="66851813">
          <w:marLeft w:val="29"/>
          <w:marRight w:val="0"/>
          <w:marTop w:val="0"/>
          <w:marBottom w:val="0"/>
          <w:divBdr>
            <w:top w:val="none" w:sz="0" w:space="0" w:color="auto"/>
            <w:left w:val="none" w:sz="0" w:space="0" w:color="auto"/>
            <w:bottom w:val="none" w:sz="0" w:space="0" w:color="auto"/>
            <w:right w:val="none" w:sz="0" w:space="0" w:color="auto"/>
          </w:divBdr>
        </w:div>
        <w:div w:id="136577123">
          <w:marLeft w:val="22"/>
          <w:marRight w:val="0"/>
          <w:marTop w:val="0"/>
          <w:marBottom w:val="0"/>
          <w:divBdr>
            <w:top w:val="none" w:sz="0" w:space="0" w:color="auto"/>
            <w:left w:val="none" w:sz="0" w:space="0" w:color="auto"/>
            <w:bottom w:val="none" w:sz="0" w:space="0" w:color="auto"/>
            <w:right w:val="none" w:sz="0" w:space="0" w:color="auto"/>
          </w:divBdr>
        </w:div>
        <w:div w:id="539367705">
          <w:marLeft w:val="29"/>
          <w:marRight w:val="0"/>
          <w:marTop w:val="0"/>
          <w:marBottom w:val="0"/>
          <w:divBdr>
            <w:top w:val="none" w:sz="0" w:space="0" w:color="auto"/>
            <w:left w:val="none" w:sz="0" w:space="0" w:color="auto"/>
            <w:bottom w:val="none" w:sz="0" w:space="0" w:color="auto"/>
            <w:right w:val="none" w:sz="0" w:space="0" w:color="auto"/>
          </w:divBdr>
        </w:div>
        <w:div w:id="635455157">
          <w:marLeft w:val="0"/>
          <w:marRight w:val="22"/>
          <w:marTop w:val="0"/>
          <w:marBottom w:val="0"/>
          <w:divBdr>
            <w:top w:val="none" w:sz="0" w:space="0" w:color="auto"/>
            <w:left w:val="none" w:sz="0" w:space="0" w:color="auto"/>
            <w:bottom w:val="none" w:sz="0" w:space="0" w:color="auto"/>
            <w:right w:val="none" w:sz="0" w:space="0" w:color="auto"/>
          </w:divBdr>
        </w:div>
        <w:div w:id="971180933">
          <w:marLeft w:val="43"/>
          <w:marRight w:val="0"/>
          <w:marTop w:val="0"/>
          <w:marBottom w:val="0"/>
          <w:divBdr>
            <w:top w:val="none" w:sz="0" w:space="0" w:color="auto"/>
            <w:left w:val="none" w:sz="0" w:space="0" w:color="auto"/>
            <w:bottom w:val="none" w:sz="0" w:space="0" w:color="auto"/>
            <w:right w:val="none" w:sz="0" w:space="0" w:color="auto"/>
          </w:divBdr>
        </w:div>
        <w:div w:id="981614587">
          <w:marLeft w:val="22"/>
          <w:marRight w:val="0"/>
          <w:marTop w:val="0"/>
          <w:marBottom w:val="0"/>
          <w:divBdr>
            <w:top w:val="none" w:sz="0" w:space="0" w:color="auto"/>
            <w:left w:val="none" w:sz="0" w:space="0" w:color="auto"/>
            <w:bottom w:val="none" w:sz="0" w:space="0" w:color="auto"/>
            <w:right w:val="none" w:sz="0" w:space="0" w:color="auto"/>
          </w:divBdr>
        </w:div>
        <w:div w:id="1133476367">
          <w:marLeft w:val="22"/>
          <w:marRight w:val="0"/>
          <w:marTop w:val="216"/>
          <w:marBottom w:val="0"/>
          <w:divBdr>
            <w:top w:val="none" w:sz="0" w:space="0" w:color="auto"/>
            <w:left w:val="none" w:sz="0" w:space="0" w:color="auto"/>
            <w:bottom w:val="none" w:sz="0" w:space="0" w:color="auto"/>
            <w:right w:val="none" w:sz="0" w:space="0" w:color="auto"/>
          </w:divBdr>
        </w:div>
        <w:div w:id="1453019521">
          <w:marLeft w:val="29"/>
          <w:marRight w:val="0"/>
          <w:marTop w:val="0"/>
          <w:marBottom w:val="0"/>
          <w:divBdr>
            <w:top w:val="none" w:sz="0" w:space="0" w:color="auto"/>
            <w:left w:val="none" w:sz="0" w:space="0" w:color="auto"/>
            <w:bottom w:val="none" w:sz="0" w:space="0" w:color="auto"/>
            <w:right w:val="none" w:sz="0" w:space="0" w:color="auto"/>
          </w:divBdr>
        </w:div>
        <w:div w:id="1645768465">
          <w:marLeft w:val="29"/>
          <w:marRight w:val="0"/>
          <w:marTop w:val="0"/>
          <w:marBottom w:val="0"/>
          <w:divBdr>
            <w:top w:val="none" w:sz="0" w:space="0" w:color="auto"/>
            <w:left w:val="none" w:sz="0" w:space="0" w:color="auto"/>
            <w:bottom w:val="none" w:sz="0" w:space="0" w:color="auto"/>
            <w:right w:val="none" w:sz="0" w:space="0" w:color="auto"/>
          </w:divBdr>
        </w:div>
        <w:div w:id="1652907803">
          <w:marLeft w:val="22"/>
          <w:marRight w:val="0"/>
          <w:marTop w:val="0"/>
          <w:marBottom w:val="0"/>
          <w:divBdr>
            <w:top w:val="none" w:sz="0" w:space="0" w:color="auto"/>
            <w:left w:val="none" w:sz="0" w:space="0" w:color="auto"/>
            <w:bottom w:val="none" w:sz="0" w:space="0" w:color="auto"/>
            <w:right w:val="none" w:sz="0" w:space="0" w:color="auto"/>
          </w:divBdr>
        </w:div>
        <w:div w:id="1749696229">
          <w:marLeft w:val="29"/>
          <w:marRight w:val="0"/>
          <w:marTop w:val="0"/>
          <w:marBottom w:val="0"/>
          <w:divBdr>
            <w:top w:val="none" w:sz="0" w:space="0" w:color="auto"/>
            <w:left w:val="none" w:sz="0" w:space="0" w:color="auto"/>
            <w:bottom w:val="none" w:sz="0" w:space="0" w:color="auto"/>
            <w:right w:val="none" w:sz="0" w:space="0" w:color="auto"/>
          </w:divBdr>
        </w:div>
        <w:div w:id="2093968196">
          <w:marLeft w:val="36"/>
          <w:marRight w:val="0"/>
          <w:marTop w:val="0"/>
          <w:marBottom w:val="0"/>
          <w:divBdr>
            <w:top w:val="none" w:sz="0" w:space="0" w:color="auto"/>
            <w:left w:val="none" w:sz="0" w:space="0" w:color="auto"/>
            <w:bottom w:val="none" w:sz="0" w:space="0" w:color="auto"/>
            <w:right w:val="none" w:sz="0" w:space="0" w:color="auto"/>
          </w:divBdr>
        </w:div>
      </w:divsChild>
    </w:div>
    <w:div w:id="748700130">
      <w:bodyDiv w:val="1"/>
      <w:marLeft w:val="0"/>
      <w:marRight w:val="0"/>
      <w:marTop w:val="0"/>
      <w:marBottom w:val="0"/>
      <w:divBdr>
        <w:top w:val="none" w:sz="0" w:space="0" w:color="auto"/>
        <w:left w:val="none" w:sz="0" w:space="0" w:color="auto"/>
        <w:bottom w:val="none" w:sz="0" w:space="0" w:color="auto"/>
        <w:right w:val="none" w:sz="0" w:space="0" w:color="auto"/>
      </w:divBdr>
    </w:div>
    <w:div w:id="808087346">
      <w:bodyDiv w:val="1"/>
      <w:marLeft w:val="0"/>
      <w:marRight w:val="0"/>
      <w:marTop w:val="0"/>
      <w:marBottom w:val="0"/>
      <w:divBdr>
        <w:top w:val="none" w:sz="0" w:space="0" w:color="auto"/>
        <w:left w:val="none" w:sz="0" w:space="0" w:color="auto"/>
        <w:bottom w:val="none" w:sz="0" w:space="0" w:color="auto"/>
        <w:right w:val="none" w:sz="0" w:space="0" w:color="auto"/>
      </w:divBdr>
    </w:div>
    <w:div w:id="867764041">
      <w:bodyDiv w:val="1"/>
      <w:marLeft w:val="0"/>
      <w:marRight w:val="0"/>
      <w:marTop w:val="0"/>
      <w:marBottom w:val="0"/>
      <w:divBdr>
        <w:top w:val="none" w:sz="0" w:space="0" w:color="auto"/>
        <w:left w:val="none" w:sz="0" w:space="0" w:color="auto"/>
        <w:bottom w:val="none" w:sz="0" w:space="0" w:color="auto"/>
        <w:right w:val="none" w:sz="0" w:space="0" w:color="auto"/>
      </w:divBdr>
    </w:div>
    <w:div w:id="1005404578">
      <w:bodyDiv w:val="1"/>
      <w:marLeft w:val="0"/>
      <w:marRight w:val="0"/>
      <w:marTop w:val="0"/>
      <w:marBottom w:val="0"/>
      <w:divBdr>
        <w:top w:val="none" w:sz="0" w:space="0" w:color="auto"/>
        <w:left w:val="none" w:sz="0" w:space="0" w:color="auto"/>
        <w:bottom w:val="none" w:sz="0" w:space="0" w:color="auto"/>
        <w:right w:val="none" w:sz="0" w:space="0" w:color="auto"/>
      </w:divBdr>
      <w:divsChild>
        <w:div w:id="2084795435">
          <w:marLeft w:val="0"/>
          <w:marRight w:val="0"/>
          <w:marTop w:val="0"/>
          <w:marBottom w:val="0"/>
          <w:divBdr>
            <w:top w:val="none" w:sz="0" w:space="0" w:color="auto"/>
            <w:left w:val="none" w:sz="0" w:space="0" w:color="auto"/>
            <w:bottom w:val="none" w:sz="0" w:space="0" w:color="auto"/>
            <w:right w:val="none" w:sz="0" w:space="0" w:color="auto"/>
          </w:divBdr>
          <w:divsChild>
            <w:div w:id="1859078579">
              <w:marLeft w:val="0"/>
              <w:marRight w:val="0"/>
              <w:marTop w:val="400"/>
              <w:marBottom w:val="400"/>
              <w:divBdr>
                <w:top w:val="none" w:sz="0" w:space="0" w:color="auto"/>
                <w:left w:val="none" w:sz="0" w:space="0" w:color="auto"/>
                <w:bottom w:val="none" w:sz="0" w:space="0" w:color="auto"/>
                <w:right w:val="none" w:sz="0" w:space="0" w:color="auto"/>
              </w:divBdr>
              <w:divsChild>
                <w:div w:id="2031375979">
                  <w:marLeft w:val="0"/>
                  <w:marRight w:val="0"/>
                  <w:marTop w:val="0"/>
                  <w:marBottom w:val="0"/>
                  <w:divBdr>
                    <w:top w:val="none" w:sz="0" w:space="0" w:color="auto"/>
                    <w:left w:val="none" w:sz="0" w:space="0" w:color="auto"/>
                    <w:bottom w:val="none" w:sz="0" w:space="0" w:color="auto"/>
                    <w:right w:val="none" w:sz="0" w:space="0" w:color="auto"/>
                  </w:divBdr>
                  <w:divsChild>
                    <w:div w:id="453645410">
                      <w:marLeft w:val="0"/>
                      <w:marRight w:val="0"/>
                      <w:marTop w:val="0"/>
                      <w:marBottom w:val="0"/>
                      <w:divBdr>
                        <w:top w:val="none" w:sz="0" w:space="0" w:color="auto"/>
                        <w:left w:val="none" w:sz="0" w:space="0" w:color="auto"/>
                        <w:bottom w:val="none" w:sz="0" w:space="0" w:color="auto"/>
                        <w:right w:val="none" w:sz="0" w:space="0" w:color="auto"/>
                      </w:divBdr>
                      <w:divsChild>
                        <w:div w:id="637807596">
                          <w:marLeft w:val="0"/>
                          <w:marRight w:val="0"/>
                          <w:marTop w:val="0"/>
                          <w:marBottom w:val="0"/>
                          <w:divBdr>
                            <w:top w:val="none" w:sz="0" w:space="0" w:color="auto"/>
                            <w:left w:val="none" w:sz="0" w:space="0" w:color="auto"/>
                            <w:bottom w:val="none" w:sz="0" w:space="0" w:color="auto"/>
                            <w:right w:val="none" w:sz="0" w:space="0" w:color="auto"/>
                          </w:divBdr>
                          <w:divsChild>
                            <w:div w:id="681203002">
                              <w:marLeft w:val="0"/>
                              <w:marRight w:val="0"/>
                              <w:marTop w:val="0"/>
                              <w:marBottom w:val="0"/>
                              <w:divBdr>
                                <w:top w:val="none" w:sz="0" w:space="0" w:color="auto"/>
                                <w:left w:val="none" w:sz="0" w:space="0" w:color="auto"/>
                                <w:bottom w:val="none" w:sz="0" w:space="0" w:color="auto"/>
                                <w:right w:val="none" w:sz="0" w:space="0" w:color="auto"/>
                              </w:divBdr>
                              <w:divsChild>
                                <w:div w:id="1857309212">
                                  <w:marLeft w:val="0"/>
                                  <w:marRight w:val="0"/>
                                  <w:marTop w:val="0"/>
                                  <w:marBottom w:val="0"/>
                                  <w:divBdr>
                                    <w:top w:val="none" w:sz="0" w:space="0" w:color="auto"/>
                                    <w:left w:val="none" w:sz="0" w:space="0" w:color="auto"/>
                                    <w:bottom w:val="none" w:sz="0" w:space="0" w:color="auto"/>
                                    <w:right w:val="none" w:sz="0" w:space="0" w:color="auto"/>
                                  </w:divBdr>
                                  <w:divsChild>
                                    <w:div w:id="32854345">
                                      <w:marLeft w:val="0"/>
                                      <w:marRight w:val="0"/>
                                      <w:marTop w:val="0"/>
                                      <w:marBottom w:val="0"/>
                                      <w:divBdr>
                                        <w:top w:val="none" w:sz="0" w:space="0" w:color="auto"/>
                                        <w:left w:val="none" w:sz="0" w:space="0" w:color="auto"/>
                                        <w:bottom w:val="none" w:sz="0" w:space="0" w:color="auto"/>
                                        <w:right w:val="none" w:sz="0" w:space="0" w:color="auto"/>
                                      </w:divBdr>
                                      <w:divsChild>
                                        <w:div w:id="1421682811">
                                          <w:marLeft w:val="0"/>
                                          <w:marRight w:val="0"/>
                                          <w:marTop w:val="0"/>
                                          <w:marBottom w:val="0"/>
                                          <w:divBdr>
                                            <w:top w:val="none" w:sz="0" w:space="0" w:color="auto"/>
                                            <w:left w:val="none" w:sz="0" w:space="0" w:color="auto"/>
                                            <w:bottom w:val="none" w:sz="0" w:space="0" w:color="auto"/>
                                            <w:right w:val="none" w:sz="0" w:space="0" w:color="auto"/>
                                          </w:divBdr>
                                          <w:divsChild>
                                            <w:div w:id="344282597">
                                              <w:marLeft w:val="0"/>
                                              <w:marRight w:val="0"/>
                                              <w:marTop w:val="0"/>
                                              <w:marBottom w:val="0"/>
                                              <w:divBdr>
                                                <w:top w:val="none" w:sz="0" w:space="0" w:color="auto"/>
                                                <w:left w:val="none" w:sz="0" w:space="0" w:color="auto"/>
                                                <w:bottom w:val="none" w:sz="0" w:space="0" w:color="auto"/>
                                                <w:right w:val="none" w:sz="0" w:space="0" w:color="auto"/>
                                              </w:divBdr>
                                              <w:divsChild>
                                                <w:div w:id="1891333112">
                                                  <w:marLeft w:val="0"/>
                                                  <w:marRight w:val="0"/>
                                                  <w:marTop w:val="0"/>
                                                  <w:marBottom w:val="0"/>
                                                  <w:divBdr>
                                                    <w:top w:val="none" w:sz="0" w:space="0" w:color="auto"/>
                                                    <w:left w:val="none" w:sz="0" w:space="0" w:color="auto"/>
                                                    <w:bottom w:val="none" w:sz="0" w:space="0" w:color="auto"/>
                                                    <w:right w:val="none" w:sz="0" w:space="0" w:color="auto"/>
                                                  </w:divBdr>
                                                  <w:divsChild>
                                                    <w:div w:id="991563753">
                                                      <w:marLeft w:val="0"/>
                                                      <w:marRight w:val="0"/>
                                                      <w:marTop w:val="0"/>
                                                      <w:marBottom w:val="0"/>
                                                      <w:divBdr>
                                                        <w:top w:val="none" w:sz="0" w:space="0" w:color="auto"/>
                                                        <w:left w:val="none" w:sz="0" w:space="0" w:color="auto"/>
                                                        <w:bottom w:val="none" w:sz="0" w:space="0" w:color="auto"/>
                                                        <w:right w:val="none" w:sz="0" w:space="0" w:color="auto"/>
                                                      </w:divBdr>
                                                      <w:divsChild>
                                                        <w:div w:id="869495921">
                                                          <w:marLeft w:val="0"/>
                                                          <w:marRight w:val="0"/>
                                                          <w:marTop w:val="0"/>
                                                          <w:marBottom w:val="0"/>
                                                          <w:divBdr>
                                                            <w:top w:val="none" w:sz="0" w:space="0" w:color="auto"/>
                                                            <w:left w:val="none" w:sz="0" w:space="0" w:color="auto"/>
                                                            <w:bottom w:val="none" w:sz="0" w:space="0" w:color="auto"/>
                                                            <w:right w:val="none" w:sz="0" w:space="0" w:color="auto"/>
                                                          </w:divBdr>
                                                          <w:divsChild>
                                                            <w:div w:id="1531063404">
                                                              <w:marLeft w:val="0"/>
                                                              <w:marRight w:val="0"/>
                                                              <w:marTop w:val="0"/>
                                                              <w:marBottom w:val="0"/>
                                                              <w:divBdr>
                                                                <w:top w:val="none" w:sz="0" w:space="0" w:color="auto"/>
                                                                <w:left w:val="none" w:sz="0" w:space="0" w:color="auto"/>
                                                                <w:bottom w:val="none" w:sz="0" w:space="0" w:color="auto"/>
                                                                <w:right w:val="none" w:sz="0" w:space="0" w:color="auto"/>
                                                              </w:divBdr>
                                                              <w:divsChild>
                                                                <w:div w:id="38556530">
                                                                  <w:marLeft w:val="0"/>
                                                                  <w:marRight w:val="0"/>
                                                                  <w:marTop w:val="0"/>
                                                                  <w:marBottom w:val="0"/>
                                                                  <w:divBdr>
                                                                    <w:top w:val="none" w:sz="0" w:space="0" w:color="auto"/>
                                                                    <w:left w:val="none" w:sz="0" w:space="0" w:color="auto"/>
                                                                    <w:bottom w:val="none" w:sz="0" w:space="0" w:color="auto"/>
                                                                    <w:right w:val="none" w:sz="0" w:space="0" w:color="auto"/>
                                                                  </w:divBdr>
                                                                  <w:divsChild>
                                                                    <w:div w:id="1857846868">
                                                                      <w:marLeft w:val="0"/>
                                                                      <w:marRight w:val="0"/>
                                                                      <w:marTop w:val="0"/>
                                                                      <w:marBottom w:val="0"/>
                                                                      <w:divBdr>
                                                                        <w:top w:val="none" w:sz="0" w:space="0" w:color="auto"/>
                                                                        <w:left w:val="none" w:sz="0" w:space="0" w:color="auto"/>
                                                                        <w:bottom w:val="none" w:sz="0" w:space="0" w:color="auto"/>
                                                                        <w:right w:val="none" w:sz="0" w:space="0" w:color="auto"/>
                                                                      </w:divBdr>
                                                                      <w:divsChild>
                                                                        <w:div w:id="478310037">
                                                                          <w:marLeft w:val="-400"/>
                                                                          <w:marRight w:val="-400"/>
                                                                          <w:marTop w:val="0"/>
                                                                          <w:marBottom w:val="400"/>
                                                                          <w:divBdr>
                                                                            <w:top w:val="single" w:sz="8" w:space="15" w:color="E1E1E1"/>
                                                                            <w:left w:val="single" w:sz="8" w:space="20" w:color="E1E1E1"/>
                                                                            <w:bottom w:val="single" w:sz="8" w:space="15" w:color="E1E1E1"/>
                                                                            <w:right w:val="single" w:sz="8" w:space="20" w:color="E1E1E1"/>
                                                                          </w:divBdr>
                                                                          <w:divsChild>
                                                                            <w:div w:id="203568236">
                                                                              <w:marLeft w:val="0"/>
                                                                              <w:marRight w:val="0"/>
                                                                              <w:marTop w:val="0"/>
                                                                              <w:marBottom w:val="0"/>
                                                                              <w:divBdr>
                                                                                <w:top w:val="none" w:sz="0" w:space="0" w:color="auto"/>
                                                                                <w:left w:val="none" w:sz="0" w:space="0" w:color="auto"/>
                                                                                <w:bottom w:val="none" w:sz="0" w:space="0" w:color="auto"/>
                                                                                <w:right w:val="none" w:sz="0" w:space="0" w:color="auto"/>
                                                                              </w:divBdr>
                                                                              <w:divsChild>
                                                                                <w:div w:id="1438059771">
                                                                                  <w:marLeft w:val="0"/>
                                                                                  <w:marRight w:val="0"/>
                                                                                  <w:marTop w:val="0"/>
                                                                                  <w:marBottom w:val="0"/>
                                                                                  <w:divBdr>
                                                                                    <w:top w:val="none" w:sz="0" w:space="0" w:color="auto"/>
                                                                                    <w:left w:val="none" w:sz="0" w:space="0" w:color="auto"/>
                                                                                    <w:bottom w:val="none" w:sz="0" w:space="0" w:color="auto"/>
                                                                                    <w:right w:val="none" w:sz="0" w:space="0" w:color="auto"/>
                                                                                  </w:divBdr>
                                                                                  <w:divsChild>
                                                                                    <w:div w:id="453520683">
                                                                                      <w:marLeft w:val="0"/>
                                                                                      <w:marRight w:val="0"/>
                                                                                      <w:marTop w:val="0"/>
                                                                                      <w:marBottom w:val="0"/>
                                                                                      <w:divBdr>
                                                                                        <w:top w:val="none" w:sz="0" w:space="0" w:color="auto"/>
                                                                                        <w:left w:val="none" w:sz="0" w:space="0" w:color="auto"/>
                                                                                        <w:bottom w:val="none" w:sz="0" w:space="0" w:color="auto"/>
                                                                                        <w:right w:val="none" w:sz="0" w:space="0" w:color="auto"/>
                                                                                      </w:divBdr>
                                                                                      <w:divsChild>
                                                                                        <w:div w:id="10896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8553221">
      <w:bodyDiv w:val="1"/>
      <w:marLeft w:val="0"/>
      <w:marRight w:val="0"/>
      <w:marTop w:val="0"/>
      <w:marBottom w:val="0"/>
      <w:divBdr>
        <w:top w:val="none" w:sz="0" w:space="0" w:color="auto"/>
        <w:left w:val="none" w:sz="0" w:space="0" w:color="auto"/>
        <w:bottom w:val="none" w:sz="0" w:space="0" w:color="auto"/>
        <w:right w:val="none" w:sz="0" w:space="0" w:color="auto"/>
      </w:divBdr>
    </w:div>
    <w:div w:id="1056860007">
      <w:bodyDiv w:val="1"/>
      <w:marLeft w:val="0"/>
      <w:marRight w:val="0"/>
      <w:marTop w:val="0"/>
      <w:marBottom w:val="0"/>
      <w:divBdr>
        <w:top w:val="none" w:sz="0" w:space="0" w:color="auto"/>
        <w:left w:val="none" w:sz="0" w:space="0" w:color="auto"/>
        <w:bottom w:val="none" w:sz="0" w:space="0" w:color="auto"/>
        <w:right w:val="none" w:sz="0" w:space="0" w:color="auto"/>
      </w:divBdr>
    </w:div>
    <w:div w:id="1107165295">
      <w:bodyDiv w:val="1"/>
      <w:marLeft w:val="0"/>
      <w:marRight w:val="0"/>
      <w:marTop w:val="0"/>
      <w:marBottom w:val="0"/>
      <w:divBdr>
        <w:top w:val="none" w:sz="0" w:space="0" w:color="auto"/>
        <w:left w:val="none" w:sz="0" w:space="0" w:color="auto"/>
        <w:bottom w:val="none" w:sz="0" w:space="0" w:color="auto"/>
        <w:right w:val="none" w:sz="0" w:space="0" w:color="auto"/>
      </w:divBdr>
    </w:div>
    <w:div w:id="1215583791">
      <w:bodyDiv w:val="1"/>
      <w:marLeft w:val="0"/>
      <w:marRight w:val="0"/>
      <w:marTop w:val="0"/>
      <w:marBottom w:val="0"/>
      <w:divBdr>
        <w:top w:val="none" w:sz="0" w:space="0" w:color="auto"/>
        <w:left w:val="none" w:sz="0" w:space="0" w:color="auto"/>
        <w:bottom w:val="none" w:sz="0" w:space="0" w:color="auto"/>
        <w:right w:val="none" w:sz="0" w:space="0" w:color="auto"/>
      </w:divBdr>
      <w:divsChild>
        <w:div w:id="1426917562">
          <w:marLeft w:val="0"/>
          <w:marRight w:val="0"/>
          <w:marTop w:val="0"/>
          <w:marBottom w:val="0"/>
          <w:divBdr>
            <w:top w:val="none" w:sz="0" w:space="0" w:color="auto"/>
            <w:left w:val="none" w:sz="0" w:space="0" w:color="auto"/>
            <w:bottom w:val="none" w:sz="0" w:space="0" w:color="auto"/>
            <w:right w:val="none" w:sz="0" w:space="0" w:color="auto"/>
          </w:divBdr>
          <w:divsChild>
            <w:div w:id="899248652">
              <w:marLeft w:val="0"/>
              <w:marRight w:val="0"/>
              <w:marTop w:val="400"/>
              <w:marBottom w:val="400"/>
              <w:divBdr>
                <w:top w:val="none" w:sz="0" w:space="0" w:color="auto"/>
                <w:left w:val="none" w:sz="0" w:space="0" w:color="auto"/>
                <w:bottom w:val="none" w:sz="0" w:space="0" w:color="auto"/>
                <w:right w:val="none" w:sz="0" w:space="0" w:color="auto"/>
              </w:divBdr>
              <w:divsChild>
                <w:div w:id="458425743">
                  <w:marLeft w:val="0"/>
                  <w:marRight w:val="0"/>
                  <w:marTop w:val="0"/>
                  <w:marBottom w:val="0"/>
                  <w:divBdr>
                    <w:top w:val="none" w:sz="0" w:space="0" w:color="auto"/>
                    <w:left w:val="none" w:sz="0" w:space="0" w:color="auto"/>
                    <w:bottom w:val="none" w:sz="0" w:space="0" w:color="auto"/>
                    <w:right w:val="none" w:sz="0" w:space="0" w:color="auto"/>
                  </w:divBdr>
                  <w:divsChild>
                    <w:div w:id="2062510201">
                      <w:marLeft w:val="0"/>
                      <w:marRight w:val="0"/>
                      <w:marTop w:val="0"/>
                      <w:marBottom w:val="0"/>
                      <w:divBdr>
                        <w:top w:val="none" w:sz="0" w:space="0" w:color="auto"/>
                        <w:left w:val="none" w:sz="0" w:space="0" w:color="auto"/>
                        <w:bottom w:val="none" w:sz="0" w:space="0" w:color="auto"/>
                        <w:right w:val="none" w:sz="0" w:space="0" w:color="auto"/>
                      </w:divBdr>
                      <w:divsChild>
                        <w:div w:id="1541042841">
                          <w:marLeft w:val="0"/>
                          <w:marRight w:val="0"/>
                          <w:marTop w:val="0"/>
                          <w:marBottom w:val="0"/>
                          <w:divBdr>
                            <w:top w:val="none" w:sz="0" w:space="0" w:color="auto"/>
                            <w:left w:val="none" w:sz="0" w:space="0" w:color="auto"/>
                            <w:bottom w:val="none" w:sz="0" w:space="0" w:color="auto"/>
                            <w:right w:val="none" w:sz="0" w:space="0" w:color="auto"/>
                          </w:divBdr>
                          <w:divsChild>
                            <w:div w:id="2052879133">
                              <w:marLeft w:val="0"/>
                              <w:marRight w:val="0"/>
                              <w:marTop w:val="0"/>
                              <w:marBottom w:val="0"/>
                              <w:divBdr>
                                <w:top w:val="none" w:sz="0" w:space="0" w:color="auto"/>
                                <w:left w:val="none" w:sz="0" w:space="0" w:color="auto"/>
                                <w:bottom w:val="none" w:sz="0" w:space="0" w:color="auto"/>
                                <w:right w:val="none" w:sz="0" w:space="0" w:color="auto"/>
                              </w:divBdr>
                              <w:divsChild>
                                <w:div w:id="1102410329">
                                  <w:marLeft w:val="0"/>
                                  <w:marRight w:val="0"/>
                                  <w:marTop w:val="0"/>
                                  <w:marBottom w:val="0"/>
                                  <w:divBdr>
                                    <w:top w:val="none" w:sz="0" w:space="0" w:color="auto"/>
                                    <w:left w:val="none" w:sz="0" w:space="0" w:color="auto"/>
                                    <w:bottom w:val="none" w:sz="0" w:space="0" w:color="auto"/>
                                    <w:right w:val="none" w:sz="0" w:space="0" w:color="auto"/>
                                  </w:divBdr>
                                  <w:divsChild>
                                    <w:div w:id="1424454175">
                                      <w:marLeft w:val="0"/>
                                      <w:marRight w:val="0"/>
                                      <w:marTop w:val="0"/>
                                      <w:marBottom w:val="0"/>
                                      <w:divBdr>
                                        <w:top w:val="none" w:sz="0" w:space="0" w:color="auto"/>
                                        <w:left w:val="none" w:sz="0" w:space="0" w:color="auto"/>
                                        <w:bottom w:val="none" w:sz="0" w:space="0" w:color="auto"/>
                                        <w:right w:val="none" w:sz="0" w:space="0" w:color="auto"/>
                                      </w:divBdr>
                                      <w:divsChild>
                                        <w:div w:id="1153256168">
                                          <w:marLeft w:val="0"/>
                                          <w:marRight w:val="0"/>
                                          <w:marTop w:val="0"/>
                                          <w:marBottom w:val="0"/>
                                          <w:divBdr>
                                            <w:top w:val="none" w:sz="0" w:space="0" w:color="auto"/>
                                            <w:left w:val="none" w:sz="0" w:space="0" w:color="auto"/>
                                            <w:bottom w:val="none" w:sz="0" w:space="0" w:color="auto"/>
                                            <w:right w:val="none" w:sz="0" w:space="0" w:color="auto"/>
                                          </w:divBdr>
                                          <w:divsChild>
                                            <w:div w:id="1657370260">
                                              <w:marLeft w:val="0"/>
                                              <w:marRight w:val="0"/>
                                              <w:marTop w:val="0"/>
                                              <w:marBottom w:val="0"/>
                                              <w:divBdr>
                                                <w:top w:val="none" w:sz="0" w:space="0" w:color="auto"/>
                                                <w:left w:val="none" w:sz="0" w:space="0" w:color="auto"/>
                                                <w:bottom w:val="none" w:sz="0" w:space="0" w:color="auto"/>
                                                <w:right w:val="none" w:sz="0" w:space="0" w:color="auto"/>
                                              </w:divBdr>
                                              <w:divsChild>
                                                <w:div w:id="1479759917">
                                                  <w:marLeft w:val="0"/>
                                                  <w:marRight w:val="0"/>
                                                  <w:marTop w:val="0"/>
                                                  <w:marBottom w:val="0"/>
                                                  <w:divBdr>
                                                    <w:top w:val="none" w:sz="0" w:space="0" w:color="auto"/>
                                                    <w:left w:val="none" w:sz="0" w:space="0" w:color="auto"/>
                                                    <w:bottom w:val="none" w:sz="0" w:space="0" w:color="auto"/>
                                                    <w:right w:val="none" w:sz="0" w:space="0" w:color="auto"/>
                                                  </w:divBdr>
                                                  <w:divsChild>
                                                    <w:div w:id="1413576544">
                                                      <w:marLeft w:val="0"/>
                                                      <w:marRight w:val="0"/>
                                                      <w:marTop w:val="0"/>
                                                      <w:marBottom w:val="0"/>
                                                      <w:divBdr>
                                                        <w:top w:val="none" w:sz="0" w:space="0" w:color="auto"/>
                                                        <w:left w:val="none" w:sz="0" w:space="0" w:color="auto"/>
                                                        <w:bottom w:val="none" w:sz="0" w:space="0" w:color="auto"/>
                                                        <w:right w:val="none" w:sz="0" w:space="0" w:color="auto"/>
                                                      </w:divBdr>
                                                      <w:divsChild>
                                                        <w:div w:id="524290988">
                                                          <w:marLeft w:val="0"/>
                                                          <w:marRight w:val="0"/>
                                                          <w:marTop w:val="0"/>
                                                          <w:marBottom w:val="0"/>
                                                          <w:divBdr>
                                                            <w:top w:val="none" w:sz="0" w:space="0" w:color="auto"/>
                                                            <w:left w:val="none" w:sz="0" w:space="0" w:color="auto"/>
                                                            <w:bottom w:val="none" w:sz="0" w:space="0" w:color="auto"/>
                                                            <w:right w:val="none" w:sz="0" w:space="0" w:color="auto"/>
                                                          </w:divBdr>
                                                          <w:divsChild>
                                                            <w:div w:id="463929438">
                                                              <w:marLeft w:val="0"/>
                                                              <w:marRight w:val="0"/>
                                                              <w:marTop w:val="0"/>
                                                              <w:marBottom w:val="0"/>
                                                              <w:divBdr>
                                                                <w:top w:val="none" w:sz="0" w:space="0" w:color="auto"/>
                                                                <w:left w:val="none" w:sz="0" w:space="0" w:color="auto"/>
                                                                <w:bottom w:val="none" w:sz="0" w:space="0" w:color="auto"/>
                                                                <w:right w:val="none" w:sz="0" w:space="0" w:color="auto"/>
                                                              </w:divBdr>
                                                              <w:divsChild>
                                                                <w:div w:id="764417683">
                                                                  <w:marLeft w:val="0"/>
                                                                  <w:marRight w:val="0"/>
                                                                  <w:marTop w:val="0"/>
                                                                  <w:marBottom w:val="0"/>
                                                                  <w:divBdr>
                                                                    <w:top w:val="none" w:sz="0" w:space="0" w:color="auto"/>
                                                                    <w:left w:val="none" w:sz="0" w:space="0" w:color="auto"/>
                                                                    <w:bottom w:val="none" w:sz="0" w:space="0" w:color="auto"/>
                                                                    <w:right w:val="none" w:sz="0" w:space="0" w:color="auto"/>
                                                                  </w:divBdr>
                                                                  <w:divsChild>
                                                                    <w:div w:id="1562860852">
                                                                      <w:marLeft w:val="0"/>
                                                                      <w:marRight w:val="0"/>
                                                                      <w:marTop w:val="0"/>
                                                                      <w:marBottom w:val="0"/>
                                                                      <w:divBdr>
                                                                        <w:top w:val="none" w:sz="0" w:space="0" w:color="auto"/>
                                                                        <w:left w:val="none" w:sz="0" w:space="0" w:color="auto"/>
                                                                        <w:bottom w:val="none" w:sz="0" w:space="0" w:color="auto"/>
                                                                        <w:right w:val="none" w:sz="0" w:space="0" w:color="auto"/>
                                                                      </w:divBdr>
                                                                      <w:divsChild>
                                                                        <w:div w:id="831600816">
                                                                          <w:marLeft w:val="0"/>
                                                                          <w:marRight w:val="0"/>
                                                                          <w:marTop w:val="0"/>
                                                                          <w:marBottom w:val="0"/>
                                                                          <w:divBdr>
                                                                            <w:top w:val="none" w:sz="0" w:space="0" w:color="auto"/>
                                                                            <w:left w:val="none" w:sz="0" w:space="0" w:color="auto"/>
                                                                            <w:bottom w:val="none" w:sz="0" w:space="0" w:color="auto"/>
                                                                            <w:right w:val="none" w:sz="0" w:space="0" w:color="auto"/>
                                                                          </w:divBdr>
                                                                          <w:divsChild>
                                                                            <w:div w:id="1179389591">
                                                                              <w:marLeft w:val="0"/>
                                                                              <w:marRight w:val="0"/>
                                                                              <w:marTop w:val="0"/>
                                                                              <w:marBottom w:val="0"/>
                                                                              <w:divBdr>
                                                                                <w:top w:val="none" w:sz="0" w:space="0" w:color="auto"/>
                                                                                <w:left w:val="none" w:sz="0" w:space="0" w:color="auto"/>
                                                                                <w:bottom w:val="none" w:sz="0" w:space="0" w:color="auto"/>
                                                                                <w:right w:val="none" w:sz="0" w:space="0" w:color="auto"/>
                                                                              </w:divBdr>
                                                                              <w:divsChild>
                                                                                <w:div w:id="1373731540">
                                                                                  <w:marLeft w:val="-400"/>
                                                                                  <w:marRight w:val="-400"/>
                                                                                  <w:marTop w:val="0"/>
                                                                                  <w:marBottom w:val="400"/>
                                                                                  <w:divBdr>
                                                                                    <w:top w:val="single" w:sz="24" w:space="0" w:color="auto"/>
                                                                                    <w:left w:val="single" w:sz="24" w:space="0" w:color="auto"/>
                                                                                    <w:bottom w:val="single" w:sz="24" w:space="0" w:color="auto"/>
                                                                                    <w:right w:val="single" w:sz="24" w:space="0" w:color="auto"/>
                                                                                  </w:divBdr>
                                                                                  <w:divsChild>
                                                                                    <w:div w:id="1530488591">
                                                                                      <w:marLeft w:val="0"/>
                                                                                      <w:marRight w:val="0"/>
                                                                                      <w:marTop w:val="0"/>
                                                                                      <w:marBottom w:val="0"/>
                                                                                      <w:divBdr>
                                                                                        <w:top w:val="none" w:sz="0" w:space="0" w:color="auto"/>
                                                                                        <w:left w:val="none" w:sz="0" w:space="0" w:color="auto"/>
                                                                                        <w:bottom w:val="none" w:sz="0" w:space="0" w:color="auto"/>
                                                                                        <w:right w:val="none" w:sz="0" w:space="0" w:color="auto"/>
                                                                                      </w:divBdr>
                                                                                      <w:divsChild>
                                                                                        <w:div w:id="2130707922">
                                                                                          <w:marLeft w:val="0"/>
                                                                                          <w:marRight w:val="0"/>
                                                                                          <w:marTop w:val="0"/>
                                                                                          <w:marBottom w:val="0"/>
                                                                                          <w:divBdr>
                                                                                            <w:top w:val="none" w:sz="0" w:space="0" w:color="auto"/>
                                                                                            <w:left w:val="none" w:sz="0" w:space="0" w:color="auto"/>
                                                                                            <w:bottom w:val="none" w:sz="0" w:space="0" w:color="auto"/>
                                                                                            <w:right w:val="none" w:sz="0" w:space="0" w:color="auto"/>
                                                                                          </w:divBdr>
                                                                                          <w:divsChild>
                                                                                            <w:div w:id="172454236">
                                                                                              <w:marLeft w:val="0"/>
                                                                                              <w:marRight w:val="0"/>
                                                                                              <w:marTop w:val="0"/>
                                                                                              <w:marBottom w:val="0"/>
                                                                                              <w:divBdr>
                                                                                                <w:top w:val="none" w:sz="0" w:space="0" w:color="auto"/>
                                                                                                <w:left w:val="none" w:sz="0" w:space="0" w:color="auto"/>
                                                                                                <w:bottom w:val="none" w:sz="0" w:space="0" w:color="auto"/>
                                                                                                <w:right w:val="none" w:sz="0" w:space="0" w:color="auto"/>
                                                                                              </w:divBdr>
                                                                                              <w:divsChild>
                                                                                                <w:div w:id="10601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374014">
      <w:bodyDiv w:val="1"/>
      <w:marLeft w:val="0"/>
      <w:marRight w:val="0"/>
      <w:marTop w:val="0"/>
      <w:marBottom w:val="0"/>
      <w:divBdr>
        <w:top w:val="none" w:sz="0" w:space="0" w:color="auto"/>
        <w:left w:val="none" w:sz="0" w:space="0" w:color="auto"/>
        <w:bottom w:val="none" w:sz="0" w:space="0" w:color="auto"/>
        <w:right w:val="none" w:sz="0" w:space="0" w:color="auto"/>
      </w:divBdr>
    </w:div>
    <w:div w:id="1227885417">
      <w:bodyDiv w:val="1"/>
      <w:marLeft w:val="0"/>
      <w:marRight w:val="0"/>
      <w:marTop w:val="0"/>
      <w:marBottom w:val="0"/>
      <w:divBdr>
        <w:top w:val="none" w:sz="0" w:space="0" w:color="auto"/>
        <w:left w:val="none" w:sz="0" w:space="0" w:color="auto"/>
        <w:bottom w:val="none" w:sz="0" w:space="0" w:color="auto"/>
        <w:right w:val="none" w:sz="0" w:space="0" w:color="auto"/>
      </w:divBdr>
    </w:div>
    <w:div w:id="1240868074">
      <w:bodyDiv w:val="1"/>
      <w:marLeft w:val="0"/>
      <w:marRight w:val="0"/>
      <w:marTop w:val="0"/>
      <w:marBottom w:val="0"/>
      <w:divBdr>
        <w:top w:val="none" w:sz="0" w:space="0" w:color="auto"/>
        <w:left w:val="none" w:sz="0" w:space="0" w:color="auto"/>
        <w:bottom w:val="none" w:sz="0" w:space="0" w:color="auto"/>
        <w:right w:val="none" w:sz="0" w:space="0" w:color="auto"/>
      </w:divBdr>
    </w:div>
    <w:div w:id="1249271596">
      <w:bodyDiv w:val="1"/>
      <w:marLeft w:val="0"/>
      <w:marRight w:val="0"/>
      <w:marTop w:val="0"/>
      <w:marBottom w:val="0"/>
      <w:divBdr>
        <w:top w:val="none" w:sz="0" w:space="0" w:color="auto"/>
        <w:left w:val="none" w:sz="0" w:space="0" w:color="auto"/>
        <w:bottom w:val="none" w:sz="0" w:space="0" w:color="auto"/>
        <w:right w:val="none" w:sz="0" w:space="0" w:color="auto"/>
      </w:divBdr>
      <w:divsChild>
        <w:div w:id="933628991">
          <w:marLeft w:val="0"/>
          <w:marRight w:val="0"/>
          <w:marTop w:val="0"/>
          <w:marBottom w:val="0"/>
          <w:divBdr>
            <w:top w:val="none" w:sz="0" w:space="0" w:color="auto"/>
            <w:left w:val="none" w:sz="0" w:space="0" w:color="auto"/>
            <w:bottom w:val="none" w:sz="0" w:space="0" w:color="auto"/>
            <w:right w:val="none" w:sz="0" w:space="0" w:color="auto"/>
          </w:divBdr>
          <w:divsChild>
            <w:div w:id="1105999056">
              <w:marLeft w:val="0"/>
              <w:marRight w:val="0"/>
              <w:marTop w:val="0"/>
              <w:marBottom w:val="0"/>
              <w:divBdr>
                <w:top w:val="none" w:sz="0" w:space="0" w:color="auto"/>
                <w:left w:val="none" w:sz="0" w:space="0" w:color="auto"/>
                <w:bottom w:val="none" w:sz="0" w:space="0" w:color="auto"/>
                <w:right w:val="none" w:sz="0" w:space="0" w:color="auto"/>
              </w:divBdr>
              <w:divsChild>
                <w:div w:id="438523528">
                  <w:marLeft w:val="0"/>
                  <w:marRight w:val="0"/>
                  <w:marTop w:val="100"/>
                  <w:marBottom w:val="100"/>
                  <w:divBdr>
                    <w:top w:val="none" w:sz="0" w:space="0" w:color="auto"/>
                    <w:left w:val="none" w:sz="0" w:space="0" w:color="auto"/>
                    <w:bottom w:val="none" w:sz="0" w:space="0" w:color="auto"/>
                    <w:right w:val="none" w:sz="0" w:space="0" w:color="auto"/>
                  </w:divBdr>
                  <w:divsChild>
                    <w:div w:id="1834829032">
                      <w:marLeft w:val="0"/>
                      <w:marRight w:val="0"/>
                      <w:marTop w:val="100"/>
                      <w:marBottom w:val="100"/>
                      <w:divBdr>
                        <w:top w:val="none" w:sz="0" w:space="0" w:color="auto"/>
                        <w:left w:val="none" w:sz="0" w:space="0" w:color="auto"/>
                        <w:bottom w:val="none" w:sz="0" w:space="0" w:color="auto"/>
                        <w:right w:val="none" w:sz="0" w:space="0" w:color="auto"/>
                      </w:divBdr>
                      <w:divsChild>
                        <w:div w:id="1680304925">
                          <w:marLeft w:val="0"/>
                          <w:marRight w:val="0"/>
                          <w:marTop w:val="0"/>
                          <w:marBottom w:val="0"/>
                          <w:divBdr>
                            <w:top w:val="none" w:sz="0" w:space="0" w:color="auto"/>
                            <w:left w:val="none" w:sz="0" w:space="0" w:color="auto"/>
                            <w:bottom w:val="none" w:sz="0" w:space="0" w:color="auto"/>
                            <w:right w:val="none" w:sz="0" w:space="0" w:color="auto"/>
                          </w:divBdr>
                          <w:divsChild>
                            <w:div w:id="591938991">
                              <w:marLeft w:val="0"/>
                              <w:marRight w:val="0"/>
                              <w:marTop w:val="100"/>
                              <w:marBottom w:val="100"/>
                              <w:divBdr>
                                <w:top w:val="none" w:sz="0" w:space="0" w:color="auto"/>
                                <w:left w:val="none" w:sz="0" w:space="0" w:color="auto"/>
                                <w:bottom w:val="none" w:sz="0" w:space="0" w:color="auto"/>
                                <w:right w:val="none" w:sz="0" w:space="0" w:color="auto"/>
                              </w:divBdr>
                              <w:divsChild>
                                <w:div w:id="1670911639">
                                  <w:marLeft w:val="0"/>
                                  <w:marRight w:val="0"/>
                                  <w:marTop w:val="0"/>
                                  <w:marBottom w:val="0"/>
                                  <w:divBdr>
                                    <w:top w:val="none" w:sz="0" w:space="0" w:color="auto"/>
                                    <w:left w:val="none" w:sz="0" w:space="0" w:color="auto"/>
                                    <w:bottom w:val="none" w:sz="0" w:space="0" w:color="auto"/>
                                    <w:right w:val="none" w:sz="0" w:space="0" w:color="auto"/>
                                  </w:divBdr>
                                  <w:divsChild>
                                    <w:div w:id="659043641">
                                      <w:marLeft w:val="0"/>
                                      <w:marRight w:val="0"/>
                                      <w:marTop w:val="0"/>
                                      <w:marBottom w:val="0"/>
                                      <w:divBdr>
                                        <w:top w:val="none" w:sz="0" w:space="0" w:color="auto"/>
                                        <w:left w:val="none" w:sz="0" w:space="0" w:color="auto"/>
                                        <w:bottom w:val="none" w:sz="0" w:space="0" w:color="auto"/>
                                        <w:right w:val="none" w:sz="0" w:space="0" w:color="auto"/>
                                      </w:divBdr>
                                      <w:divsChild>
                                        <w:div w:id="875778775">
                                          <w:marLeft w:val="0"/>
                                          <w:marRight w:val="0"/>
                                          <w:marTop w:val="0"/>
                                          <w:marBottom w:val="0"/>
                                          <w:divBdr>
                                            <w:top w:val="none" w:sz="0" w:space="0" w:color="auto"/>
                                            <w:left w:val="none" w:sz="0" w:space="0" w:color="auto"/>
                                            <w:bottom w:val="none" w:sz="0" w:space="0" w:color="auto"/>
                                            <w:right w:val="none" w:sz="0" w:space="0" w:color="auto"/>
                                          </w:divBdr>
                                          <w:divsChild>
                                            <w:div w:id="1771969599">
                                              <w:marLeft w:val="0"/>
                                              <w:marRight w:val="0"/>
                                              <w:marTop w:val="0"/>
                                              <w:marBottom w:val="0"/>
                                              <w:divBdr>
                                                <w:top w:val="none" w:sz="0" w:space="0" w:color="auto"/>
                                                <w:left w:val="none" w:sz="0" w:space="0" w:color="auto"/>
                                                <w:bottom w:val="none" w:sz="0" w:space="0" w:color="auto"/>
                                                <w:right w:val="none" w:sz="0" w:space="0" w:color="auto"/>
                                              </w:divBdr>
                                              <w:divsChild>
                                                <w:div w:id="556161043">
                                                  <w:marLeft w:val="0"/>
                                                  <w:marRight w:val="0"/>
                                                  <w:marTop w:val="0"/>
                                                  <w:marBottom w:val="0"/>
                                                  <w:divBdr>
                                                    <w:top w:val="none" w:sz="0" w:space="0" w:color="auto"/>
                                                    <w:left w:val="none" w:sz="0" w:space="0" w:color="auto"/>
                                                    <w:bottom w:val="none" w:sz="0" w:space="0" w:color="auto"/>
                                                    <w:right w:val="none" w:sz="0" w:space="0" w:color="auto"/>
                                                  </w:divBdr>
                                                  <w:divsChild>
                                                    <w:div w:id="1870218309">
                                                      <w:marLeft w:val="0"/>
                                                      <w:marRight w:val="0"/>
                                                      <w:marTop w:val="0"/>
                                                      <w:marBottom w:val="0"/>
                                                      <w:divBdr>
                                                        <w:top w:val="none" w:sz="0" w:space="0" w:color="auto"/>
                                                        <w:left w:val="none" w:sz="0" w:space="0" w:color="auto"/>
                                                        <w:bottom w:val="none" w:sz="0" w:space="0" w:color="auto"/>
                                                        <w:right w:val="none" w:sz="0" w:space="0" w:color="auto"/>
                                                      </w:divBdr>
                                                      <w:divsChild>
                                                        <w:div w:id="2025089191">
                                                          <w:marLeft w:val="0"/>
                                                          <w:marRight w:val="0"/>
                                                          <w:marTop w:val="0"/>
                                                          <w:marBottom w:val="0"/>
                                                          <w:divBdr>
                                                            <w:top w:val="none" w:sz="0" w:space="0" w:color="auto"/>
                                                            <w:left w:val="none" w:sz="0" w:space="0" w:color="auto"/>
                                                            <w:bottom w:val="none" w:sz="0" w:space="0" w:color="auto"/>
                                                            <w:right w:val="none" w:sz="0" w:space="0" w:color="auto"/>
                                                          </w:divBdr>
                                                          <w:divsChild>
                                                            <w:div w:id="1260525813">
                                                              <w:marLeft w:val="0"/>
                                                              <w:marRight w:val="0"/>
                                                              <w:marTop w:val="0"/>
                                                              <w:marBottom w:val="0"/>
                                                              <w:divBdr>
                                                                <w:top w:val="none" w:sz="0" w:space="0" w:color="auto"/>
                                                                <w:left w:val="none" w:sz="0" w:space="0" w:color="auto"/>
                                                                <w:bottom w:val="none" w:sz="0" w:space="0" w:color="auto"/>
                                                                <w:right w:val="none" w:sz="0" w:space="0" w:color="auto"/>
                                                              </w:divBdr>
                                                              <w:divsChild>
                                                                <w:div w:id="1180461612">
                                                                  <w:marLeft w:val="0"/>
                                                                  <w:marRight w:val="0"/>
                                                                  <w:marTop w:val="0"/>
                                                                  <w:marBottom w:val="0"/>
                                                                  <w:divBdr>
                                                                    <w:top w:val="none" w:sz="0" w:space="0" w:color="auto"/>
                                                                    <w:left w:val="none" w:sz="0" w:space="0" w:color="auto"/>
                                                                    <w:bottom w:val="none" w:sz="0" w:space="0" w:color="auto"/>
                                                                    <w:right w:val="none" w:sz="0" w:space="0" w:color="auto"/>
                                                                  </w:divBdr>
                                                                  <w:divsChild>
                                                                    <w:div w:id="2027978192">
                                                                      <w:marLeft w:val="0"/>
                                                                      <w:marRight w:val="0"/>
                                                                      <w:marTop w:val="0"/>
                                                                      <w:marBottom w:val="0"/>
                                                                      <w:divBdr>
                                                                        <w:top w:val="none" w:sz="0" w:space="0" w:color="auto"/>
                                                                        <w:left w:val="none" w:sz="0" w:space="0" w:color="auto"/>
                                                                        <w:bottom w:val="none" w:sz="0" w:space="0" w:color="auto"/>
                                                                        <w:right w:val="none" w:sz="0" w:space="0" w:color="auto"/>
                                                                      </w:divBdr>
                                                                      <w:divsChild>
                                                                        <w:div w:id="1120487505">
                                                                          <w:marLeft w:val="0"/>
                                                                          <w:marRight w:val="0"/>
                                                                          <w:marTop w:val="0"/>
                                                                          <w:marBottom w:val="0"/>
                                                                          <w:divBdr>
                                                                            <w:top w:val="none" w:sz="0" w:space="0" w:color="auto"/>
                                                                            <w:left w:val="none" w:sz="0" w:space="0" w:color="auto"/>
                                                                            <w:bottom w:val="none" w:sz="0" w:space="0" w:color="auto"/>
                                                                            <w:right w:val="none" w:sz="0" w:space="0" w:color="auto"/>
                                                                          </w:divBdr>
                                                                          <w:divsChild>
                                                                            <w:div w:id="248774881">
                                                                              <w:marLeft w:val="0"/>
                                                                              <w:marRight w:val="0"/>
                                                                              <w:marTop w:val="0"/>
                                                                              <w:marBottom w:val="0"/>
                                                                              <w:divBdr>
                                                                                <w:top w:val="none" w:sz="0" w:space="0" w:color="auto"/>
                                                                                <w:left w:val="none" w:sz="0" w:space="0" w:color="auto"/>
                                                                                <w:bottom w:val="none" w:sz="0" w:space="0" w:color="auto"/>
                                                                                <w:right w:val="none" w:sz="0" w:space="0" w:color="auto"/>
                                                                              </w:divBdr>
                                                                              <w:divsChild>
                                                                                <w:div w:id="922959069">
                                                                                  <w:marLeft w:val="0"/>
                                                                                  <w:marRight w:val="0"/>
                                                                                  <w:marTop w:val="0"/>
                                                                                  <w:marBottom w:val="0"/>
                                                                                  <w:divBdr>
                                                                                    <w:top w:val="none" w:sz="0" w:space="0" w:color="auto"/>
                                                                                    <w:left w:val="none" w:sz="0" w:space="0" w:color="auto"/>
                                                                                    <w:bottom w:val="none" w:sz="0" w:space="0" w:color="auto"/>
                                                                                    <w:right w:val="none" w:sz="0" w:space="0" w:color="auto"/>
                                                                                  </w:divBdr>
                                                                                  <w:divsChild>
                                                                                    <w:div w:id="1490290213">
                                                                                      <w:marLeft w:val="0"/>
                                                                                      <w:marRight w:val="0"/>
                                                                                      <w:marTop w:val="0"/>
                                                                                      <w:marBottom w:val="0"/>
                                                                                      <w:divBdr>
                                                                                        <w:top w:val="none" w:sz="0" w:space="0" w:color="auto"/>
                                                                                        <w:left w:val="none" w:sz="0" w:space="0" w:color="auto"/>
                                                                                        <w:bottom w:val="none" w:sz="0" w:space="0" w:color="auto"/>
                                                                                        <w:right w:val="none" w:sz="0" w:space="0" w:color="auto"/>
                                                                                      </w:divBdr>
                                                                                      <w:divsChild>
                                                                                        <w:div w:id="1085690384">
                                                                                          <w:marLeft w:val="0"/>
                                                                                          <w:marRight w:val="0"/>
                                                                                          <w:marTop w:val="0"/>
                                                                                          <w:marBottom w:val="0"/>
                                                                                          <w:divBdr>
                                                                                            <w:top w:val="none" w:sz="0" w:space="0" w:color="auto"/>
                                                                                            <w:left w:val="none" w:sz="0" w:space="0" w:color="auto"/>
                                                                                            <w:bottom w:val="none" w:sz="0" w:space="0" w:color="auto"/>
                                                                                            <w:right w:val="none" w:sz="0" w:space="0" w:color="auto"/>
                                                                                          </w:divBdr>
                                                                                          <w:divsChild>
                                                                                            <w:div w:id="526024544">
                                                                                              <w:marLeft w:val="0"/>
                                                                                              <w:marRight w:val="0"/>
                                                                                              <w:marTop w:val="0"/>
                                                                                              <w:marBottom w:val="0"/>
                                                                                              <w:divBdr>
                                                                                                <w:top w:val="none" w:sz="0" w:space="0" w:color="auto"/>
                                                                                                <w:left w:val="none" w:sz="0" w:space="0" w:color="auto"/>
                                                                                                <w:bottom w:val="none" w:sz="0" w:space="0" w:color="auto"/>
                                                                                                <w:right w:val="none" w:sz="0" w:space="0" w:color="auto"/>
                                                                                              </w:divBdr>
                                                                                              <w:divsChild>
                                                                                                <w:div w:id="146777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772539">
      <w:bodyDiv w:val="1"/>
      <w:marLeft w:val="0"/>
      <w:marRight w:val="0"/>
      <w:marTop w:val="0"/>
      <w:marBottom w:val="0"/>
      <w:divBdr>
        <w:top w:val="none" w:sz="0" w:space="0" w:color="auto"/>
        <w:left w:val="none" w:sz="0" w:space="0" w:color="auto"/>
        <w:bottom w:val="none" w:sz="0" w:space="0" w:color="auto"/>
        <w:right w:val="none" w:sz="0" w:space="0" w:color="auto"/>
      </w:divBdr>
    </w:div>
    <w:div w:id="1393313954">
      <w:bodyDiv w:val="1"/>
      <w:marLeft w:val="0"/>
      <w:marRight w:val="0"/>
      <w:marTop w:val="0"/>
      <w:marBottom w:val="0"/>
      <w:divBdr>
        <w:top w:val="none" w:sz="0" w:space="0" w:color="auto"/>
        <w:left w:val="none" w:sz="0" w:space="0" w:color="auto"/>
        <w:bottom w:val="none" w:sz="0" w:space="0" w:color="auto"/>
        <w:right w:val="none" w:sz="0" w:space="0" w:color="auto"/>
      </w:divBdr>
    </w:div>
    <w:div w:id="1456949223">
      <w:bodyDiv w:val="1"/>
      <w:marLeft w:val="0"/>
      <w:marRight w:val="0"/>
      <w:marTop w:val="0"/>
      <w:marBottom w:val="0"/>
      <w:divBdr>
        <w:top w:val="none" w:sz="0" w:space="0" w:color="auto"/>
        <w:left w:val="none" w:sz="0" w:space="0" w:color="auto"/>
        <w:bottom w:val="none" w:sz="0" w:space="0" w:color="auto"/>
        <w:right w:val="none" w:sz="0" w:space="0" w:color="auto"/>
      </w:divBdr>
    </w:div>
    <w:div w:id="1529565134">
      <w:bodyDiv w:val="1"/>
      <w:marLeft w:val="0"/>
      <w:marRight w:val="0"/>
      <w:marTop w:val="0"/>
      <w:marBottom w:val="0"/>
      <w:divBdr>
        <w:top w:val="none" w:sz="0" w:space="0" w:color="auto"/>
        <w:left w:val="none" w:sz="0" w:space="0" w:color="auto"/>
        <w:bottom w:val="none" w:sz="0" w:space="0" w:color="auto"/>
        <w:right w:val="none" w:sz="0" w:space="0" w:color="auto"/>
      </w:divBdr>
    </w:div>
    <w:div w:id="1549029432">
      <w:bodyDiv w:val="1"/>
      <w:marLeft w:val="0"/>
      <w:marRight w:val="0"/>
      <w:marTop w:val="0"/>
      <w:marBottom w:val="0"/>
      <w:divBdr>
        <w:top w:val="none" w:sz="0" w:space="0" w:color="auto"/>
        <w:left w:val="none" w:sz="0" w:space="0" w:color="auto"/>
        <w:bottom w:val="none" w:sz="0" w:space="0" w:color="auto"/>
        <w:right w:val="none" w:sz="0" w:space="0" w:color="auto"/>
      </w:divBdr>
    </w:div>
    <w:div w:id="1630354432">
      <w:bodyDiv w:val="1"/>
      <w:marLeft w:val="0"/>
      <w:marRight w:val="0"/>
      <w:marTop w:val="0"/>
      <w:marBottom w:val="0"/>
      <w:divBdr>
        <w:top w:val="none" w:sz="0" w:space="0" w:color="auto"/>
        <w:left w:val="none" w:sz="0" w:space="0" w:color="auto"/>
        <w:bottom w:val="none" w:sz="0" w:space="0" w:color="auto"/>
        <w:right w:val="none" w:sz="0" w:space="0" w:color="auto"/>
      </w:divBdr>
    </w:div>
    <w:div w:id="1727215603">
      <w:bodyDiv w:val="1"/>
      <w:marLeft w:val="0"/>
      <w:marRight w:val="0"/>
      <w:marTop w:val="0"/>
      <w:marBottom w:val="0"/>
      <w:divBdr>
        <w:top w:val="none" w:sz="0" w:space="0" w:color="auto"/>
        <w:left w:val="none" w:sz="0" w:space="0" w:color="auto"/>
        <w:bottom w:val="none" w:sz="0" w:space="0" w:color="auto"/>
        <w:right w:val="none" w:sz="0" w:space="0" w:color="auto"/>
      </w:divBdr>
    </w:div>
    <w:div w:id="1728450064">
      <w:bodyDiv w:val="1"/>
      <w:marLeft w:val="0"/>
      <w:marRight w:val="0"/>
      <w:marTop w:val="0"/>
      <w:marBottom w:val="0"/>
      <w:divBdr>
        <w:top w:val="none" w:sz="0" w:space="0" w:color="auto"/>
        <w:left w:val="none" w:sz="0" w:space="0" w:color="auto"/>
        <w:bottom w:val="none" w:sz="0" w:space="0" w:color="auto"/>
        <w:right w:val="none" w:sz="0" w:space="0" w:color="auto"/>
      </w:divBdr>
    </w:div>
    <w:div w:id="1777556818">
      <w:bodyDiv w:val="1"/>
      <w:marLeft w:val="0"/>
      <w:marRight w:val="0"/>
      <w:marTop w:val="0"/>
      <w:marBottom w:val="0"/>
      <w:divBdr>
        <w:top w:val="none" w:sz="0" w:space="0" w:color="auto"/>
        <w:left w:val="none" w:sz="0" w:space="0" w:color="auto"/>
        <w:bottom w:val="none" w:sz="0" w:space="0" w:color="auto"/>
        <w:right w:val="none" w:sz="0" w:space="0" w:color="auto"/>
      </w:divBdr>
    </w:div>
    <w:div w:id="1800995825">
      <w:bodyDiv w:val="1"/>
      <w:marLeft w:val="0"/>
      <w:marRight w:val="0"/>
      <w:marTop w:val="0"/>
      <w:marBottom w:val="0"/>
      <w:divBdr>
        <w:top w:val="none" w:sz="0" w:space="0" w:color="auto"/>
        <w:left w:val="none" w:sz="0" w:space="0" w:color="auto"/>
        <w:bottom w:val="none" w:sz="0" w:space="0" w:color="auto"/>
        <w:right w:val="none" w:sz="0" w:space="0" w:color="auto"/>
      </w:divBdr>
      <w:divsChild>
        <w:div w:id="454712419">
          <w:marLeft w:val="0"/>
          <w:marRight w:val="0"/>
          <w:marTop w:val="0"/>
          <w:marBottom w:val="0"/>
          <w:divBdr>
            <w:top w:val="none" w:sz="0" w:space="0" w:color="auto"/>
            <w:left w:val="none" w:sz="0" w:space="0" w:color="auto"/>
            <w:bottom w:val="none" w:sz="0" w:space="0" w:color="auto"/>
            <w:right w:val="none" w:sz="0" w:space="0" w:color="auto"/>
          </w:divBdr>
        </w:div>
        <w:div w:id="1269973662">
          <w:marLeft w:val="0"/>
          <w:marRight w:val="0"/>
          <w:marTop w:val="0"/>
          <w:marBottom w:val="0"/>
          <w:divBdr>
            <w:top w:val="none" w:sz="0" w:space="0" w:color="auto"/>
            <w:left w:val="none" w:sz="0" w:space="0" w:color="auto"/>
            <w:bottom w:val="none" w:sz="0" w:space="0" w:color="auto"/>
            <w:right w:val="none" w:sz="0" w:space="0" w:color="auto"/>
          </w:divBdr>
        </w:div>
        <w:div w:id="1308973682">
          <w:marLeft w:val="0"/>
          <w:marRight w:val="0"/>
          <w:marTop w:val="0"/>
          <w:marBottom w:val="0"/>
          <w:divBdr>
            <w:top w:val="none" w:sz="0" w:space="0" w:color="auto"/>
            <w:left w:val="none" w:sz="0" w:space="0" w:color="auto"/>
            <w:bottom w:val="none" w:sz="0" w:space="0" w:color="auto"/>
            <w:right w:val="none" w:sz="0" w:space="0" w:color="auto"/>
          </w:divBdr>
        </w:div>
        <w:div w:id="1339771553">
          <w:marLeft w:val="0"/>
          <w:marRight w:val="0"/>
          <w:marTop w:val="0"/>
          <w:marBottom w:val="0"/>
          <w:divBdr>
            <w:top w:val="none" w:sz="0" w:space="0" w:color="auto"/>
            <w:left w:val="none" w:sz="0" w:space="0" w:color="auto"/>
            <w:bottom w:val="none" w:sz="0" w:space="0" w:color="auto"/>
            <w:right w:val="none" w:sz="0" w:space="0" w:color="auto"/>
          </w:divBdr>
        </w:div>
        <w:div w:id="1997415705">
          <w:marLeft w:val="0"/>
          <w:marRight w:val="0"/>
          <w:marTop w:val="0"/>
          <w:marBottom w:val="0"/>
          <w:divBdr>
            <w:top w:val="none" w:sz="0" w:space="0" w:color="auto"/>
            <w:left w:val="none" w:sz="0" w:space="0" w:color="auto"/>
            <w:bottom w:val="none" w:sz="0" w:space="0" w:color="auto"/>
            <w:right w:val="none" w:sz="0" w:space="0" w:color="auto"/>
          </w:divBdr>
        </w:div>
      </w:divsChild>
    </w:div>
    <w:div w:id="1828545048">
      <w:bodyDiv w:val="1"/>
      <w:marLeft w:val="0"/>
      <w:marRight w:val="0"/>
      <w:marTop w:val="0"/>
      <w:marBottom w:val="0"/>
      <w:divBdr>
        <w:top w:val="none" w:sz="0" w:space="0" w:color="auto"/>
        <w:left w:val="none" w:sz="0" w:space="0" w:color="auto"/>
        <w:bottom w:val="none" w:sz="0" w:space="0" w:color="auto"/>
        <w:right w:val="none" w:sz="0" w:space="0" w:color="auto"/>
      </w:divBdr>
    </w:div>
    <w:div w:id="1840851488">
      <w:bodyDiv w:val="1"/>
      <w:marLeft w:val="0"/>
      <w:marRight w:val="0"/>
      <w:marTop w:val="0"/>
      <w:marBottom w:val="0"/>
      <w:divBdr>
        <w:top w:val="none" w:sz="0" w:space="0" w:color="auto"/>
        <w:left w:val="none" w:sz="0" w:space="0" w:color="auto"/>
        <w:bottom w:val="none" w:sz="0" w:space="0" w:color="auto"/>
        <w:right w:val="none" w:sz="0" w:space="0" w:color="auto"/>
      </w:divBdr>
    </w:div>
    <w:div w:id="1873689382">
      <w:bodyDiv w:val="1"/>
      <w:marLeft w:val="0"/>
      <w:marRight w:val="0"/>
      <w:marTop w:val="0"/>
      <w:marBottom w:val="0"/>
      <w:divBdr>
        <w:top w:val="none" w:sz="0" w:space="0" w:color="auto"/>
        <w:left w:val="none" w:sz="0" w:space="0" w:color="auto"/>
        <w:bottom w:val="none" w:sz="0" w:space="0" w:color="auto"/>
        <w:right w:val="none" w:sz="0" w:space="0" w:color="auto"/>
      </w:divBdr>
    </w:div>
    <w:div w:id="1927493357">
      <w:bodyDiv w:val="1"/>
      <w:marLeft w:val="0"/>
      <w:marRight w:val="0"/>
      <w:marTop w:val="0"/>
      <w:marBottom w:val="0"/>
      <w:divBdr>
        <w:top w:val="none" w:sz="0" w:space="0" w:color="auto"/>
        <w:left w:val="none" w:sz="0" w:space="0" w:color="auto"/>
        <w:bottom w:val="none" w:sz="0" w:space="0" w:color="auto"/>
        <w:right w:val="none" w:sz="0" w:space="0" w:color="auto"/>
      </w:divBdr>
    </w:div>
    <w:div w:id="1989628803">
      <w:bodyDiv w:val="1"/>
      <w:marLeft w:val="0"/>
      <w:marRight w:val="0"/>
      <w:marTop w:val="0"/>
      <w:marBottom w:val="0"/>
      <w:divBdr>
        <w:top w:val="none" w:sz="0" w:space="0" w:color="auto"/>
        <w:left w:val="none" w:sz="0" w:space="0" w:color="auto"/>
        <w:bottom w:val="none" w:sz="0" w:space="0" w:color="auto"/>
        <w:right w:val="none" w:sz="0" w:space="0" w:color="auto"/>
      </w:divBdr>
    </w:div>
    <w:div w:id="2003389839">
      <w:bodyDiv w:val="1"/>
      <w:marLeft w:val="0"/>
      <w:marRight w:val="0"/>
      <w:marTop w:val="0"/>
      <w:marBottom w:val="0"/>
      <w:divBdr>
        <w:top w:val="none" w:sz="0" w:space="0" w:color="auto"/>
        <w:left w:val="none" w:sz="0" w:space="0" w:color="auto"/>
        <w:bottom w:val="none" w:sz="0" w:space="0" w:color="auto"/>
        <w:right w:val="none" w:sz="0" w:space="0" w:color="auto"/>
      </w:divBdr>
    </w:div>
    <w:div w:id="2009365388">
      <w:bodyDiv w:val="1"/>
      <w:marLeft w:val="0"/>
      <w:marRight w:val="0"/>
      <w:marTop w:val="0"/>
      <w:marBottom w:val="0"/>
      <w:divBdr>
        <w:top w:val="none" w:sz="0" w:space="0" w:color="auto"/>
        <w:left w:val="none" w:sz="0" w:space="0" w:color="auto"/>
        <w:bottom w:val="none" w:sz="0" w:space="0" w:color="auto"/>
        <w:right w:val="none" w:sz="0" w:space="0" w:color="auto"/>
      </w:divBdr>
      <w:divsChild>
        <w:div w:id="985821881">
          <w:marLeft w:val="0"/>
          <w:marRight w:val="0"/>
          <w:marTop w:val="0"/>
          <w:marBottom w:val="0"/>
          <w:divBdr>
            <w:top w:val="none" w:sz="0" w:space="0" w:color="auto"/>
            <w:left w:val="none" w:sz="0" w:space="0" w:color="auto"/>
            <w:bottom w:val="none" w:sz="0" w:space="0" w:color="auto"/>
            <w:right w:val="none" w:sz="0" w:space="0" w:color="auto"/>
          </w:divBdr>
        </w:div>
        <w:div w:id="1577475448">
          <w:marLeft w:val="0"/>
          <w:marRight w:val="0"/>
          <w:marTop w:val="0"/>
          <w:marBottom w:val="0"/>
          <w:divBdr>
            <w:top w:val="none" w:sz="0" w:space="0" w:color="auto"/>
            <w:left w:val="none" w:sz="0" w:space="0" w:color="auto"/>
            <w:bottom w:val="none" w:sz="0" w:space="0" w:color="auto"/>
            <w:right w:val="none" w:sz="0" w:space="0" w:color="auto"/>
          </w:divBdr>
        </w:div>
      </w:divsChild>
    </w:div>
    <w:div w:id="2024236310">
      <w:bodyDiv w:val="1"/>
      <w:marLeft w:val="0"/>
      <w:marRight w:val="0"/>
      <w:marTop w:val="0"/>
      <w:marBottom w:val="0"/>
      <w:divBdr>
        <w:top w:val="none" w:sz="0" w:space="0" w:color="auto"/>
        <w:left w:val="none" w:sz="0" w:space="0" w:color="auto"/>
        <w:bottom w:val="none" w:sz="0" w:space="0" w:color="auto"/>
        <w:right w:val="none" w:sz="0" w:space="0" w:color="auto"/>
      </w:divBdr>
    </w:div>
    <w:div w:id="2049138486">
      <w:bodyDiv w:val="1"/>
      <w:marLeft w:val="0"/>
      <w:marRight w:val="0"/>
      <w:marTop w:val="0"/>
      <w:marBottom w:val="0"/>
      <w:divBdr>
        <w:top w:val="none" w:sz="0" w:space="0" w:color="auto"/>
        <w:left w:val="none" w:sz="0" w:space="0" w:color="auto"/>
        <w:bottom w:val="none" w:sz="0" w:space="0" w:color="auto"/>
        <w:right w:val="none" w:sz="0" w:space="0" w:color="auto"/>
      </w:divBdr>
    </w:div>
    <w:div w:id="2082362347">
      <w:bodyDiv w:val="1"/>
      <w:marLeft w:val="0"/>
      <w:marRight w:val="0"/>
      <w:marTop w:val="0"/>
      <w:marBottom w:val="0"/>
      <w:divBdr>
        <w:top w:val="none" w:sz="0" w:space="0" w:color="auto"/>
        <w:left w:val="none" w:sz="0" w:space="0" w:color="auto"/>
        <w:bottom w:val="none" w:sz="0" w:space="0" w:color="auto"/>
        <w:right w:val="none" w:sz="0" w:space="0" w:color="auto"/>
      </w:divBdr>
    </w:div>
    <w:div w:id="2135441191">
      <w:bodyDiv w:val="1"/>
      <w:marLeft w:val="0"/>
      <w:marRight w:val="0"/>
      <w:marTop w:val="0"/>
      <w:marBottom w:val="0"/>
      <w:divBdr>
        <w:top w:val="none" w:sz="0" w:space="0" w:color="auto"/>
        <w:left w:val="none" w:sz="0" w:space="0" w:color="auto"/>
        <w:bottom w:val="none" w:sz="0" w:space="0" w:color="auto"/>
        <w:right w:val="none" w:sz="0" w:space="0" w:color="auto"/>
      </w:divBdr>
    </w:div>
    <w:div w:id="2141220007">
      <w:bodyDiv w:val="1"/>
      <w:marLeft w:val="0"/>
      <w:marRight w:val="0"/>
      <w:marTop w:val="0"/>
      <w:marBottom w:val="0"/>
      <w:divBdr>
        <w:top w:val="none" w:sz="0" w:space="0" w:color="auto"/>
        <w:left w:val="none" w:sz="0" w:space="0" w:color="auto"/>
        <w:bottom w:val="none" w:sz="0" w:space="0" w:color="auto"/>
        <w:right w:val="none" w:sz="0" w:space="0" w:color="auto"/>
      </w:divBdr>
      <w:divsChild>
        <w:div w:id="1306811168">
          <w:marLeft w:val="0"/>
          <w:marRight w:val="0"/>
          <w:marTop w:val="0"/>
          <w:marBottom w:val="0"/>
          <w:divBdr>
            <w:top w:val="none" w:sz="0" w:space="0" w:color="auto"/>
            <w:left w:val="none" w:sz="0" w:space="0" w:color="auto"/>
            <w:bottom w:val="none" w:sz="0" w:space="0" w:color="auto"/>
            <w:right w:val="none" w:sz="0" w:space="0" w:color="auto"/>
          </w:divBdr>
          <w:divsChild>
            <w:div w:id="1629629829">
              <w:marLeft w:val="0"/>
              <w:marRight w:val="0"/>
              <w:marTop w:val="0"/>
              <w:marBottom w:val="0"/>
              <w:divBdr>
                <w:top w:val="none" w:sz="0" w:space="0" w:color="auto"/>
                <w:left w:val="none" w:sz="0" w:space="0" w:color="auto"/>
                <w:bottom w:val="none" w:sz="0" w:space="0" w:color="auto"/>
                <w:right w:val="none" w:sz="0" w:space="0" w:color="auto"/>
              </w:divBdr>
              <w:divsChild>
                <w:div w:id="207219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monastiriaka.gr/img/dcc3112eacc4c3fa1aaf2ea660552ee7panagia-glykofiloussa-moni-filotheou_thumb.jpg" TargetMode="External"/><Relationship Id="rId18" Type="http://schemas.openxmlformats.org/officeDocument/2006/relationships/image" Target="https://upload.wikimedia.org/wikipedia/commons/thumb/4/44/Feuerbach_Mirjam_2.jpg/250px-Feuerbach_Mirjam_2.jpg"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4.bp.blogspot.com/-3-6QRRzPeqQ/U2uht1eZRXI/AAAAAAABcMU/wXbILGL-ElI/s1600/img3_2.jpg"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el.wikipedia.org/wiki/%CE%91%CF%81%CF%87%CE%B5%CE%AF%CE%BF:St._Lydia_church.jpg" TargetMode="External"/><Relationship Id="rId4" Type="http://schemas.openxmlformats.org/officeDocument/2006/relationships/settings" Target="settings.xml"/><Relationship Id="rId9" Type="http://schemas.openxmlformats.org/officeDocument/2006/relationships/image" Target="http://www.art22.gr/wp-content/uploads/2014/12/imagesJU6TZN2J.jpg"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BE7EEA-96B3-48B1-954E-772C19C73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20263</Words>
  <Characters>109426</Characters>
  <Application>Microsoft Office Word</Application>
  <DocSecurity>0</DocSecurity>
  <Lines>911</Lines>
  <Paragraphs>258</Paragraphs>
  <ScaleCrop>false</ScaleCrop>
  <HeadingPairs>
    <vt:vector size="2" baseType="variant">
      <vt:variant>
        <vt:lpstr>Τίτλος</vt:lpstr>
      </vt:variant>
      <vt:variant>
        <vt:i4>1</vt:i4>
      </vt:variant>
    </vt:vector>
  </HeadingPairs>
  <TitlesOfParts>
    <vt:vector size="1" baseType="lpstr">
      <vt:lpstr>Πρόγραμμα Σπουδών Δημοτικού</vt:lpstr>
    </vt:vector>
  </TitlesOfParts>
  <Company>Info-Quest</Company>
  <LinksUpToDate>false</LinksUpToDate>
  <CharactersWithSpaces>129431</CharactersWithSpaces>
  <SharedDoc>false</SharedDoc>
  <HLinks>
    <vt:vector size="222" baseType="variant">
      <vt:variant>
        <vt:i4>4390948</vt:i4>
      </vt:variant>
      <vt:variant>
        <vt:i4>68</vt:i4>
      </vt:variant>
      <vt:variant>
        <vt:i4>0</vt:i4>
      </vt:variant>
      <vt:variant>
        <vt:i4>5</vt:i4>
      </vt:variant>
      <vt:variant>
        <vt:lpwstr>http://ebooks.edu.gr/modules/ebook/show.php/DSDIM-E101/701/4611,20913/index_gloss.html</vt:lpwstr>
      </vt:variant>
      <vt:variant>
        <vt:lpwstr>id32</vt:lpwstr>
      </vt:variant>
      <vt:variant>
        <vt:i4>1835099</vt:i4>
      </vt:variant>
      <vt:variant>
        <vt:i4>65</vt:i4>
      </vt:variant>
      <vt:variant>
        <vt:i4>0</vt:i4>
      </vt:variant>
      <vt:variant>
        <vt:i4>5</vt:i4>
      </vt:variant>
      <vt:variant>
        <vt:lpwstr>https://el.wikipedia.org/</vt:lpwstr>
      </vt:variant>
      <vt:variant>
        <vt:lpwstr/>
      </vt:variant>
      <vt:variant>
        <vt:i4>1835099</vt:i4>
      </vt:variant>
      <vt:variant>
        <vt:i4>62</vt:i4>
      </vt:variant>
      <vt:variant>
        <vt:i4>0</vt:i4>
      </vt:variant>
      <vt:variant>
        <vt:i4>5</vt:i4>
      </vt:variant>
      <vt:variant>
        <vt:lpwstr>https://el.wikipedia.org/</vt:lpwstr>
      </vt:variant>
      <vt:variant>
        <vt:lpwstr/>
      </vt:variant>
      <vt:variant>
        <vt:i4>262196</vt:i4>
      </vt:variant>
      <vt:variant>
        <vt:i4>56</vt:i4>
      </vt:variant>
      <vt:variant>
        <vt:i4>0</vt:i4>
      </vt:variant>
      <vt:variant>
        <vt:i4>5</vt:i4>
      </vt:variant>
      <vt:variant>
        <vt:lpwstr>https://el.orthodoxwiki.org/%CE%9F%CF%81%CE%B8%CF%8C%CE%B4%CE%BF%CE%BE%CE%B7_%CE%95%CE%BA%CE%BA%CE%BB%CE%B7%CF%83%CE%AF%CE%B1</vt:lpwstr>
      </vt:variant>
      <vt:variant>
        <vt:lpwstr/>
      </vt:variant>
      <vt:variant>
        <vt:i4>3276906</vt:i4>
      </vt:variant>
      <vt:variant>
        <vt:i4>54</vt:i4>
      </vt:variant>
      <vt:variant>
        <vt:i4>0</vt:i4>
      </vt:variant>
      <vt:variant>
        <vt:i4>5</vt:i4>
      </vt:variant>
      <vt:variant>
        <vt:lpwstr>https://el.wikipedia.org/wiki/%CE%91%CF%81%CF%87%CE%B5%CE%AF%CE%BF:St._Lydia_church.jpg</vt:lpwstr>
      </vt:variant>
      <vt:variant>
        <vt:lpwstr/>
      </vt:variant>
      <vt:variant>
        <vt:i4>4063288</vt:i4>
      </vt:variant>
      <vt:variant>
        <vt:i4>39</vt:i4>
      </vt:variant>
      <vt:variant>
        <vt:i4>0</vt:i4>
      </vt:variant>
      <vt:variant>
        <vt:i4>5</vt:i4>
      </vt:variant>
      <vt:variant>
        <vt:lpwstr>https://el.wiktionary.org/wiki/%CE%A0%CE%B5%CE%BD%CF%84%CE%B7%CE%BA%CE%BF%CF%83%CF%84%CE%AE</vt:lpwstr>
      </vt:variant>
      <vt:variant>
        <vt:lpwstr/>
      </vt:variant>
      <vt:variant>
        <vt:i4>7209067</vt:i4>
      </vt:variant>
      <vt:variant>
        <vt:i4>36</vt:i4>
      </vt:variant>
      <vt:variant>
        <vt:i4>0</vt:i4>
      </vt:variant>
      <vt:variant>
        <vt:i4>5</vt:i4>
      </vt:variant>
      <vt:variant>
        <vt:lpwstr>https://el.wiktionary.org/wiki/%CE%9A%CE%BF%CE%AF%CE%BC%CE%B7%CF%83%CE%B7_%CF%84%CE%B7%CF%82_%CE%98%CE%B5%CE%BF%CF%84%CF%8C%CE%BA%CE%BF%CF%85</vt:lpwstr>
      </vt:variant>
      <vt:variant>
        <vt:lpwstr/>
      </vt:variant>
      <vt:variant>
        <vt:i4>5898271</vt:i4>
      </vt:variant>
      <vt:variant>
        <vt:i4>33</vt:i4>
      </vt:variant>
      <vt:variant>
        <vt:i4>0</vt:i4>
      </vt:variant>
      <vt:variant>
        <vt:i4>5</vt:i4>
      </vt:variant>
      <vt:variant>
        <vt:lpwstr>https://el.wiktionary.org/w/index.php?title=%CE%91%CE%BD%CE%AC%CE%BB%CE%B7%CF%88%CE%B7&amp;action=edit&amp;redlink=1</vt:lpwstr>
      </vt:variant>
      <vt:variant>
        <vt:lpwstr/>
      </vt:variant>
      <vt:variant>
        <vt:i4>6684777</vt:i4>
      </vt:variant>
      <vt:variant>
        <vt:i4>30</vt:i4>
      </vt:variant>
      <vt:variant>
        <vt:i4>0</vt:i4>
      </vt:variant>
      <vt:variant>
        <vt:i4>5</vt:i4>
      </vt:variant>
      <vt:variant>
        <vt:lpwstr>https://el.wiktionary.org/wiki/%CE%91%CE%BD%CE%AC%CF%83%CF%84%CE%B1%CF%83%CE%B7</vt:lpwstr>
      </vt:variant>
      <vt:variant>
        <vt:lpwstr/>
      </vt:variant>
      <vt:variant>
        <vt:i4>3014758</vt:i4>
      </vt:variant>
      <vt:variant>
        <vt:i4>27</vt:i4>
      </vt:variant>
      <vt:variant>
        <vt:i4>0</vt:i4>
      </vt:variant>
      <vt:variant>
        <vt:i4>5</vt:i4>
      </vt:variant>
      <vt:variant>
        <vt:lpwstr>https://el.wiktionary.org/w/index.php?title=%CE%A3%CF%84%CE%B1%CF%8D%CF%81%CF%89%CF%83%CE%B7&amp;action=edit&amp;redlink=1</vt:lpwstr>
      </vt:variant>
      <vt:variant>
        <vt:lpwstr/>
      </vt:variant>
      <vt:variant>
        <vt:i4>131100</vt:i4>
      </vt:variant>
      <vt:variant>
        <vt:i4>24</vt:i4>
      </vt:variant>
      <vt:variant>
        <vt:i4>0</vt:i4>
      </vt:variant>
      <vt:variant>
        <vt:i4>5</vt:i4>
      </vt:variant>
      <vt:variant>
        <vt:lpwstr>https://el.wiktionary.org/w/index.php?title=%CE%92%CE%B1%CF%8A%CE%BF%CF%86%CF%8C%CF%81%CE%BF%CF%82&amp;action=edit&amp;redlink=1</vt:lpwstr>
      </vt:variant>
      <vt:variant>
        <vt:lpwstr/>
      </vt:variant>
      <vt:variant>
        <vt:i4>6225989</vt:i4>
      </vt:variant>
      <vt:variant>
        <vt:i4>21</vt:i4>
      </vt:variant>
      <vt:variant>
        <vt:i4>0</vt:i4>
      </vt:variant>
      <vt:variant>
        <vt:i4>5</vt:i4>
      </vt:variant>
      <vt:variant>
        <vt:lpwstr>https://el.wiktionary.org/w/index.php?title=%CE%9C%CE%B5%CF%84%CE%B1%CE%BC%CF%8C%CF%81%CF%86%CF%89%CF%83%CE%B7&amp;action=edit&amp;redlink=1</vt:lpwstr>
      </vt:variant>
      <vt:variant>
        <vt:lpwstr/>
      </vt:variant>
      <vt:variant>
        <vt:i4>6160415</vt:i4>
      </vt:variant>
      <vt:variant>
        <vt:i4>18</vt:i4>
      </vt:variant>
      <vt:variant>
        <vt:i4>0</vt:i4>
      </vt:variant>
      <vt:variant>
        <vt:i4>5</vt:i4>
      </vt:variant>
      <vt:variant>
        <vt:lpwstr>https://el.wiktionary.org/w/index.php?title=%CE%92%CE%AC%CF%80%CF%84%CE%B9%CF%83%CE%B7&amp;action=edit&amp;redlink=1</vt:lpwstr>
      </vt:variant>
      <vt:variant>
        <vt:lpwstr/>
      </vt:variant>
      <vt:variant>
        <vt:i4>4063295</vt:i4>
      </vt:variant>
      <vt:variant>
        <vt:i4>15</vt:i4>
      </vt:variant>
      <vt:variant>
        <vt:i4>0</vt:i4>
      </vt:variant>
      <vt:variant>
        <vt:i4>5</vt:i4>
      </vt:variant>
      <vt:variant>
        <vt:lpwstr>https://el.wiktionary.org/wiki/%CE%A5%CF%80%CE%B1%CF%80%CE%B1%CE%BD%CF%84%CE%AE</vt:lpwstr>
      </vt:variant>
      <vt:variant>
        <vt:lpwstr/>
      </vt:variant>
      <vt:variant>
        <vt:i4>5373983</vt:i4>
      </vt:variant>
      <vt:variant>
        <vt:i4>12</vt:i4>
      </vt:variant>
      <vt:variant>
        <vt:i4>0</vt:i4>
      </vt:variant>
      <vt:variant>
        <vt:i4>5</vt:i4>
      </vt:variant>
      <vt:variant>
        <vt:lpwstr>https://el.wiktionary.org/w/index.php?title=%CE%93%CE%AD%CE%BD%CE%BD%CE%B7%CF%83%CE%B7&amp;action=edit&amp;redlink=1</vt:lpwstr>
      </vt:variant>
      <vt:variant>
        <vt:lpwstr/>
      </vt:variant>
      <vt:variant>
        <vt:i4>3932214</vt:i4>
      </vt:variant>
      <vt:variant>
        <vt:i4>9</vt:i4>
      </vt:variant>
      <vt:variant>
        <vt:i4>0</vt:i4>
      </vt:variant>
      <vt:variant>
        <vt:i4>5</vt:i4>
      </vt:variant>
      <vt:variant>
        <vt:lpwstr>https://el.wiktionary.org/wiki/%CE%95%CF%85%CE%B1%CE%B3%CE%B3%CE%B5%CE%BB%CE%B9%CF%83%CE%BC%CF%8C%CF%82</vt:lpwstr>
      </vt:variant>
      <vt:variant>
        <vt:lpwstr/>
      </vt:variant>
      <vt:variant>
        <vt:i4>5111822</vt:i4>
      </vt:variant>
      <vt:variant>
        <vt:i4>6</vt:i4>
      </vt:variant>
      <vt:variant>
        <vt:i4>0</vt:i4>
      </vt:variant>
      <vt:variant>
        <vt:i4>5</vt:i4>
      </vt:variant>
      <vt:variant>
        <vt:lpwstr>http://www.oroskopos.tv/s/troxos</vt:lpwstr>
      </vt:variant>
      <vt:variant>
        <vt:lpwstr/>
      </vt:variant>
      <vt:variant>
        <vt:i4>2621460</vt:i4>
      </vt:variant>
      <vt:variant>
        <vt:i4>3</vt:i4>
      </vt:variant>
      <vt:variant>
        <vt:i4>0</vt:i4>
      </vt:variant>
      <vt:variant>
        <vt:i4>5</vt:i4>
      </vt:variant>
      <vt:variant>
        <vt:lpwstr>http://masvidal.blogspot.gr/2011/01/blog-post_30.html</vt:lpwstr>
      </vt:variant>
      <vt:variant>
        <vt:lpwstr/>
      </vt:variant>
      <vt:variant>
        <vt:i4>3014676</vt:i4>
      </vt:variant>
      <vt:variant>
        <vt:i4>0</vt:i4>
      </vt:variant>
      <vt:variant>
        <vt:i4>0</vt:i4>
      </vt:variant>
      <vt:variant>
        <vt:i4>5</vt:i4>
      </vt:variant>
      <vt:variant>
        <vt:lpwstr>http://masvidal.blogspot.gr/2010/10/blog-post_26.html</vt:lpwstr>
      </vt:variant>
      <vt:variant>
        <vt:lpwstr/>
      </vt:variant>
      <vt:variant>
        <vt:i4>1703956</vt:i4>
      </vt:variant>
      <vt:variant>
        <vt:i4>-1</vt:i4>
      </vt:variant>
      <vt:variant>
        <vt:i4>1055</vt:i4>
      </vt:variant>
      <vt:variant>
        <vt:i4>1</vt:i4>
      </vt:variant>
      <vt:variant>
        <vt:lpwstr>http://www.art22.gr/wp-content/uploads/2014/12/imagesJU6TZN2J.jpg</vt:lpwstr>
      </vt:variant>
      <vt:variant>
        <vt:lpwstr/>
      </vt:variant>
      <vt:variant>
        <vt:i4>4390912</vt:i4>
      </vt:variant>
      <vt:variant>
        <vt:i4>-1</vt:i4>
      </vt:variant>
      <vt:variant>
        <vt:i4>1068</vt:i4>
      </vt:variant>
      <vt:variant>
        <vt:i4>1</vt:i4>
      </vt:variant>
      <vt:variant>
        <vt:lpwstr>https://upload.wikimedia.org/wikipedia/commons/thumb/4/44/Feuerbach_Mirjam_2.jpg/250px-Feuerbach_Mirjam_2.jpg</vt:lpwstr>
      </vt:variant>
      <vt:variant>
        <vt:lpwstr/>
      </vt:variant>
      <vt:variant>
        <vt:i4>1704036</vt:i4>
      </vt:variant>
      <vt:variant>
        <vt:i4>-1</vt:i4>
      </vt:variant>
      <vt:variant>
        <vt:i4>1090</vt:i4>
      </vt:variant>
      <vt:variant>
        <vt:i4>1</vt:i4>
      </vt:variant>
      <vt:variant>
        <vt:lpwstr>http://bp0.blogger.com/_16N-uuTISQo/R3gB0I-GdDI/AAAAAAAAGWw/dyKYTYLS2ts/s400/gogh43.jpg</vt:lpwstr>
      </vt:variant>
      <vt:variant>
        <vt:lpwstr/>
      </vt:variant>
      <vt:variant>
        <vt:i4>7602291</vt:i4>
      </vt:variant>
      <vt:variant>
        <vt:i4>-1</vt:i4>
      </vt:variant>
      <vt:variant>
        <vt:i4>1093</vt:i4>
      </vt:variant>
      <vt:variant>
        <vt:i4>1</vt:i4>
      </vt:variant>
      <vt:variant>
        <vt:lpwstr>http://www.iefimerida.gr/sites/default/files/styles/708x320/public/lytras.jpg?itok=s0MwdwkH</vt:lpwstr>
      </vt:variant>
      <vt:variant>
        <vt:lpwstr/>
      </vt:variant>
      <vt:variant>
        <vt:i4>1048606</vt:i4>
      </vt:variant>
      <vt:variant>
        <vt:i4>-1</vt:i4>
      </vt:variant>
      <vt:variant>
        <vt:i4>1094</vt:i4>
      </vt:variant>
      <vt:variant>
        <vt:i4>1</vt:i4>
      </vt:variant>
      <vt:variant>
        <vt:lpwstr>http://1.bp.blogspot.com/-cpE3rYczyJ4/VEoXsUDKeoI/AAAAAAAAGkE/wK5iTerXxDw/s1600/child-with-dove-pablo-picasso.jpg</vt:lpwstr>
      </vt:variant>
      <vt:variant>
        <vt:lpwstr/>
      </vt:variant>
      <vt:variant>
        <vt:i4>720917</vt:i4>
      </vt:variant>
      <vt:variant>
        <vt:i4>-1</vt:i4>
      </vt:variant>
      <vt:variant>
        <vt:i4>1095</vt:i4>
      </vt:variant>
      <vt:variant>
        <vt:i4>1</vt:i4>
      </vt:variant>
      <vt:variant>
        <vt:lpwstr>http://www.sakketosaggelos.gr/Images/Uploaded/image002%281028%29.jpg</vt:lpwstr>
      </vt:variant>
      <vt:variant>
        <vt:lpwstr/>
      </vt:variant>
      <vt:variant>
        <vt:i4>4522000</vt:i4>
      </vt:variant>
      <vt:variant>
        <vt:i4>-1</vt:i4>
      </vt:variant>
      <vt:variant>
        <vt:i4>1097</vt:i4>
      </vt:variant>
      <vt:variant>
        <vt:i4>1</vt:i4>
      </vt:variant>
      <vt:variant>
        <vt:lpwstr>https://encrypted-tbn1.gstatic.com/images?q=tbn:ANd9GcQW0G1iqOzdpDqeDtUPh5PM8aODMgrVumFqs17TGHZYqBoEfKg5</vt:lpwstr>
      </vt:variant>
      <vt:variant>
        <vt:lpwstr/>
      </vt:variant>
      <vt:variant>
        <vt:i4>2621452</vt:i4>
      </vt:variant>
      <vt:variant>
        <vt:i4>-1</vt:i4>
      </vt:variant>
      <vt:variant>
        <vt:i4>1099</vt:i4>
      </vt:variant>
      <vt:variant>
        <vt:i4>1</vt:i4>
      </vt:variant>
      <vt:variant>
        <vt:lpwstr>https://encrypted-tbn0.gstatic.com/images?q=tbn:ANd9GcSvZ73RN2pOe_YgyjUCCpW4_e_LzoJz5AL644djVGWGc5nQ-XJT</vt:lpwstr>
      </vt:variant>
      <vt:variant>
        <vt:lpwstr/>
      </vt:variant>
      <vt:variant>
        <vt:i4>983067</vt:i4>
      </vt:variant>
      <vt:variant>
        <vt:i4>-1</vt:i4>
      </vt:variant>
      <vt:variant>
        <vt:i4>1100</vt:i4>
      </vt:variant>
      <vt:variant>
        <vt:i4>4</vt:i4>
      </vt:variant>
      <vt:variant>
        <vt:lpwstr>http://i2.wp.com/antikleidi.com/wp-content/uploads/2013/09/images-33.jpg</vt:lpwstr>
      </vt:variant>
      <vt:variant>
        <vt:lpwstr/>
      </vt:variant>
      <vt:variant>
        <vt:i4>524365</vt:i4>
      </vt:variant>
      <vt:variant>
        <vt:i4>-1</vt:i4>
      </vt:variant>
      <vt:variant>
        <vt:i4>1100</vt:i4>
      </vt:variant>
      <vt:variant>
        <vt:i4>1</vt:i4>
      </vt:variant>
      <vt:variant>
        <vt:lpwstr>http://i2.wp.com/antikleidi.com/wp-content/uploads/2013/09/images-33.jpg?resize=310%2C163</vt:lpwstr>
      </vt:variant>
      <vt:variant>
        <vt:lpwstr/>
      </vt:variant>
      <vt:variant>
        <vt:i4>3080270</vt:i4>
      </vt:variant>
      <vt:variant>
        <vt:i4>-1</vt:i4>
      </vt:variant>
      <vt:variant>
        <vt:i4>1101</vt:i4>
      </vt:variant>
      <vt:variant>
        <vt:i4>1</vt:i4>
      </vt:variant>
      <vt:variant>
        <vt:lpwstr>http://4.bp.blogspot.com/-3-6QRRzPeqQ/U2uht1eZRXI/AAAAAAABcMU/wXbILGL-ElI/s1600/img3_2.jpg</vt:lpwstr>
      </vt:variant>
      <vt:variant>
        <vt:lpwstr/>
      </vt:variant>
      <vt:variant>
        <vt:i4>2424895</vt:i4>
      </vt:variant>
      <vt:variant>
        <vt:i4>-1</vt:i4>
      </vt:variant>
      <vt:variant>
        <vt:i4>1102</vt:i4>
      </vt:variant>
      <vt:variant>
        <vt:i4>1</vt:i4>
      </vt:variant>
      <vt:variant>
        <vt:lpwstr>https://upload.wikimedia.org/wikipedia/commons/thumb/4/49/Star_of_David.svg/260px-Star_of_David.svg.png</vt:lpwstr>
      </vt:variant>
      <vt:variant>
        <vt:lpwstr/>
      </vt:variant>
      <vt:variant>
        <vt:i4>3407882</vt:i4>
      </vt:variant>
      <vt:variant>
        <vt:i4>-1</vt:i4>
      </vt:variant>
      <vt:variant>
        <vt:i4>1109</vt:i4>
      </vt:variant>
      <vt:variant>
        <vt:i4>1</vt:i4>
      </vt:variant>
      <vt:variant>
        <vt:lpwstr>http://4.bp.blogspot.com/-jBNvdYt0hNo/UTvH0cV_K5I/AAAAAAAAj7A/FGcPJ9y8Kiw/s1600/-_1_%7E1.JPG</vt:lpwstr>
      </vt:variant>
      <vt:variant>
        <vt:lpwstr/>
      </vt:variant>
      <vt:variant>
        <vt:i4>6160422</vt:i4>
      </vt:variant>
      <vt:variant>
        <vt:i4>-1</vt:i4>
      </vt:variant>
      <vt:variant>
        <vt:i4>1119</vt:i4>
      </vt:variant>
      <vt:variant>
        <vt:i4>1</vt:i4>
      </vt:variant>
      <vt:variant>
        <vt:lpwstr>http://neotita.gr/_wg-wp/wp-content/uploads/2013/06/1_1_1-209x300.jpg?f6a28f</vt:lpwstr>
      </vt:variant>
      <vt:variant>
        <vt:lpwstr/>
      </vt:variant>
      <vt:variant>
        <vt:i4>196619</vt:i4>
      </vt:variant>
      <vt:variant>
        <vt:i4>-1</vt:i4>
      </vt:variant>
      <vt:variant>
        <vt:i4>1120</vt:i4>
      </vt:variant>
      <vt:variant>
        <vt:i4>1</vt:i4>
      </vt:variant>
      <vt:variant>
        <vt:lpwstr>http://users.sch.gr/elianos/meteora_agiou_nikolaou10.jpg</vt:lpwstr>
      </vt:variant>
      <vt:variant>
        <vt:lpwstr/>
      </vt:variant>
      <vt:variant>
        <vt:i4>2359405</vt:i4>
      </vt:variant>
      <vt:variant>
        <vt:i4>-1</vt:i4>
      </vt:variant>
      <vt:variant>
        <vt:i4>1121</vt:i4>
      </vt:variant>
      <vt:variant>
        <vt:i4>1</vt:i4>
      </vt:variant>
      <vt:variant>
        <vt:lpwstr>http://www.epoxi.gr/RTB2936/images/%CE%A0%CE%B5%CF%81%CE%B9%CE%B2%CE%AC%CE%BB%CE%BB%CE%BF%CE%BD.jpg</vt:lpwstr>
      </vt:variant>
      <vt:variant>
        <vt:lpwstr/>
      </vt:variant>
      <vt:variant>
        <vt:i4>6291539</vt:i4>
      </vt:variant>
      <vt:variant>
        <vt:i4>-1</vt:i4>
      </vt:variant>
      <vt:variant>
        <vt:i4>1122</vt:i4>
      </vt:variant>
      <vt:variant>
        <vt:i4>1</vt:i4>
      </vt:variant>
      <vt:variant>
        <vt:lpwstr>http://www.monastiriaka.gr/img/dcc3112eacc4c3fa1aaf2ea660552ee7panagia-glykofiloussa-moni-filotheou_thumb.jpg</vt:lpwstr>
      </vt:variant>
      <vt:variant>
        <vt:lpwstr/>
      </vt:variant>
      <vt:variant>
        <vt:i4>7077922</vt:i4>
      </vt:variant>
      <vt:variant>
        <vt:i4>-1</vt:i4>
      </vt:variant>
      <vt:variant>
        <vt:i4>1124</vt:i4>
      </vt:variant>
      <vt:variant>
        <vt:i4>1</vt:i4>
      </vt:variant>
      <vt:variant>
        <vt:lpwstr>https://upload.wikimedia.org/wikipedia/commons/thumb/d/df/Dharma_Wheel.svg/690px-Dharma_Wheel.svg.png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Πρόγραμμα Σπουδών Δημοτικού</dc:title>
  <dc:creator>Χρήστης</dc:creator>
  <cp:lastModifiedBy>ΑΠΟΣΤΟΛΟΣ ΠΑΡΑΣΚΕΥΑΣ</cp:lastModifiedBy>
  <cp:revision>3</cp:revision>
  <cp:lastPrinted>2016-08-29T13:02:00Z</cp:lastPrinted>
  <dcterms:created xsi:type="dcterms:W3CDTF">2016-09-27T05:00:00Z</dcterms:created>
  <dcterms:modified xsi:type="dcterms:W3CDTF">2016-09-27T05:00:00Z</dcterms:modified>
</cp:coreProperties>
</file>